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49605" w14:textId="77777777" w:rsidR="008A46CF" w:rsidRDefault="000E1008" w:rsidP="3AA0A85A">
      <w:pPr>
        <w:spacing w:after="0" w:line="240" w:lineRule="auto"/>
        <w:jc w:val="center"/>
        <w:rPr>
          <w:rFonts w:eastAsia="Times New Roman"/>
          <w:b/>
          <w:bCs/>
          <w:noProof/>
          <w:kern w:val="24"/>
          <w:sz w:val="24"/>
          <w:szCs w:val="24"/>
        </w:rPr>
      </w:pPr>
      <w:r w:rsidRPr="3AA0A85A">
        <w:rPr>
          <w:rFonts w:eastAsia="Times New Roman"/>
          <w:b/>
          <w:bCs/>
          <w:noProof/>
          <w:kern w:val="24"/>
          <w:sz w:val="24"/>
          <w:szCs w:val="24"/>
        </w:rPr>
        <w:t>Technical Support for the Preparation of Flood Risk Management Plans for Romania</w:t>
      </w:r>
      <w:r w:rsidR="00A90449" w:rsidRPr="3AA0A85A">
        <w:rPr>
          <w:rFonts w:eastAsia="Times New Roman"/>
          <w:b/>
          <w:bCs/>
          <w:noProof/>
          <w:kern w:val="24"/>
          <w:sz w:val="24"/>
          <w:szCs w:val="24"/>
        </w:rPr>
        <w:t xml:space="preserve"> </w:t>
      </w:r>
    </w:p>
    <w:p w14:paraId="6557FEE6" w14:textId="4F8B4861" w:rsidR="000E1008" w:rsidRDefault="00A90449" w:rsidP="3AA0A85A">
      <w:pPr>
        <w:spacing w:after="0" w:line="240" w:lineRule="auto"/>
        <w:jc w:val="center"/>
        <w:rPr>
          <w:rFonts w:eastAsia="Times New Roman"/>
          <w:b/>
          <w:bCs/>
          <w:kern w:val="24"/>
          <w:sz w:val="24"/>
          <w:szCs w:val="24"/>
        </w:rPr>
      </w:pPr>
      <w:r w:rsidRPr="3AA0A85A">
        <w:rPr>
          <w:rFonts w:eastAsia="Times New Roman"/>
          <w:b/>
          <w:bCs/>
          <w:noProof/>
          <w:kern w:val="24"/>
          <w:sz w:val="24"/>
          <w:szCs w:val="24"/>
        </w:rPr>
        <w:t>RO FLOODS RAS</w:t>
      </w:r>
      <w:r w:rsidR="000E1008" w:rsidRPr="3AA0A85A">
        <w:rPr>
          <w:rFonts w:eastAsia="Times New Roman"/>
          <w:b/>
          <w:bCs/>
          <w:noProof/>
          <w:kern w:val="24"/>
          <w:sz w:val="24"/>
          <w:szCs w:val="24"/>
        </w:rPr>
        <w:t xml:space="preserve"> </w:t>
      </w:r>
      <w:r w:rsidR="000E1008" w:rsidRPr="3AA0A85A">
        <w:rPr>
          <w:rFonts w:eastAsia="Times New Roman"/>
          <w:b/>
          <w:bCs/>
          <w:kern w:val="24"/>
          <w:sz w:val="24"/>
          <w:szCs w:val="24"/>
        </w:rPr>
        <w:t xml:space="preserve">(ID: </w:t>
      </w:r>
      <w:r w:rsidR="000E1008" w:rsidRPr="3AA0A85A">
        <w:rPr>
          <w:rFonts w:eastAsia="Times New Roman"/>
          <w:b/>
          <w:bCs/>
          <w:noProof/>
          <w:kern w:val="24"/>
          <w:sz w:val="24"/>
          <w:szCs w:val="24"/>
        </w:rPr>
        <w:t>P170989</w:t>
      </w:r>
      <w:r w:rsidR="000E1008" w:rsidRPr="3AA0A85A">
        <w:rPr>
          <w:rFonts w:eastAsia="Times New Roman"/>
          <w:b/>
          <w:bCs/>
          <w:kern w:val="24"/>
          <w:sz w:val="24"/>
          <w:szCs w:val="24"/>
        </w:rPr>
        <w:t>)</w:t>
      </w:r>
    </w:p>
    <w:p w14:paraId="4087E79D" w14:textId="77777777" w:rsidR="008A46CF" w:rsidRPr="008A46CF" w:rsidRDefault="008A46CF" w:rsidP="000E1008">
      <w:pPr>
        <w:spacing w:after="0" w:line="240" w:lineRule="auto"/>
        <w:ind w:left="-720" w:firstLine="720"/>
        <w:jc w:val="center"/>
        <w:rPr>
          <w:rFonts w:eastAsia="Times New Roman" w:cstheme="minorHAnsi"/>
          <w:bCs/>
          <w:noProof/>
          <w:kern w:val="24"/>
        </w:rPr>
      </w:pPr>
    </w:p>
    <w:p w14:paraId="7BDA9C7C" w14:textId="77777777" w:rsidR="000E1008" w:rsidRPr="005506C0" w:rsidRDefault="000E1008" w:rsidP="000E1008">
      <w:pPr>
        <w:spacing w:after="0" w:line="240" w:lineRule="auto"/>
        <w:jc w:val="center"/>
        <w:rPr>
          <w:b/>
        </w:rPr>
      </w:pPr>
      <w:r w:rsidRPr="005506C0">
        <w:rPr>
          <w:b/>
        </w:rPr>
        <w:t>Roma Pilot for Community Engagement &amp; Social Risk Management in Flood Risk Planning &amp; Response</w:t>
      </w:r>
    </w:p>
    <w:p w14:paraId="0CB24693" w14:textId="77777777" w:rsidR="000E1008" w:rsidRPr="005506C0" w:rsidRDefault="000E1008" w:rsidP="00D124D2">
      <w:pPr>
        <w:spacing w:after="0" w:line="240" w:lineRule="auto"/>
        <w:jc w:val="center"/>
        <w:rPr>
          <w:rFonts w:eastAsia="Times New Roman" w:cstheme="minorHAnsi"/>
          <w:b/>
          <w:kern w:val="24"/>
        </w:rPr>
      </w:pPr>
    </w:p>
    <w:p w14:paraId="2E4A1CE4" w14:textId="77777777" w:rsidR="000E1008" w:rsidRPr="008A46CF" w:rsidRDefault="000E1008" w:rsidP="008A46CF">
      <w:pPr>
        <w:pStyle w:val="Title"/>
        <w:jc w:val="center"/>
        <w:rPr>
          <w:rFonts w:eastAsia="Times New Roman"/>
          <w:color w:val="2E74B5" w:themeColor="accent1" w:themeShade="BF"/>
          <w:sz w:val="32"/>
          <w:szCs w:val="32"/>
        </w:rPr>
      </w:pPr>
      <w:r w:rsidRPr="008A46CF">
        <w:rPr>
          <w:rFonts w:eastAsia="Times New Roman"/>
          <w:color w:val="2E74B5" w:themeColor="accent1" w:themeShade="BF"/>
          <w:sz w:val="32"/>
          <w:szCs w:val="32"/>
        </w:rPr>
        <w:t>Phase 2: Stakeholder Engagement Roundtables</w:t>
      </w:r>
    </w:p>
    <w:p w14:paraId="6C43261A" w14:textId="68DE641B" w:rsidR="000E1008" w:rsidRPr="008A46CF" w:rsidRDefault="00E925B3" w:rsidP="008A46CF">
      <w:pPr>
        <w:pStyle w:val="Title"/>
        <w:jc w:val="center"/>
        <w:rPr>
          <w:rFonts w:eastAsia="Times New Roman"/>
          <w:color w:val="2E74B5" w:themeColor="accent1" w:themeShade="BF"/>
          <w:sz w:val="32"/>
          <w:szCs w:val="32"/>
        </w:rPr>
      </w:pPr>
      <w:r>
        <w:rPr>
          <w:rFonts w:eastAsia="Times New Roman"/>
          <w:color w:val="2E74B5" w:themeColor="accent1" w:themeShade="BF"/>
          <w:sz w:val="32"/>
          <w:szCs w:val="32"/>
        </w:rPr>
        <w:t>Minute</w:t>
      </w:r>
      <w:bookmarkStart w:id="0" w:name="_GoBack"/>
      <w:bookmarkEnd w:id="0"/>
      <w:r w:rsidR="000E1008" w:rsidRPr="008A46CF">
        <w:rPr>
          <w:rFonts w:eastAsia="Times New Roman"/>
          <w:color w:val="2E74B5" w:themeColor="accent1" w:themeShade="BF"/>
          <w:sz w:val="32"/>
          <w:szCs w:val="32"/>
        </w:rPr>
        <w:t xml:space="preserve">: </w:t>
      </w:r>
      <w:proofErr w:type="spellStart"/>
      <w:r w:rsidR="000E1008" w:rsidRPr="008A46CF">
        <w:rPr>
          <w:rFonts w:eastAsia="Times New Roman"/>
          <w:color w:val="2E74B5" w:themeColor="accent1" w:themeShade="BF"/>
          <w:sz w:val="32"/>
          <w:szCs w:val="32"/>
        </w:rPr>
        <w:t>B</w:t>
      </w:r>
      <w:r w:rsidR="0057657C" w:rsidRPr="008A46CF">
        <w:rPr>
          <w:rFonts w:eastAsia="Times New Roman"/>
          <w:color w:val="2E74B5" w:themeColor="accent1" w:themeShade="BF"/>
          <w:sz w:val="32"/>
          <w:szCs w:val="32"/>
        </w:rPr>
        <w:t>ă</w:t>
      </w:r>
      <w:r w:rsidR="000E1008" w:rsidRPr="008A46CF">
        <w:rPr>
          <w:rFonts w:eastAsia="Times New Roman"/>
          <w:color w:val="2E74B5" w:themeColor="accent1" w:themeShade="BF"/>
          <w:sz w:val="32"/>
          <w:szCs w:val="32"/>
        </w:rPr>
        <w:t>rbule</w:t>
      </w:r>
      <w:r w:rsidR="0057657C" w:rsidRPr="008A46CF">
        <w:rPr>
          <w:rFonts w:eastAsia="Times New Roman"/>
          <w:color w:val="2E74B5" w:themeColor="accent1" w:themeShade="BF"/>
          <w:sz w:val="32"/>
          <w:szCs w:val="32"/>
        </w:rPr>
        <w:t>ș</w:t>
      </w:r>
      <w:r w:rsidR="000E1008" w:rsidRPr="008A46CF">
        <w:rPr>
          <w:rFonts w:eastAsia="Times New Roman"/>
          <w:color w:val="2E74B5" w:themeColor="accent1" w:themeShade="BF"/>
          <w:sz w:val="32"/>
          <w:szCs w:val="32"/>
        </w:rPr>
        <w:t>ti</w:t>
      </w:r>
      <w:proofErr w:type="spellEnd"/>
    </w:p>
    <w:p w14:paraId="5014F167" w14:textId="77777777" w:rsidR="008A46CF" w:rsidRDefault="008A46CF" w:rsidP="000E100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</w:p>
    <w:p w14:paraId="67199407" w14:textId="01EBD9F3" w:rsidR="000E1008" w:rsidRPr="005506C0" w:rsidRDefault="000E1008" w:rsidP="000E100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Date: </w:t>
      </w:r>
      <w:r w:rsidR="00A933E5">
        <w:rPr>
          <w:rFonts w:asciiTheme="minorHAnsi" w:hAnsiTheme="minorHAnsi" w:cstheme="minorHAnsi"/>
          <w:color w:val="242424"/>
          <w:sz w:val="22"/>
          <w:szCs w:val="22"/>
        </w:rPr>
        <w:t xml:space="preserve">4 </w:t>
      </w:r>
      <w:r w:rsidRPr="005506C0">
        <w:rPr>
          <w:rFonts w:asciiTheme="minorHAnsi" w:hAnsiTheme="minorHAnsi" w:cstheme="minorHAnsi"/>
          <w:color w:val="242424"/>
          <w:sz w:val="22"/>
          <w:szCs w:val="22"/>
        </w:rPr>
        <w:t>Nov</w:t>
      </w:r>
      <w:r w:rsidR="005506C0">
        <w:rPr>
          <w:rFonts w:asciiTheme="minorHAnsi" w:hAnsiTheme="minorHAnsi" w:cstheme="minorHAnsi"/>
          <w:color w:val="242424"/>
          <w:sz w:val="22"/>
          <w:szCs w:val="22"/>
        </w:rPr>
        <w:t>ember</w:t>
      </w:r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2022</w:t>
      </w:r>
    </w:p>
    <w:p w14:paraId="5B50AFA0" w14:textId="158BA6A2" w:rsidR="000E1008" w:rsidRPr="005506C0" w:rsidRDefault="007E79E6" w:rsidP="000E100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>
        <w:rPr>
          <w:rFonts w:asciiTheme="minorHAnsi" w:hAnsiTheme="minorHAnsi" w:cstheme="minorHAnsi"/>
          <w:color w:val="242424"/>
          <w:sz w:val="22"/>
          <w:szCs w:val="22"/>
        </w:rPr>
        <w:t>Location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>: B</w:t>
      </w:r>
      <w:r w:rsidR="00A933E5">
        <w:rPr>
          <w:rFonts w:asciiTheme="minorHAnsi" w:hAnsiTheme="minorHAnsi" w:cstheme="minorHAnsi"/>
          <w:color w:val="242424"/>
          <w:sz w:val="22"/>
          <w:szCs w:val="22"/>
          <w:lang w:val="ro-RO"/>
        </w:rPr>
        <w:t>ă</w:t>
      </w:r>
      <w:proofErr w:type="spellStart"/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>rbule</w:t>
      </w:r>
      <w:r>
        <w:rPr>
          <w:rFonts w:asciiTheme="minorHAnsi" w:hAnsiTheme="minorHAnsi" w:cstheme="minorHAnsi"/>
          <w:color w:val="242424"/>
          <w:sz w:val="22"/>
          <w:szCs w:val="22"/>
        </w:rPr>
        <w:t>ș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>ti</w:t>
      </w:r>
      <w:proofErr w:type="spellEnd"/>
      <w:r>
        <w:rPr>
          <w:rFonts w:asciiTheme="minorHAnsi" w:hAnsiTheme="minorHAnsi" w:cstheme="minorHAnsi"/>
          <w:color w:val="242424"/>
          <w:sz w:val="22"/>
          <w:szCs w:val="22"/>
        </w:rPr>
        <w:t xml:space="preserve"> commune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, 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local </w:t>
      </w:r>
      <w:r w:rsidR="001B6D0C">
        <w:rPr>
          <w:rFonts w:asciiTheme="minorHAnsi" w:hAnsiTheme="minorHAnsi" w:cstheme="minorHAnsi"/>
          <w:color w:val="242424"/>
          <w:sz w:val="22"/>
          <w:szCs w:val="22"/>
        </w:rPr>
        <w:t>c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hurch </w:t>
      </w:r>
    </w:p>
    <w:p w14:paraId="2D29279B" w14:textId="77777777" w:rsidR="007E79E6" w:rsidRDefault="007E79E6" w:rsidP="000E100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242424"/>
          <w:sz w:val="22"/>
          <w:szCs w:val="22"/>
        </w:rPr>
      </w:pPr>
    </w:p>
    <w:p w14:paraId="416E7A39" w14:textId="36246450" w:rsidR="000E1008" w:rsidRPr="005506C0" w:rsidRDefault="000E1008" w:rsidP="000E100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242424"/>
          <w:sz w:val="22"/>
          <w:szCs w:val="22"/>
        </w:rPr>
      </w:pPr>
      <w:r w:rsidRPr="005506C0">
        <w:rPr>
          <w:rFonts w:asciiTheme="minorHAnsi" w:hAnsiTheme="minorHAnsi" w:cstheme="minorHAnsi"/>
          <w:b/>
          <w:bCs/>
          <w:color w:val="242424"/>
          <w:sz w:val="22"/>
          <w:szCs w:val="22"/>
        </w:rPr>
        <w:t>Participants:</w:t>
      </w:r>
    </w:p>
    <w:p w14:paraId="4653A22A" w14:textId="3E1C4B87" w:rsidR="000E1008" w:rsidRPr="005506C0" w:rsidRDefault="000E1008" w:rsidP="000E1008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242424"/>
          <w:sz w:val="22"/>
          <w:szCs w:val="22"/>
        </w:rPr>
      </w:pPr>
      <w:r w:rsidRPr="005506C0">
        <w:rPr>
          <w:rFonts w:asciiTheme="minorHAnsi" w:hAnsiTheme="minorHAnsi" w:cstheme="minorHAnsi"/>
          <w:b/>
          <w:bCs/>
          <w:color w:val="242424"/>
          <w:sz w:val="22"/>
          <w:szCs w:val="22"/>
        </w:rPr>
        <w:t>World Bank</w:t>
      </w:r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: Oana Ivan, </w:t>
      </w:r>
      <w:r w:rsidR="00671C62" w:rsidRPr="005506C0">
        <w:rPr>
          <w:rFonts w:asciiTheme="minorHAnsi" w:hAnsiTheme="minorHAnsi" w:cstheme="minorHAnsi"/>
          <w:color w:val="242424"/>
          <w:sz w:val="22"/>
          <w:szCs w:val="22"/>
        </w:rPr>
        <w:t>Catalin Berescu</w:t>
      </w:r>
      <w:r w:rsidR="00671C62">
        <w:rPr>
          <w:rFonts w:asciiTheme="minorHAnsi" w:hAnsiTheme="minorHAnsi" w:cstheme="minorHAnsi"/>
          <w:color w:val="242424"/>
          <w:sz w:val="22"/>
          <w:szCs w:val="22"/>
        </w:rPr>
        <w:t>,</w:t>
      </w:r>
      <w:r w:rsidR="00671C62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Pr="005506C0">
        <w:rPr>
          <w:rFonts w:asciiTheme="minorHAnsi" w:hAnsiTheme="minorHAnsi" w:cstheme="minorHAnsi"/>
          <w:color w:val="242424"/>
          <w:sz w:val="22"/>
          <w:szCs w:val="22"/>
        </w:rPr>
        <w:t>Cosmin Feodorov</w:t>
      </w:r>
    </w:p>
    <w:p w14:paraId="11810DB6" w14:textId="0CA464CD" w:rsidR="000E1008" w:rsidRPr="005506C0" w:rsidRDefault="000E1008" w:rsidP="0018369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506C0">
        <w:rPr>
          <w:rFonts w:asciiTheme="minorHAnsi" w:hAnsiTheme="minorHAnsi" w:cstheme="minorHAnsi"/>
          <w:b/>
          <w:color w:val="242424"/>
          <w:sz w:val="22"/>
          <w:szCs w:val="22"/>
        </w:rPr>
        <w:t>Water Management Authorities</w:t>
      </w:r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: Mariana </w:t>
      </w:r>
      <w:proofErr w:type="spellStart"/>
      <w:r w:rsidRPr="005506C0">
        <w:rPr>
          <w:rFonts w:asciiTheme="minorHAnsi" w:hAnsiTheme="minorHAnsi" w:cstheme="minorHAnsi"/>
          <w:color w:val="242424"/>
          <w:sz w:val="22"/>
          <w:szCs w:val="22"/>
        </w:rPr>
        <w:t>Lăcătuș</w:t>
      </w:r>
      <w:proofErr w:type="spellEnd"/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, Marcela Gheorghe, Roxana Adam (RBA - </w:t>
      </w:r>
      <w:proofErr w:type="spellStart"/>
      <w:r w:rsidRPr="005506C0">
        <w:rPr>
          <w:rFonts w:asciiTheme="minorHAnsi" w:hAnsiTheme="minorHAnsi" w:cstheme="minorHAnsi"/>
          <w:color w:val="242424"/>
          <w:sz w:val="22"/>
          <w:szCs w:val="22"/>
        </w:rPr>
        <w:t>Buzău</w:t>
      </w:r>
      <w:proofErr w:type="spellEnd"/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proofErr w:type="spellStart"/>
      <w:r w:rsidRPr="005506C0">
        <w:rPr>
          <w:rFonts w:asciiTheme="minorHAnsi" w:hAnsiTheme="minorHAnsi" w:cstheme="minorHAnsi"/>
          <w:color w:val="242424"/>
          <w:sz w:val="22"/>
          <w:szCs w:val="22"/>
        </w:rPr>
        <w:t>Ialomița</w:t>
      </w:r>
      <w:proofErr w:type="spellEnd"/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), Cristian </w:t>
      </w:r>
      <w:proofErr w:type="spellStart"/>
      <w:r w:rsidRPr="005506C0">
        <w:rPr>
          <w:rFonts w:asciiTheme="minorHAnsi" w:hAnsiTheme="minorHAnsi" w:cstheme="minorHAnsi"/>
          <w:color w:val="242424"/>
          <w:sz w:val="22"/>
          <w:szCs w:val="22"/>
        </w:rPr>
        <w:t>Gănescu</w:t>
      </w:r>
      <w:proofErr w:type="spellEnd"/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(SGA </w:t>
      </w:r>
      <w:proofErr w:type="spellStart"/>
      <w:r w:rsidRPr="005506C0">
        <w:rPr>
          <w:rFonts w:asciiTheme="minorHAnsi" w:hAnsiTheme="minorHAnsi" w:cstheme="minorHAnsi"/>
          <w:color w:val="242424"/>
          <w:sz w:val="22"/>
          <w:szCs w:val="22"/>
        </w:rPr>
        <w:t>Ialomita</w:t>
      </w:r>
      <w:proofErr w:type="spellEnd"/>
      <w:r w:rsidRPr="005506C0">
        <w:rPr>
          <w:rFonts w:asciiTheme="minorHAnsi" w:hAnsiTheme="minorHAnsi" w:cstheme="minorHAnsi"/>
          <w:color w:val="242424"/>
          <w:sz w:val="22"/>
          <w:szCs w:val="22"/>
        </w:rPr>
        <w:t>)</w:t>
      </w:r>
    </w:p>
    <w:p w14:paraId="601BB618" w14:textId="5C7F8572" w:rsidR="007C564F" w:rsidRPr="007C564F" w:rsidRDefault="001B1A2E" w:rsidP="00A76D7D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242424"/>
          <w:sz w:val="22"/>
          <w:szCs w:val="22"/>
        </w:rPr>
        <w:t>Buzău</w:t>
      </w:r>
      <w:proofErr w:type="spellEnd"/>
      <w:r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 </w:t>
      </w:r>
      <w:r w:rsidR="000E1008" w:rsidRPr="00A76D7D">
        <w:rPr>
          <w:rFonts w:asciiTheme="minorHAnsi" w:hAnsiTheme="minorHAnsi" w:cstheme="minorHAnsi"/>
          <w:b/>
          <w:bCs/>
          <w:color w:val="242424"/>
          <w:sz w:val="22"/>
          <w:szCs w:val="22"/>
        </w:rPr>
        <w:t>Prefecture</w:t>
      </w:r>
      <w:r w:rsidR="004D5ECB" w:rsidRPr="00A76D7D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 (</w:t>
      </w:r>
      <w:r w:rsidR="00A76D7D">
        <w:rPr>
          <w:rFonts w:asciiTheme="minorHAnsi" w:hAnsiTheme="minorHAnsi" w:cstheme="minorHAnsi"/>
          <w:b/>
          <w:bCs/>
          <w:color w:val="242424"/>
          <w:sz w:val="22"/>
          <w:szCs w:val="22"/>
        </w:rPr>
        <w:t>county level)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: </w:t>
      </w:r>
      <w:r w:rsidR="00183692" w:rsidRPr="005506C0">
        <w:rPr>
          <w:rFonts w:asciiTheme="minorHAnsi" w:hAnsiTheme="minorHAnsi" w:cstheme="minorHAnsi"/>
          <w:color w:val="242424"/>
          <w:sz w:val="22"/>
          <w:szCs w:val="22"/>
        </w:rPr>
        <w:t>sub-prefect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, </w:t>
      </w:r>
      <w:r w:rsidR="00A76D7D">
        <w:rPr>
          <w:rFonts w:asciiTheme="minorHAnsi" w:hAnsiTheme="minorHAnsi" w:cstheme="minorHAnsi"/>
          <w:color w:val="242424"/>
          <w:sz w:val="22"/>
          <w:szCs w:val="22"/>
        </w:rPr>
        <w:t>emergency situations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responsible, </w:t>
      </w:r>
      <w:r w:rsidR="000E1008" w:rsidRPr="00A76D7D">
        <w:rPr>
          <w:rFonts w:asciiTheme="minorHAnsi" w:hAnsiTheme="minorHAnsi" w:cstheme="minorHAnsi"/>
          <w:color w:val="242424"/>
          <w:sz w:val="22"/>
          <w:szCs w:val="22"/>
        </w:rPr>
        <w:t>minority issues responsible</w:t>
      </w:r>
    </w:p>
    <w:p w14:paraId="39524B22" w14:textId="5B5A4E87" w:rsidR="002373B1" w:rsidRPr="002373B1" w:rsidRDefault="002373B1" w:rsidP="00A76D7D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2373B1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County </w:t>
      </w:r>
      <w:r w:rsidR="0078455D" w:rsidRPr="002373B1">
        <w:rPr>
          <w:rFonts w:asciiTheme="minorHAnsi" w:hAnsiTheme="minorHAnsi" w:cstheme="minorHAnsi"/>
          <w:b/>
          <w:bCs/>
          <w:color w:val="242424"/>
          <w:sz w:val="22"/>
          <w:szCs w:val="22"/>
        </w:rPr>
        <w:t>Emergency Situations Inspectorate</w:t>
      </w:r>
      <w:r w:rsidRPr="002373B1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 (</w:t>
      </w:r>
      <w:r w:rsidR="000E1008" w:rsidRPr="002373B1">
        <w:rPr>
          <w:rFonts w:asciiTheme="minorHAnsi" w:hAnsiTheme="minorHAnsi" w:cstheme="minorHAnsi"/>
          <w:b/>
          <w:bCs/>
          <w:color w:val="242424"/>
          <w:sz w:val="22"/>
          <w:szCs w:val="22"/>
        </w:rPr>
        <w:t>ISU</w:t>
      </w:r>
      <w:r w:rsidRPr="002373B1">
        <w:rPr>
          <w:rFonts w:asciiTheme="minorHAnsi" w:hAnsiTheme="minorHAnsi" w:cstheme="minorHAnsi"/>
          <w:b/>
          <w:bCs/>
          <w:color w:val="242424"/>
          <w:sz w:val="22"/>
          <w:szCs w:val="22"/>
        </w:rPr>
        <w:t>)</w:t>
      </w:r>
      <w:r>
        <w:rPr>
          <w:rFonts w:asciiTheme="minorHAnsi" w:hAnsiTheme="minorHAnsi" w:cstheme="minorHAnsi"/>
          <w:b/>
          <w:bCs/>
          <w:color w:val="242424"/>
          <w:sz w:val="22"/>
          <w:szCs w:val="22"/>
        </w:rPr>
        <w:t>:</w:t>
      </w:r>
      <w:r w:rsidR="000E1008" w:rsidRPr="00A76D7D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management </w:t>
      </w:r>
      <w:r w:rsidR="000E1008" w:rsidRPr="00A76D7D">
        <w:rPr>
          <w:rFonts w:asciiTheme="minorHAnsi" w:hAnsiTheme="minorHAnsi" w:cstheme="minorHAnsi"/>
          <w:color w:val="242424"/>
          <w:sz w:val="22"/>
          <w:szCs w:val="22"/>
        </w:rPr>
        <w:t>representative</w:t>
      </w:r>
    </w:p>
    <w:p w14:paraId="1EF7BA8A" w14:textId="386539FF" w:rsidR="000E1008" w:rsidRPr="00A76D7D" w:rsidRDefault="001B1A2E" w:rsidP="00A76D7D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color w:val="242424"/>
          <w:sz w:val="22"/>
          <w:szCs w:val="22"/>
        </w:rPr>
        <w:t>Buzău</w:t>
      </w:r>
      <w:proofErr w:type="spellEnd"/>
      <w:r w:rsidR="00BC2D8D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 </w:t>
      </w:r>
      <w:r w:rsidR="000E1008" w:rsidRPr="002373B1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County </w:t>
      </w:r>
      <w:r w:rsidR="005F0DDF">
        <w:rPr>
          <w:rFonts w:asciiTheme="minorHAnsi" w:hAnsiTheme="minorHAnsi" w:cstheme="minorHAnsi"/>
          <w:b/>
          <w:bCs/>
          <w:color w:val="242424"/>
          <w:sz w:val="22"/>
          <w:szCs w:val="22"/>
        </w:rPr>
        <w:t>C</w:t>
      </w:r>
      <w:r w:rsidR="000E1008" w:rsidRPr="002373B1">
        <w:rPr>
          <w:rFonts w:asciiTheme="minorHAnsi" w:hAnsiTheme="minorHAnsi" w:cstheme="minorHAnsi"/>
          <w:b/>
          <w:bCs/>
          <w:color w:val="242424"/>
          <w:sz w:val="22"/>
          <w:szCs w:val="22"/>
        </w:rPr>
        <w:t>ouncil</w:t>
      </w:r>
      <w:r w:rsidR="000E1008" w:rsidRPr="00A76D7D">
        <w:rPr>
          <w:rFonts w:asciiTheme="minorHAnsi" w:hAnsiTheme="minorHAnsi" w:cstheme="minorHAnsi"/>
          <w:color w:val="242424"/>
          <w:sz w:val="22"/>
          <w:szCs w:val="22"/>
        </w:rPr>
        <w:t>: architect-in-chief</w:t>
      </w:r>
    </w:p>
    <w:p w14:paraId="20BBF52F" w14:textId="2B313174" w:rsidR="000E1008" w:rsidRPr="005506C0" w:rsidRDefault="00BC2D8D" w:rsidP="0018369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color w:val="242424"/>
          <w:sz w:val="22"/>
          <w:szCs w:val="22"/>
        </w:rPr>
        <w:t>Bărbulești</w:t>
      </w:r>
      <w:proofErr w:type="spellEnd"/>
      <w:r>
        <w:rPr>
          <w:rFonts w:asciiTheme="minorHAnsi" w:hAnsiTheme="minorHAnsi" w:cstheme="minorHAnsi"/>
          <w:b/>
          <w:color w:val="242424"/>
          <w:sz w:val="22"/>
          <w:szCs w:val="22"/>
        </w:rPr>
        <w:t xml:space="preserve"> commune</w:t>
      </w:r>
      <w:r w:rsidR="00D27B96">
        <w:rPr>
          <w:rFonts w:asciiTheme="minorHAnsi" w:hAnsiTheme="minorHAnsi" w:cstheme="minorHAnsi"/>
          <w:b/>
          <w:color w:val="242424"/>
          <w:sz w:val="22"/>
          <w:szCs w:val="22"/>
        </w:rPr>
        <w:t xml:space="preserve"> / local </w:t>
      </w:r>
      <w:proofErr w:type="spellStart"/>
      <w:r w:rsidR="00D27B96">
        <w:rPr>
          <w:rFonts w:asciiTheme="minorHAnsi" w:hAnsiTheme="minorHAnsi" w:cstheme="minorHAnsi"/>
          <w:b/>
          <w:color w:val="242424"/>
          <w:sz w:val="22"/>
          <w:szCs w:val="22"/>
        </w:rPr>
        <w:t>representants</w:t>
      </w:r>
      <w:proofErr w:type="spellEnd"/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: </w:t>
      </w:r>
      <w:proofErr w:type="spellStart"/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>Vasile</w:t>
      </w:r>
      <w:proofErr w:type="spellEnd"/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proofErr w:type="spellStart"/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>Liță</w:t>
      </w:r>
      <w:proofErr w:type="spellEnd"/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Mayor, </w:t>
      </w:r>
      <w:proofErr w:type="spellStart"/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>Zobar</w:t>
      </w:r>
      <w:proofErr w:type="spellEnd"/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-Marian </w:t>
      </w:r>
      <w:proofErr w:type="spellStart"/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>Cuțitaru</w:t>
      </w:r>
      <w:proofErr w:type="spellEnd"/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Vice-Mayor, </w:t>
      </w:r>
      <w:r w:rsidR="002456AE" w:rsidRPr="005506C0">
        <w:rPr>
          <w:rFonts w:asciiTheme="minorHAnsi" w:hAnsiTheme="minorHAnsi" w:cstheme="minorHAnsi"/>
          <w:color w:val="242424"/>
          <w:sz w:val="22"/>
          <w:szCs w:val="22"/>
        </w:rPr>
        <w:t>Virgil Enache - personal counselor of the mayor</w:t>
      </w:r>
      <w:r w:rsidR="002456AE">
        <w:rPr>
          <w:rFonts w:asciiTheme="minorHAnsi" w:hAnsiTheme="minorHAnsi" w:cstheme="minorHAnsi"/>
          <w:color w:val="242424"/>
          <w:sz w:val="22"/>
          <w:szCs w:val="22"/>
        </w:rPr>
        <w:t>,</w:t>
      </w:r>
      <w:r w:rsidR="002456AE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three </w:t>
      </w:r>
      <w:r w:rsidR="00274F6E">
        <w:rPr>
          <w:rFonts w:asciiTheme="minorHAnsi" w:hAnsiTheme="minorHAnsi" w:cstheme="minorHAnsi"/>
          <w:color w:val="242424"/>
          <w:sz w:val="22"/>
          <w:szCs w:val="22"/>
        </w:rPr>
        <w:t xml:space="preserve">local 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counselors, </w:t>
      </w:r>
      <w:r w:rsidR="00E52A6C">
        <w:rPr>
          <w:rFonts w:asciiTheme="minorHAnsi" w:hAnsiTheme="minorHAnsi" w:cstheme="minorHAnsi"/>
          <w:color w:val="242424"/>
          <w:sz w:val="22"/>
          <w:szCs w:val="22"/>
        </w:rPr>
        <w:t>s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ocial </w:t>
      </w:r>
      <w:r w:rsidR="00E52A6C">
        <w:rPr>
          <w:rFonts w:asciiTheme="minorHAnsi" w:hAnsiTheme="minorHAnsi" w:cstheme="minorHAnsi"/>
          <w:color w:val="242424"/>
          <w:sz w:val="22"/>
          <w:szCs w:val="22"/>
        </w:rPr>
        <w:t>a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ssistance </w:t>
      </w:r>
      <w:r w:rsidR="00E52A6C">
        <w:rPr>
          <w:rFonts w:asciiTheme="minorHAnsi" w:hAnsiTheme="minorHAnsi" w:cstheme="minorHAnsi"/>
          <w:color w:val="242424"/>
          <w:sz w:val="22"/>
          <w:szCs w:val="22"/>
        </w:rPr>
        <w:t>representative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, </w:t>
      </w:r>
      <w:r w:rsidR="002456AE">
        <w:rPr>
          <w:rFonts w:asciiTheme="minorHAnsi" w:hAnsiTheme="minorHAnsi" w:cstheme="minorHAnsi"/>
          <w:color w:val="242424"/>
          <w:sz w:val="22"/>
          <w:szCs w:val="22"/>
        </w:rPr>
        <w:t>C</w:t>
      </w:r>
      <w:r w:rsidR="00E52A6C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hurch representatives, 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citizens (more than </w:t>
      </w:r>
      <w:r w:rsidR="00183692" w:rsidRPr="005506C0">
        <w:rPr>
          <w:rFonts w:asciiTheme="minorHAnsi" w:hAnsiTheme="minorHAnsi" w:cstheme="minorHAnsi"/>
          <w:color w:val="242424"/>
          <w:sz w:val="22"/>
          <w:szCs w:val="22"/>
        </w:rPr>
        <w:t>25, including 8 women, of all ages</w:t>
      </w:r>
      <w:r w:rsidR="000E1008" w:rsidRPr="005506C0">
        <w:rPr>
          <w:rFonts w:asciiTheme="minorHAnsi" w:hAnsiTheme="minorHAnsi" w:cstheme="minorHAnsi"/>
          <w:color w:val="242424"/>
          <w:sz w:val="22"/>
          <w:szCs w:val="22"/>
        </w:rPr>
        <w:t>)</w:t>
      </w:r>
    </w:p>
    <w:p w14:paraId="65B9D6A0" w14:textId="77777777" w:rsidR="000E1008" w:rsidRPr="005506C0" w:rsidRDefault="000E1008" w:rsidP="000E1008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5506C0">
        <w:rPr>
          <w:rFonts w:asciiTheme="minorHAnsi" w:hAnsiTheme="minorHAnsi" w:cstheme="minorHAnsi"/>
          <w:color w:val="242424"/>
          <w:sz w:val="22"/>
          <w:szCs w:val="22"/>
        </w:rPr>
        <w:t> </w:t>
      </w:r>
    </w:p>
    <w:p w14:paraId="256BAE10" w14:textId="75DD4272" w:rsidR="00183692" w:rsidRPr="005506C0" w:rsidRDefault="00183692" w:rsidP="007A785D">
      <w:pPr>
        <w:pStyle w:val="Heading1"/>
      </w:pPr>
      <w:r w:rsidRPr="005506C0">
        <w:t>B</w:t>
      </w:r>
      <w:r w:rsidR="00102335" w:rsidRPr="005506C0">
        <w:t>ac</w:t>
      </w:r>
      <w:r w:rsidR="00102335" w:rsidRPr="008A46CF">
        <w:t>kgrou</w:t>
      </w:r>
      <w:r w:rsidR="00102335" w:rsidRPr="005506C0">
        <w:t>nd</w:t>
      </w:r>
    </w:p>
    <w:p w14:paraId="2F0171E8" w14:textId="3FD7EB7E" w:rsidR="00183692" w:rsidRPr="005506C0" w:rsidRDefault="00183692" w:rsidP="00736760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5506C0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Selection of </w:t>
      </w:r>
      <w:proofErr w:type="spellStart"/>
      <w:r w:rsidR="00216B54" w:rsidRPr="005506C0">
        <w:rPr>
          <w:rFonts w:asciiTheme="minorHAnsi" w:hAnsiTheme="minorHAnsi" w:cstheme="minorHAnsi"/>
          <w:b/>
          <w:bCs/>
          <w:color w:val="000000"/>
          <w:sz w:val="22"/>
          <w:szCs w:val="22"/>
        </w:rPr>
        <w:t>B</w:t>
      </w:r>
      <w:r w:rsidR="002D0D8F">
        <w:rPr>
          <w:rFonts w:asciiTheme="minorHAnsi" w:hAnsiTheme="minorHAnsi" w:cstheme="minorHAnsi"/>
          <w:b/>
          <w:bCs/>
          <w:color w:val="000000"/>
          <w:sz w:val="22"/>
          <w:szCs w:val="22"/>
        </w:rPr>
        <w:t>ă</w:t>
      </w:r>
      <w:r w:rsidR="00216B54" w:rsidRPr="005506C0">
        <w:rPr>
          <w:rFonts w:asciiTheme="minorHAnsi" w:hAnsiTheme="minorHAnsi" w:cstheme="minorHAnsi"/>
          <w:b/>
          <w:bCs/>
          <w:color w:val="000000"/>
          <w:sz w:val="22"/>
          <w:szCs w:val="22"/>
        </w:rPr>
        <w:t>rbule</w:t>
      </w:r>
      <w:r w:rsidR="002D0D8F">
        <w:rPr>
          <w:rFonts w:asciiTheme="minorHAnsi" w:hAnsiTheme="minorHAnsi" w:cstheme="minorHAnsi"/>
          <w:b/>
          <w:bCs/>
          <w:color w:val="000000"/>
          <w:sz w:val="22"/>
          <w:szCs w:val="22"/>
        </w:rPr>
        <w:t>ș</w:t>
      </w:r>
      <w:r w:rsidR="00216B54" w:rsidRPr="005506C0">
        <w:rPr>
          <w:rFonts w:asciiTheme="minorHAnsi" w:hAnsiTheme="minorHAnsi" w:cstheme="minorHAnsi"/>
          <w:b/>
          <w:bCs/>
          <w:color w:val="000000"/>
          <w:sz w:val="22"/>
          <w:szCs w:val="22"/>
        </w:rPr>
        <w:t>ti</w:t>
      </w:r>
      <w:proofErr w:type="spellEnd"/>
      <w:r w:rsidRPr="005506C0">
        <w:rPr>
          <w:rFonts w:asciiTheme="minorHAnsi" w:hAnsiTheme="minorHAnsi" w:cstheme="minorHAnsi"/>
          <w:b/>
          <w:bCs/>
          <w:color w:val="242424"/>
          <w:sz w:val="22"/>
          <w:szCs w:val="22"/>
        </w:rPr>
        <w:t>.</w:t>
      </w:r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proofErr w:type="spellStart"/>
      <w:r w:rsidR="002D0D8F">
        <w:rPr>
          <w:rFonts w:asciiTheme="minorHAnsi" w:hAnsiTheme="minorHAnsi" w:cstheme="minorHAnsi"/>
          <w:color w:val="242424"/>
          <w:sz w:val="22"/>
          <w:szCs w:val="22"/>
        </w:rPr>
        <w:t>Bărbulești</w:t>
      </w:r>
      <w:proofErr w:type="spellEnd"/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was selected as one of the three Roma communities to participate in the R</w:t>
      </w:r>
      <w:r w:rsidR="00C742E1">
        <w:rPr>
          <w:rFonts w:asciiTheme="minorHAnsi" w:hAnsiTheme="minorHAnsi" w:cstheme="minorHAnsi"/>
          <w:color w:val="242424"/>
          <w:sz w:val="22"/>
          <w:szCs w:val="22"/>
        </w:rPr>
        <w:t>O FLOODS</w:t>
      </w:r>
      <w:r w:rsidRPr="005506C0">
        <w:rPr>
          <w:rFonts w:asciiTheme="minorHAnsi" w:hAnsiTheme="minorHAnsi" w:cstheme="minorHAnsi"/>
          <w:color w:val="242424"/>
          <w:sz w:val="22"/>
          <w:szCs w:val="22"/>
        </w:rPr>
        <w:t xml:space="preserve"> Roma Pilot as it met the following criteria established for the Pilot:</w:t>
      </w:r>
    </w:p>
    <w:p w14:paraId="2EA5734A" w14:textId="59289983" w:rsidR="000E1008" w:rsidRPr="005506C0" w:rsidRDefault="00EA0CD5" w:rsidP="00EA0CD5">
      <w:pPr>
        <w:pStyle w:val="NormalWeb"/>
        <w:spacing w:before="240" w:beforeAutospacing="0" w:after="240" w:afterAutospacing="0"/>
        <w:ind w:left="720"/>
        <w:rPr>
          <w:rFonts w:asciiTheme="minorHAnsi" w:hAnsiTheme="minorHAnsi" w:cstheme="minorHAnsi"/>
          <w:sz w:val="22"/>
          <w:szCs w:val="22"/>
        </w:rPr>
      </w:pPr>
      <w:r w:rsidRPr="005506C0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Pr="005506C0">
        <w:rPr>
          <w:rFonts w:asciiTheme="minorHAnsi" w:hAnsiTheme="minorHAnsi" w:cstheme="minorHAnsi"/>
          <w:color w:val="000000"/>
          <w:sz w:val="22"/>
          <w:szCs w:val="22"/>
        </w:rPr>
        <w:t>i</w:t>
      </w:r>
      <w:proofErr w:type="spellEnd"/>
      <w:r w:rsidRPr="005506C0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="000E1008"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E1008" w:rsidRPr="005506C0">
        <w:rPr>
          <w:rFonts w:asciiTheme="minorHAnsi" w:hAnsiTheme="minorHAnsi" w:cstheme="minorHAnsi"/>
          <w:i/>
          <w:iCs/>
          <w:color w:val="000000"/>
          <w:sz w:val="22"/>
          <w:szCs w:val="22"/>
        </w:rPr>
        <w:t>Significant share of Roma population within the community</w:t>
      </w:r>
      <w:r w:rsidR="000E1008"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: around 95% of </w:t>
      </w:r>
      <w:proofErr w:type="spellStart"/>
      <w:r w:rsidR="002D0D8F">
        <w:rPr>
          <w:rFonts w:asciiTheme="minorHAnsi" w:hAnsiTheme="minorHAnsi" w:cstheme="minorHAnsi"/>
          <w:color w:val="000000"/>
          <w:sz w:val="22"/>
          <w:szCs w:val="22"/>
        </w:rPr>
        <w:t>Bărbulești</w:t>
      </w:r>
      <w:proofErr w:type="spellEnd"/>
      <w:r w:rsidR="000E1008"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 inhabitants are Roma.</w:t>
      </w:r>
    </w:p>
    <w:p w14:paraId="1C44ADD5" w14:textId="3816C274" w:rsidR="000E1008" w:rsidRPr="005506C0" w:rsidRDefault="00EA0CD5" w:rsidP="00EA0CD5">
      <w:pPr>
        <w:pStyle w:val="NormalWeb"/>
        <w:spacing w:before="240" w:beforeAutospacing="0" w:after="240" w:afterAutospacing="0"/>
        <w:ind w:left="720"/>
        <w:rPr>
          <w:rFonts w:asciiTheme="minorHAnsi" w:hAnsiTheme="minorHAnsi" w:cstheme="minorHAnsi"/>
          <w:sz w:val="22"/>
          <w:szCs w:val="22"/>
        </w:rPr>
      </w:pPr>
      <w:r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(ii) </w:t>
      </w:r>
      <w:r w:rsidR="00101775" w:rsidRPr="00101775">
        <w:rPr>
          <w:rFonts w:asciiTheme="minorHAnsi" w:hAnsiTheme="minorHAnsi" w:cstheme="minorHAnsi"/>
          <w:i/>
          <w:iCs/>
          <w:color w:val="000000"/>
          <w:sz w:val="22"/>
          <w:szCs w:val="22"/>
        </w:rPr>
        <w:t>Communities located within areas with high and medium probability of flooding</w:t>
      </w:r>
      <w:r w:rsidR="00101775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. </w:t>
      </w:r>
    </w:p>
    <w:p w14:paraId="11CD96F4" w14:textId="7524979F" w:rsidR="000E1008" w:rsidRPr="005506C0" w:rsidRDefault="00EA0CD5" w:rsidP="000E1008">
      <w:pPr>
        <w:pStyle w:val="NormalWeb"/>
        <w:spacing w:before="240" w:beforeAutospacing="0" w:after="240" w:afterAutospacing="0"/>
        <w:ind w:left="720"/>
        <w:rPr>
          <w:rFonts w:asciiTheme="minorHAnsi" w:hAnsiTheme="minorHAnsi" w:cstheme="minorHAnsi"/>
          <w:sz w:val="22"/>
          <w:szCs w:val="22"/>
        </w:rPr>
      </w:pPr>
      <w:r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(iii) </w:t>
      </w:r>
      <w:r w:rsidR="000E1008" w:rsidRPr="005506C0">
        <w:rPr>
          <w:rFonts w:asciiTheme="minorHAnsi" w:hAnsiTheme="minorHAnsi" w:cstheme="minorHAnsi"/>
          <w:i/>
          <w:iCs/>
          <w:color w:val="000000"/>
          <w:sz w:val="22"/>
          <w:szCs w:val="22"/>
        </w:rPr>
        <w:t>Aiming to cover cases that are representative for their geographical and cultural context and that reflect the socio-cultural diversity of the Roma</w:t>
      </w:r>
      <w:r w:rsidR="000E1008"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: Roma from </w:t>
      </w:r>
      <w:proofErr w:type="spellStart"/>
      <w:r w:rsidR="002D0D8F">
        <w:rPr>
          <w:rFonts w:asciiTheme="minorHAnsi" w:hAnsiTheme="minorHAnsi" w:cstheme="minorHAnsi"/>
          <w:color w:val="000000"/>
          <w:sz w:val="22"/>
          <w:szCs w:val="22"/>
        </w:rPr>
        <w:t>Bărbulești</w:t>
      </w:r>
      <w:proofErr w:type="spellEnd"/>
      <w:r w:rsidR="000E1008"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 identify themselves as </w:t>
      </w:r>
      <w:proofErr w:type="spellStart"/>
      <w:r w:rsidR="000E1008" w:rsidRPr="005506C0">
        <w:rPr>
          <w:rFonts w:asciiTheme="minorHAnsi" w:hAnsiTheme="minorHAnsi" w:cstheme="minorHAnsi"/>
          <w:color w:val="000000"/>
          <w:sz w:val="22"/>
          <w:szCs w:val="22"/>
        </w:rPr>
        <w:t>Ursari</w:t>
      </w:r>
      <w:proofErr w:type="spellEnd"/>
      <w:r w:rsidR="000E1008" w:rsidRPr="005506C0">
        <w:rPr>
          <w:rFonts w:asciiTheme="minorHAnsi" w:hAnsiTheme="minorHAnsi" w:cstheme="minorHAnsi"/>
          <w:color w:val="000000"/>
          <w:sz w:val="22"/>
          <w:szCs w:val="22"/>
        </w:rPr>
        <w:t>, a traditional community where most of the social-cultural norms are still well kept.</w:t>
      </w:r>
    </w:p>
    <w:p w14:paraId="1724C890" w14:textId="0248EFDC" w:rsidR="000E1008" w:rsidRPr="005506C0" w:rsidRDefault="00221FF4" w:rsidP="000E1008">
      <w:pPr>
        <w:pStyle w:val="NormalWeb"/>
        <w:spacing w:before="240" w:beforeAutospacing="0" w:after="240" w:afterAutospacing="0"/>
        <w:ind w:left="720"/>
        <w:rPr>
          <w:rFonts w:asciiTheme="minorHAnsi" w:hAnsiTheme="minorHAnsi" w:cstheme="minorHAnsi"/>
          <w:sz w:val="22"/>
          <w:szCs w:val="22"/>
        </w:rPr>
      </w:pPr>
      <w:r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(iv) </w:t>
      </w:r>
      <w:r w:rsidR="000E1008" w:rsidRPr="005506C0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Covering three types of leadership: </w:t>
      </w:r>
      <w:r w:rsidR="00CE1C53" w:rsidRPr="00CE1C53">
        <w:rPr>
          <w:rFonts w:asciiTheme="minorHAnsi" w:hAnsiTheme="minorHAnsi" w:cstheme="minorHAnsi"/>
          <w:i/>
          <w:iCs/>
          <w:color w:val="000000"/>
          <w:sz w:val="22"/>
          <w:szCs w:val="22"/>
        </w:rPr>
        <w:t>(1) strong Roma leadership, (2) moderate level of cohesion through multiple community leaders, and (3) weak to no leadership</w:t>
      </w:r>
      <w:r w:rsidR="000E1008"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proofErr w:type="spellStart"/>
      <w:r w:rsidR="002D0D8F">
        <w:rPr>
          <w:rFonts w:asciiTheme="minorHAnsi" w:hAnsiTheme="minorHAnsi" w:cstheme="minorHAnsi"/>
          <w:color w:val="000000"/>
          <w:sz w:val="22"/>
          <w:szCs w:val="22"/>
        </w:rPr>
        <w:t>Bărbulești</w:t>
      </w:r>
      <w:proofErr w:type="spellEnd"/>
      <w:r w:rsidR="000E1008"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 Roma community has a very strong leader, who at the same time is also the mayor of </w:t>
      </w:r>
      <w:proofErr w:type="spellStart"/>
      <w:r w:rsidR="002D0D8F">
        <w:rPr>
          <w:rFonts w:asciiTheme="minorHAnsi" w:hAnsiTheme="minorHAnsi" w:cstheme="minorHAnsi"/>
          <w:color w:val="000000"/>
          <w:sz w:val="22"/>
          <w:szCs w:val="22"/>
        </w:rPr>
        <w:t>Bărbulești</w:t>
      </w:r>
      <w:proofErr w:type="spellEnd"/>
      <w:r w:rsidR="000E1008"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 commune. In this case, the Roma leader and the local authority is one and the same person. In addition, the local council is 100% Roma.</w:t>
      </w:r>
    </w:p>
    <w:p w14:paraId="792EFF72" w14:textId="3A7842DE" w:rsidR="000E1008" w:rsidRPr="00102335" w:rsidRDefault="00102335" w:rsidP="007A785D">
      <w:pPr>
        <w:pStyle w:val="Heading1"/>
      </w:pPr>
      <w:r w:rsidRPr="00102335">
        <w:lastRenderedPageBreak/>
        <w:t xml:space="preserve">Flood </w:t>
      </w:r>
      <w:r>
        <w:t>R</w:t>
      </w:r>
      <w:r w:rsidRPr="00102335">
        <w:t xml:space="preserve">isk </w:t>
      </w:r>
    </w:p>
    <w:p w14:paraId="1B0AAF07" w14:textId="5AA23412" w:rsidR="000E1008" w:rsidRPr="005506C0" w:rsidRDefault="000E1008" w:rsidP="000E1008">
      <w:pPr>
        <w:pStyle w:val="NormalWeb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The key issue stands with the particular position of </w:t>
      </w:r>
      <w:proofErr w:type="spellStart"/>
      <w:r w:rsidR="002D0D8F">
        <w:rPr>
          <w:rFonts w:asciiTheme="minorHAnsi" w:hAnsiTheme="minorHAnsi" w:cstheme="minorHAnsi"/>
          <w:color w:val="000000"/>
          <w:sz w:val="22"/>
          <w:szCs w:val="22"/>
        </w:rPr>
        <w:t>Bărbulești</w:t>
      </w:r>
      <w:proofErr w:type="spellEnd"/>
      <w:r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 at the confluence of two rivers, and in the dynamic of the flood waves on </w:t>
      </w:r>
      <w:proofErr w:type="spellStart"/>
      <w:r w:rsidRPr="005506C0">
        <w:rPr>
          <w:rFonts w:asciiTheme="minorHAnsi" w:hAnsiTheme="minorHAnsi" w:cstheme="minorHAnsi"/>
          <w:color w:val="000000"/>
          <w:sz w:val="22"/>
          <w:szCs w:val="22"/>
        </w:rPr>
        <w:t>Ialomița</w:t>
      </w:r>
      <w:proofErr w:type="spellEnd"/>
      <w:r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 and Prahova, that is regulated by the </w:t>
      </w:r>
      <w:proofErr w:type="spellStart"/>
      <w:r w:rsidRPr="005506C0">
        <w:rPr>
          <w:rFonts w:asciiTheme="minorHAnsi" w:hAnsiTheme="minorHAnsi" w:cstheme="minorHAnsi"/>
          <w:color w:val="000000"/>
          <w:sz w:val="22"/>
          <w:szCs w:val="22"/>
        </w:rPr>
        <w:t>Dridu</w:t>
      </w:r>
      <w:proofErr w:type="spellEnd"/>
      <w:r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11EF1">
        <w:rPr>
          <w:rFonts w:asciiTheme="minorHAnsi" w:hAnsiTheme="minorHAnsi" w:cstheme="minorHAnsi"/>
          <w:color w:val="000000"/>
          <w:sz w:val="22"/>
          <w:szCs w:val="22"/>
        </w:rPr>
        <w:t>reservoir</w:t>
      </w:r>
      <w:r w:rsidRPr="005506C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9819985" w14:textId="77777777" w:rsidR="00FC2EB9" w:rsidRDefault="000E1008" w:rsidP="00FC2EB9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5506C0">
        <w:rPr>
          <w:rFonts w:asciiTheme="minorHAnsi" w:hAnsiTheme="minorHAnsi" w:cstheme="minorHAnsi"/>
          <w:color w:val="000000"/>
          <w:sz w:val="22"/>
          <w:szCs w:val="22"/>
        </w:rPr>
        <w:t>The last major event occurred in September 200</w:t>
      </w:r>
      <w:r w:rsidR="00FC2EB9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Pr="005506C0">
        <w:rPr>
          <w:rFonts w:asciiTheme="minorHAnsi" w:hAnsiTheme="minorHAnsi" w:cstheme="minorHAnsi"/>
          <w:color w:val="000000"/>
          <w:sz w:val="22"/>
          <w:szCs w:val="22"/>
        </w:rPr>
        <w:t xml:space="preserve"> and led to the destruction of at least 200 houses</w:t>
      </w:r>
      <w:r w:rsidR="00DE3150" w:rsidRPr="005506C0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2D0D8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2589E">
        <w:rPr>
          <w:rFonts w:asciiTheme="minorHAnsi" w:hAnsiTheme="minorHAnsi" w:cstheme="minorHAnsi"/>
          <w:color w:val="000000"/>
          <w:sz w:val="22"/>
          <w:szCs w:val="22"/>
        </w:rPr>
        <w:t>to the displacement of around 2000 people</w:t>
      </w:r>
      <w:r w:rsidR="00DE3150" w:rsidRPr="00DA7AFB">
        <w:rPr>
          <w:rFonts w:asciiTheme="minorHAnsi" w:hAnsiTheme="minorHAnsi" w:cstheme="minorHAnsi"/>
          <w:color w:val="000000"/>
          <w:sz w:val="22"/>
          <w:szCs w:val="22"/>
        </w:rPr>
        <w:t xml:space="preserve"> and to three fatalitie</w:t>
      </w:r>
      <w:r w:rsidR="00DE3150" w:rsidRPr="0092589E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92589E">
        <w:rPr>
          <w:rFonts w:asciiTheme="minorHAnsi" w:hAnsiTheme="minorHAnsi" w:cstheme="minorHAnsi"/>
          <w:color w:val="000000"/>
          <w:sz w:val="22"/>
          <w:szCs w:val="22"/>
        </w:rPr>
        <w:t xml:space="preserve">. Water retreated very slow, in a matter of 3 weeks and the recovery process was long. The need for higher and reinforced </w:t>
      </w:r>
      <w:r w:rsidR="00DA7AFB" w:rsidRPr="0092589E">
        <w:rPr>
          <w:rFonts w:asciiTheme="minorHAnsi" w:hAnsiTheme="minorHAnsi" w:cstheme="minorHAnsi"/>
          <w:color w:val="000000"/>
          <w:sz w:val="22"/>
          <w:szCs w:val="22"/>
        </w:rPr>
        <w:t>dikes</w:t>
      </w:r>
      <w:r w:rsidRPr="0092589E">
        <w:rPr>
          <w:rFonts w:asciiTheme="minorHAnsi" w:hAnsiTheme="minorHAnsi" w:cstheme="minorHAnsi"/>
          <w:color w:val="000000"/>
          <w:sz w:val="22"/>
          <w:szCs w:val="22"/>
        </w:rPr>
        <w:t xml:space="preserve"> is strongly highlighted by the local administration and well acknowledged by </w:t>
      </w:r>
      <w:r w:rsidR="00DA7AFB">
        <w:rPr>
          <w:rFonts w:asciiTheme="minorHAnsi" w:hAnsiTheme="minorHAnsi" w:cstheme="minorHAnsi"/>
          <w:color w:val="000000"/>
          <w:sz w:val="22"/>
          <w:szCs w:val="22"/>
        </w:rPr>
        <w:t>River Basin Administration (</w:t>
      </w:r>
      <w:r w:rsidRPr="0092589E">
        <w:rPr>
          <w:rFonts w:asciiTheme="minorHAnsi" w:hAnsiTheme="minorHAnsi" w:cstheme="minorHAnsi"/>
          <w:color w:val="000000"/>
          <w:sz w:val="22"/>
          <w:szCs w:val="22"/>
        </w:rPr>
        <w:t>RBA</w:t>
      </w:r>
      <w:r w:rsidR="00DA7AFB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Pr="0092589E">
        <w:rPr>
          <w:rFonts w:asciiTheme="minorHAnsi" w:hAnsiTheme="minorHAnsi" w:cstheme="minorHAnsi"/>
          <w:color w:val="000000"/>
          <w:sz w:val="22"/>
          <w:szCs w:val="22"/>
        </w:rPr>
        <w:t xml:space="preserve"> who has plans for hydro-technical works in the future.</w:t>
      </w:r>
      <w:r w:rsidR="00FC2EB9" w:rsidRPr="00FC2EB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C2EB9" w:rsidRPr="002D0D8F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308DB605" w14:textId="0757797E" w:rsidR="001D048C" w:rsidRDefault="001D048C" w:rsidP="000E1008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4D256B">
        <w:rPr>
          <w:rFonts w:asciiTheme="minorHAnsi" w:hAnsiTheme="minorHAnsi" w:cstheme="minorHAnsi"/>
          <w:color w:val="000000"/>
          <w:sz w:val="22"/>
          <w:szCs w:val="22"/>
        </w:rPr>
        <w:t>The are</w:t>
      </w:r>
      <w:r w:rsidRPr="00AE760F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2E066D">
        <w:rPr>
          <w:rFonts w:asciiTheme="minorHAnsi" w:hAnsiTheme="minorHAnsi" w:cstheme="minorHAnsi"/>
          <w:color w:val="000000"/>
          <w:sz w:val="22"/>
          <w:szCs w:val="22"/>
        </w:rPr>
        <w:t xml:space="preserve"> that was destroyed </w:t>
      </w:r>
      <w:r w:rsidRPr="004D256B">
        <w:rPr>
          <w:rFonts w:asciiTheme="minorHAnsi" w:hAnsiTheme="minorHAnsi" w:cstheme="minorHAnsi"/>
          <w:color w:val="000000"/>
          <w:sz w:val="22"/>
          <w:szCs w:val="22"/>
        </w:rPr>
        <w:t xml:space="preserve">is now entirely </w:t>
      </w:r>
      <w:r w:rsidRPr="00AE760F">
        <w:rPr>
          <w:rFonts w:asciiTheme="minorHAnsi" w:hAnsiTheme="minorHAnsi" w:cstheme="minorHAnsi"/>
          <w:color w:val="000000"/>
          <w:sz w:val="22"/>
          <w:szCs w:val="22"/>
        </w:rPr>
        <w:t>rebuilt and inhabited by a large number of persons, while the d</w:t>
      </w:r>
      <w:r w:rsidR="004D256B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4D256B">
        <w:rPr>
          <w:rFonts w:asciiTheme="minorHAnsi" w:hAnsiTheme="minorHAnsi" w:cstheme="minorHAnsi"/>
          <w:color w:val="000000"/>
          <w:sz w:val="22"/>
          <w:szCs w:val="22"/>
        </w:rPr>
        <w:t>kes were only repaired and are not yet consolidat</w:t>
      </w:r>
      <w:r w:rsidRPr="00AE760F">
        <w:rPr>
          <w:rFonts w:asciiTheme="minorHAnsi" w:hAnsiTheme="minorHAnsi" w:cstheme="minorHAnsi"/>
          <w:color w:val="000000"/>
          <w:sz w:val="22"/>
          <w:szCs w:val="22"/>
        </w:rPr>
        <w:t>ed in order to secure a proper level of protection</w:t>
      </w:r>
      <w:r w:rsidR="002E066D">
        <w:rPr>
          <w:rFonts w:asciiTheme="minorHAnsi" w:hAnsiTheme="minorHAnsi" w:cstheme="minorHAnsi"/>
          <w:color w:val="000000"/>
          <w:sz w:val="22"/>
          <w:szCs w:val="22"/>
        </w:rPr>
        <w:t xml:space="preserve"> in case of major flood events</w:t>
      </w:r>
      <w:r w:rsidR="00AE760F">
        <w:rPr>
          <w:rFonts w:asciiTheme="minorHAnsi" w:hAnsiTheme="minorHAnsi" w:cstheme="minorHAnsi"/>
          <w:color w:val="000000"/>
          <w:sz w:val="22"/>
          <w:szCs w:val="22"/>
        </w:rPr>
        <w:t xml:space="preserve"> (the dike requires </w:t>
      </w:r>
      <w:r w:rsidR="002E066D">
        <w:rPr>
          <w:rFonts w:asciiTheme="minorHAnsi" w:hAnsiTheme="minorHAnsi" w:cstheme="minorHAnsi"/>
          <w:color w:val="000000"/>
          <w:sz w:val="22"/>
          <w:szCs w:val="22"/>
        </w:rPr>
        <w:t>to be heightened)</w:t>
      </w:r>
      <w:r w:rsidRPr="00AE760F">
        <w:rPr>
          <w:rFonts w:asciiTheme="minorHAnsi" w:hAnsiTheme="minorHAnsi" w:cstheme="minorHAnsi"/>
          <w:color w:val="000000"/>
          <w:sz w:val="22"/>
          <w:szCs w:val="22"/>
        </w:rPr>
        <w:t>. It is likely that a similar event will have a major impact on the central area of the village. Despite the better quality of the houses that replaced the old mudbrick houses of the past, there is still a significant</w:t>
      </w:r>
      <w:r w:rsidR="00A37EE9">
        <w:rPr>
          <w:rFonts w:asciiTheme="minorHAnsi" w:hAnsiTheme="minorHAnsi" w:cstheme="minorHAnsi"/>
          <w:color w:val="000000"/>
          <w:sz w:val="22"/>
          <w:szCs w:val="22"/>
        </w:rPr>
        <w:t xml:space="preserve"> flood</w:t>
      </w:r>
      <w:r w:rsidRPr="00AE760F">
        <w:rPr>
          <w:rFonts w:asciiTheme="minorHAnsi" w:hAnsiTheme="minorHAnsi" w:cstheme="minorHAnsi"/>
          <w:color w:val="000000"/>
          <w:sz w:val="22"/>
          <w:szCs w:val="22"/>
        </w:rPr>
        <w:t xml:space="preserve"> risk since, like in most villages of Romania,</w:t>
      </w:r>
      <w:r w:rsidRPr="002E066D">
        <w:rPr>
          <w:rFonts w:asciiTheme="minorHAnsi" w:hAnsiTheme="minorHAnsi" w:cstheme="minorHAnsi"/>
          <w:color w:val="000000"/>
          <w:sz w:val="22"/>
          <w:szCs w:val="22"/>
        </w:rPr>
        <w:t xml:space="preserve"> the building</w:t>
      </w:r>
      <w:r w:rsidR="00F41A1F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2E066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41A1F">
        <w:rPr>
          <w:rFonts w:asciiTheme="minorHAnsi" w:hAnsiTheme="minorHAnsi" w:cstheme="minorHAnsi"/>
          <w:color w:val="000000"/>
          <w:sz w:val="22"/>
          <w:szCs w:val="22"/>
        </w:rPr>
        <w:t xml:space="preserve">don’t include </w:t>
      </w:r>
      <w:r w:rsidR="00BF30CA">
        <w:rPr>
          <w:rFonts w:asciiTheme="minorHAnsi" w:hAnsiTheme="minorHAnsi" w:cstheme="minorHAnsi"/>
          <w:color w:val="000000"/>
          <w:sz w:val="22"/>
          <w:szCs w:val="22"/>
        </w:rPr>
        <w:t xml:space="preserve">flood </w:t>
      </w:r>
      <w:r w:rsidR="00AE774C">
        <w:rPr>
          <w:rFonts w:asciiTheme="minorHAnsi" w:hAnsiTheme="minorHAnsi" w:cstheme="minorHAnsi"/>
          <w:color w:val="000000"/>
          <w:sz w:val="22"/>
          <w:szCs w:val="22"/>
        </w:rPr>
        <w:t xml:space="preserve">protection </w:t>
      </w:r>
      <w:r w:rsidR="00A8560E">
        <w:rPr>
          <w:rFonts w:asciiTheme="minorHAnsi" w:hAnsiTheme="minorHAnsi" w:cstheme="minorHAnsi"/>
          <w:color w:val="000000"/>
          <w:sz w:val="22"/>
          <w:szCs w:val="22"/>
        </w:rPr>
        <w:t>specifications</w:t>
      </w:r>
      <w:r w:rsidR="00AE774C">
        <w:rPr>
          <w:rFonts w:asciiTheme="minorHAnsi" w:hAnsiTheme="minorHAnsi" w:cstheme="minorHAnsi"/>
          <w:color w:val="000000"/>
          <w:sz w:val="22"/>
          <w:szCs w:val="22"/>
        </w:rPr>
        <w:t xml:space="preserve"> in the </w:t>
      </w:r>
      <w:r w:rsidR="004028D0">
        <w:rPr>
          <w:rFonts w:asciiTheme="minorHAnsi" w:hAnsiTheme="minorHAnsi" w:cstheme="minorHAnsi"/>
          <w:color w:val="000000"/>
          <w:sz w:val="22"/>
          <w:szCs w:val="22"/>
        </w:rPr>
        <w:t>design,</w:t>
      </w:r>
      <w:r w:rsidRPr="002E066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27357">
        <w:rPr>
          <w:rFonts w:asciiTheme="minorHAnsi" w:hAnsiTheme="minorHAnsi" w:cstheme="minorHAnsi"/>
          <w:color w:val="000000"/>
          <w:sz w:val="22"/>
          <w:szCs w:val="22"/>
        </w:rPr>
        <w:t>and</w:t>
      </w:r>
      <w:r w:rsidR="00BF30C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949EA">
        <w:rPr>
          <w:rFonts w:asciiTheme="minorHAnsi" w:hAnsiTheme="minorHAnsi" w:cstheme="minorHAnsi"/>
          <w:color w:val="000000"/>
          <w:sz w:val="22"/>
          <w:szCs w:val="22"/>
        </w:rPr>
        <w:t>they’re not</w:t>
      </w:r>
      <w:r w:rsidRPr="002E066D">
        <w:rPr>
          <w:rFonts w:asciiTheme="minorHAnsi" w:hAnsiTheme="minorHAnsi" w:cstheme="minorHAnsi"/>
          <w:color w:val="000000"/>
          <w:sz w:val="22"/>
          <w:szCs w:val="22"/>
        </w:rPr>
        <w:t xml:space="preserve"> adapted to the local conditions. Indeed, the foundations are now raised a bit above the ground level, yet this is not enough, and not present in all constructions. </w:t>
      </w:r>
    </w:p>
    <w:p w14:paraId="39A17C8D" w14:textId="562C3E96" w:rsidR="007A785D" w:rsidRDefault="007A785D" w:rsidP="007A785D">
      <w:pPr>
        <w:pStyle w:val="NormalWeb"/>
        <w:spacing w:before="240" w:beforeAutospacing="0" w:after="24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4523E0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7A69F441" wp14:editId="4DCC53CE">
            <wp:extent cx="5610225" cy="3133725"/>
            <wp:effectExtent l="0" t="0" r="9525" b="9525"/>
            <wp:docPr id="7" name="Picture 6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3AA9" w14:textId="5B0C78DD" w:rsidR="000E1008" w:rsidRPr="00102335" w:rsidRDefault="003662BB" w:rsidP="007A785D">
      <w:pPr>
        <w:pStyle w:val="Heading1"/>
      </w:pPr>
      <w:r w:rsidRPr="00102335">
        <w:t xml:space="preserve">Phase </w:t>
      </w:r>
      <w:r w:rsidR="000849BF">
        <w:t>1</w:t>
      </w:r>
      <w:r w:rsidRPr="00102335">
        <w:t xml:space="preserve">: Community </w:t>
      </w:r>
      <w:r w:rsidR="00102335">
        <w:t>v</w:t>
      </w:r>
      <w:r w:rsidRPr="00102335">
        <w:t>isit</w:t>
      </w:r>
      <w:r w:rsidR="00CD1BD3">
        <w:t>,</w:t>
      </w:r>
      <w:r w:rsidRPr="00102335">
        <w:t xml:space="preserve"> </w:t>
      </w:r>
      <w:r w:rsidR="00102335">
        <w:t>i</w:t>
      </w:r>
      <w:r w:rsidRPr="00102335">
        <w:t xml:space="preserve">nitial </w:t>
      </w:r>
      <w:r w:rsidR="00102335">
        <w:t>stakeholder mapping</w:t>
      </w:r>
      <w:r w:rsidRPr="00102335">
        <w:t xml:space="preserve"> and </w:t>
      </w:r>
      <w:r w:rsidR="00102335">
        <w:t>e</w:t>
      </w:r>
      <w:r w:rsidRPr="00102335">
        <w:t xml:space="preserve">ngagement with </w:t>
      </w:r>
      <w:r w:rsidR="00102335">
        <w:t>s</w:t>
      </w:r>
      <w:r w:rsidRPr="00102335">
        <w:t>takeholders</w:t>
      </w:r>
    </w:p>
    <w:p w14:paraId="32C04AA0" w14:textId="4A4874D7" w:rsidR="000E1008" w:rsidRPr="008032BC" w:rsidRDefault="003662BB" w:rsidP="000E1008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CD1BD3">
        <w:rPr>
          <w:rFonts w:asciiTheme="minorHAnsi" w:hAnsiTheme="minorHAnsi" w:cstheme="minorHAnsi"/>
          <w:color w:val="000000"/>
          <w:sz w:val="22"/>
          <w:szCs w:val="22"/>
        </w:rPr>
        <w:t xml:space="preserve">During the </w:t>
      </w:r>
      <w:r w:rsidRPr="00DC6DB4">
        <w:rPr>
          <w:rFonts w:asciiTheme="minorHAnsi" w:hAnsiTheme="minorHAnsi" w:cstheme="minorHAnsi"/>
          <w:color w:val="000000"/>
          <w:sz w:val="22"/>
          <w:szCs w:val="22"/>
        </w:rPr>
        <w:t xml:space="preserve">first phase of the </w:t>
      </w:r>
      <w:r w:rsidRPr="008032BC">
        <w:rPr>
          <w:rFonts w:asciiTheme="minorHAnsi" w:hAnsiTheme="minorHAnsi" w:cstheme="minorHAnsi"/>
          <w:color w:val="000000"/>
          <w:sz w:val="22"/>
          <w:szCs w:val="22"/>
        </w:rPr>
        <w:t>P</w:t>
      </w:r>
      <w:r w:rsidRPr="00EA034E">
        <w:rPr>
          <w:rFonts w:asciiTheme="minorHAnsi" w:hAnsiTheme="minorHAnsi" w:cstheme="minorHAnsi"/>
          <w:color w:val="000000"/>
          <w:sz w:val="22"/>
          <w:szCs w:val="22"/>
        </w:rPr>
        <w:t xml:space="preserve">ilot, </w:t>
      </w:r>
      <w:r w:rsidRPr="00F50473">
        <w:rPr>
          <w:rFonts w:asciiTheme="minorHAnsi" w:hAnsiTheme="minorHAnsi" w:cstheme="minorHAnsi"/>
          <w:color w:val="000000"/>
          <w:sz w:val="22"/>
          <w:szCs w:val="22"/>
        </w:rPr>
        <w:t>field visits were carried out during June 2022</w:t>
      </w:r>
      <w:r w:rsidRPr="00722A64">
        <w:rPr>
          <w:rFonts w:asciiTheme="minorHAnsi" w:hAnsiTheme="minorHAnsi" w:cstheme="minorHAnsi"/>
          <w:color w:val="000000"/>
          <w:sz w:val="22"/>
          <w:szCs w:val="22"/>
        </w:rPr>
        <w:t xml:space="preserve"> in </w:t>
      </w:r>
      <w:proofErr w:type="spellStart"/>
      <w:r w:rsidR="002D0D8F">
        <w:rPr>
          <w:rFonts w:asciiTheme="minorHAnsi" w:hAnsiTheme="minorHAnsi" w:cstheme="minorHAnsi"/>
          <w:color w:val="000000"/>
          <w:sz w:val="22"/>
          <w:szCs w:val="22"/>
        </w:rPr>
        <w:t>Bărbulești</w:t>
      </w:r>
      <w:proofErr w:type="spellEnd"/>
      <w:r w:rsidRPr="002D0D8F">
        <w:rPr>
          <w:rFonts w:asciiTheme="minorHAnsi" w:hAnsiTheme="minorHAnsi" w:cstheme="minorHAnsi"/>
          <w:color w:val="000000"/>
          <w:sz w:val="22"/>
          <w:szCs w:val="22"/>
        </w:rPr>
        <w:t xml:space="preserve"> to consult with local stakeholders. During this visit, the Mayor, V</w:t>
      </w:r>
      <w:r w:rsidR="000E1008" w:rsidRPr="00DC6DB4">
        <w:rPr>
          <w:rFonts w:asciiTheme="minorHAnsi" w:hAnsiTheme="minorHAnsi" w:cstheme="minorHAnsi"/>
          <w:color w:val="000000"/>
          <w:sz w:val="22"/>
          <w:szCs w:val="22"/>
        </w:rPr>
        <w:t>ice-mayor and the local councilors</w:t>
      </w:r>
      <w:r w:rsidR="00DC6DB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E1008" w:rsidRPr="00DC6DB4">
        <w:rPr>
          <w:rFonts w:asciiTheme="minorHAnsi" w:hAnsiTheme="minorHAnsi" w:cstheme="minorHAnsi"/>
          <w:color w:val="000000"/>
          <w:sz w:val="22"/>
          <w:szCs w:val="22"/>
        </w:rPr>
        <w:t xml:space="preserve">were informed </w:t>
      </w:r>
      <w:r w:rsidR="000E1008" w:rsidRPr="00DC6DB4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about the pilot and despite the lack of </w:t>
      </w:r>
      <w:r w:rsidR="008032BC">
        <w:rPr>
          <w:rFonts w:asciiTheme="minorHAnsi" w:hAnsiTheme="minorHAnsi" w:cstheme="minorHAnsi"/>
          <w:color w:val="000000"/>
          <w:sz w:val="22"/>
          <w:szCs w:val="22"/>
        </w:rPr>
        <w:t>confidence</w:t>
      </w:r>
      <w:r w:rsidR="000E1008" w:rsidRPr="00DC6DB4">
        <w:rPr>
          <w:rFonts w:asciiTheme="minorHAnsi" w:hAnsiTheme="minorHAnsi" w:cstheme="minorHAnsi"/>
          <w:color w:val="000000"/>
          <w:sz w:val="22"/>
          <w:szCs w:val="22"/>
        </w:rPr>
        <w:t xml:space="preserve"> in the success of </w:t>
      </w:r>
      <w:r w:rsidR="00EA034E">
        <w:rPr>
          <w:rFonts w:asciiTheme="minorHAnsi" w:hAnsiTheme="minorHAnsi" w:cstheme="minorHAnsi"/>
          <w:color w:val="000000"/>
          <w:sz w:val="22"/>
          <w:szCs w:val="22"/>
        </w:rPr>
        <w:t xml:space="preserve">the Pilots and </w:t>
      </w:r>
      <w:r w:rsidR="00F50473">
        <w:rPr>
          <w:rFonts w:asciiTheme="minorHAnsi" w:hAnsiTheme="minorHAnsi" w:cstheme="minorHAnsi"/>
          <w:color w:val="000000"/>
          <w:sz w:val="22"/>
          <w:szCs w:val="22"/>
        </w:rPr>
        <w:t>the i</w:t>
      </w:r>
      <w:r w:rsidR="008032BC">
        <w:rPr>
          <w:rFonts w:asciiTheme="minorHAnsi" w:hAnsiTheme="minorHAnsi" w:cstheme="minorHAnsi"/>
          <w:color w:val="000000"/>
          <w:sz w:val="22"/>
          <w:szCs w:val="22"/>
        </w:rPr>
        <w:t>mprov</w:t>
      </w:r>
      <w:r w:rsidR="00EA034E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F50473">
        <w:rPr>
          <w:rFonts w:asciiTheme="minorHAnsi" w:hAnsiTheme="minorHAnsi" w:cstheme="minorHAnsi"/>
          <w:color w:val="000000"/>
          <w:sz w:val="22"/>
          <w:szCs w:val="22"/>
        </w:rPr>
        <w:t>ment of</w:t>
      </w:r>
      <w:r w:rsidR="008032BC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r w:rsidR="00EA034E">
        <w:rPr>
          <w:rFonts w:asciiTheme="minorHAnsi" w:hAnsiTheme="minorHAnsi" w:cstheme="minorHAnsi"/>
          <w:color w:val="000000"/>
          <w:sz w:val="22"/>
          <w:szCs w:val="22"/>
        </w:rPr>
        <w:t>collaboration</w:t>
      </w:r>
      <w:r w:rsidR="000E1008" w:rsidRPr="00DC6DB4">
        <w:rPr>
          <w:rFonts w:asciiTheme="minorHAnsi" w:hAnsiTheme="minorHAnsi" w:cstheme="minorHAnsi"/>
          <w:color w:val="000000"/>
          <w:sz w:val="22"/>
          <w:szCs w:val="22"/>
        </w:rPr>
        <w:t>, giving the exclusion they perceive in relation to the regional authorities, they confirmed their support and willingnes</w:t>
      </w:r>
      <w:r w:rsidR="000E1008" w:rsidRPr="008032BC">
        <w:rPr>
          <w:rFonts w:asciiTheme="minorHAnsi" w:hAnsiTheme="minorHAnsi" w:cstheme="minorHAnsi"/>
          <w:color w:val="000000"/>
          <w:sz w:val="22"/>
          <w:szCs w:val="22"/>
        </w:rPr>
        <w:t>s to participate.</w:t>
      </w:r>
    </w:p>
    <w:p w14:paraId="15FB9ED0" w14:textId="7A47C3DD" w:rsidR="000E1008" w:rsidRPr="00722A64" w:rsidRDefault="000E1008" w:rsidP="000E1008">
      <w:pPr>
        <w:pStyle w:val="NormalWeb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 w:rsidRPr="00722A64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3662BB" w:rsidRPr="00722A64">
        <w:rPr>
          <w:rFonts w:asciiTheme="minorHAnsi" w:hAnsiTheme="minorHAnsi" w:cstheme="minorHAnsi"/>
          <w:color w:val="000000"/>
          <w:sz w:val="22"/>
          <w:szCs w:val="22"/>
        </w:rPr>
        <w:t>fter visiting the community</w:t>
      </w:r>
      <w:r w:rsidRPr="00722A64">
        <w:rPr>
          <w:rFonts w:asciiTheme="minorHAnsi" w:hAnsiTheme="minorHAnsi" w:cstheme="minorHAnsi"/>
          <w:color w:val="000000"/>
          <w:sz w:val="22"/>
          <w:szCs w:val="22"/>
        </w:rPr>
        <w:t xml:space="preserve">, the WB team participated at meetings with </w:t>
      </w:r>
      <w:proofErr w:type="spellStart"/>
      <w:r w:rsidR="00722A64">
        <w:rPr>
          <w:rFonts w:asciiTheme="minorHAnsi" w:hAnsiTheme="minorHAnsi" w:cstheme="minorHAnsi"/>
          <w:color w:val="000000"/>
          <w:sz w:val="22"/>
          <w:szCs w:val="22"/>
        </w:rPr>
        <w:t>Ialomița</w:t>
      </w:r>
      <w:proofErr w:type="spellEnd"/>
      <w:r w:rsidR="00722A6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22A64">
        <w:rPr>
          <w:rFonts w:asciiTheme="minorHAnsi" w:hAnsiTheme="minorHAnsi" w:cstheme="minorHAnsi"/>
          <w:color w:val="000000"/>
          <w:sz w:val="22"/>
          <w:szCs w:val="22"/>
        </w:rPr>
        <w:t xml:space="preserve">County Council, </w:t>
      </w:r>
      <w:r w:rsidR="00A33EEF">
        <w:rPr>
          <w:rFonts w:asciiTheme="minorHAnsi" w:hAnsiTheme="minorHAnsi" w:cstheme="minorHAnsi"/>
          <w:color w:val="000000"/>
          <w:sz w:val="22"/>
          <w:szCs w:val="22"/>
        </w:rPr>
        <w:t>Emergency Response Inspectorate (</w:t>
      </w:r>
      <w:r w:rsidRPr="00722A64">
        <w:rPr>
          <w:rFonts w:asciiTheme="minorHAnsi" w:hAnsiTheme="minorHAnsi" w:cstheme="minorHAnsi"/>
          <w:color w:val="000000"/>
          <w:sz w:val="22"/>
          <w:szCs w:val="22"/>
        </w:rPr>
        <w:t>ISU</w:t>
      </w:r>
      <w:r w:rsidR="00A33EEF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="00722A6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722A64">
        <w:rPr>
          <w:rFonts w:asciiTheme="minorHAnsi" w:hAnsiTheme="minorHAnsi" w:cstheme="minorHAnsi"/>
          <w:color w:val="000000"/>
          <w:sz w:val="22"/>
          <w:szCs w:val="22"/>
        </w:rPr>
        <w:t>Ialomița</w:t>
      </w:r>
      <w:proofErr w:type="spellEnd"/>
      <w:r w:rsidRPr="00722A64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proofErr w:type="spellStart"/>
      <w:r w:rsidR="00722A64">
        <w:rPr>
          <w:rFonts w:asciiTheme="minorHAnsi" w:hAnsiTheme="minorHAnsi" w:cstheme="minorHAnsi"/>
          <w:color w:val="000000"/>
          <w:sz w:val="22"/>
          <w:szCs w:val="22"/>
        </w:rPr>
        <w:t>Ialomița</w:t>
      </w:r>
      <w:proofErr w:type="spellEnd"/>
      <w:r w:rsidR="00722A6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722A64">
        <w:rPr>
          <w:rFonts w:asciiTheme="minorHAnsi" w:hAnsiTheme="minorHAnsi" w:cstheme="minorHAnsi"/>
          <w:color w:val="000000"/>
          <w:sz w:val="22"/>
          <w:szCs w:val="22"/>
        </w:rPr>
        <w:t>Prefecture</w:t>
      </w:r>
      <w:r w:rsidR="001D1DB3">
        <w:rPr>
          <w:rFonts w:asciiTheme="minorHAnsi" w:hAnsiTheme="minorHAnsi" w:cstheme="minorHAnsi"/>
          <w:color w:val="000000"/>
          <w:sz w:val="22"/>
          <w:szCs w:val="22"/>
        </w:rPr>
        <w:t>, including the</w:t>
      </w:r>
      <w:r w:rsidR="00804632">
        <w:rPr>
          <w:rFonts w:asciiTheme="minorHAnsi" w:hAnsiTheme="minorHAnsi" w:cstheme="minorHAnsi"/>
          <w:color w:val="000000"/>
          <w:sz w:val="22"/>
          <w:szCs w:val="22"/>
        </w:rPr>
        <w:t xml:space="preserve"> regional and local level water management authorities:</w:t>
      </w:r>
      <w:r w:rsidRPr="00722A6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04632" w:rsidRPr="00722A64">
        <w:rPr>
          <w:rFonts w:asciiTheme="minorHAnsi" w:hAnsiTheme="minorHAnsi" w:cstheme="minorHAnsi"/>
          <w:color w:val="000000"/>
          <w:sz w:val="22"/>
          <w:szCs w:val="22"/>
        </w:rPr>
        <w:t xml:space="preserve">the RBA and </w:t>
      </w:r>
      <w:r w:rsidR="00804632">
        <w:rPr>
          <w:rFonts w:asciiTheme="minorHAnsi" w:hAnsiTheme="minorHAnsi" w:cstheme="minorHAnsi"/>
          <w:color w:val="000000"/>
          <w:sz w:val="22"/>
          <w:szCs w:val="22"/>
        </w:rPr>
        <w:t>Wate</w:t>
      </w:r>
      <w:r w:rsidR="00CE4A63">
        <w:rPr>
          <w:rFonts w:asciiTheme="minorHAnsi" w:hAnsiTheme="minorHAnsi" w:cstheme="minorHAnsi"/>
          <w:color w:val="000000"/>
          <w:sz w:val="22"/>
          <w:szCs w:val="22"/>
        </w:rPr>
        <w:t>r Management Unit (</w:t>
      </w:r>
      <w:r w:rsidR="00804632" w:rsidRPr="00722A64">
        <w:rPr>
          <w:rFonts w:asciiTheme="minorHAnsi" w:hAnsiTheme="minorHAnsi" w:cstheme="minorHAnsi"/>
          <w:color w:val="000000"/>
          <w:sz w:val="22"/>
          <w:szCs w:val="22"/>
        </w:rPr>
        <w:t>SGA</w:t>
      </w:r>
      <w:r w:rsidR="00CE4A63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="005F531B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B543D9"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="00B543D9" w:rsidRPr="00722A64">
        <w:rPr>
          <w:rFonts w:asciiTheme="minorHAnsi" w:hAnsiTheme="minorHAnsi" w:cstheme="minorHAnsi"/>
          <w:color w:val="000000"/>
          <w:sz w:val="22"/>
          <w:szCs w:val="22"/>
        </w:rPr>
        <w:t xml:space="preserve">espite </w:t>
      </w:r>
      <w:r w:rsidR="00B543D9">
        <w:rPr>
          <w:rFonts w:asciiTheme="minorHAnsi" w:hAnsiTheme="minorHAnsi" w:cstheme="minorHAnsi"/>
          <w:color w:val="000000"/>
          <w:sz w:val="22"/>
          <w:szCs w:val="22"/>
        </w:rPr>
        <w:t xml:space="preserve">some level of </w:t>
      </w:r>
      <w:r w:rsidR="00B543D9" w:rsidRPr="00722A64">
        <w:rPr>
          <w:rFonts w:asciiTheme="minorHAnsi" w:hAnsiTheme="minorHAnsi" w:cstheme="minorHAnsi"/>
          <w:color w:val="000000"/>
          <w:sz w:val="22"/>
          <w:szCs w:val="22"/>
        </w:rPr>
        <w:t>skepticism</w:t>
      </w:r>
      <w:r w:rsidR="00B543D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81AC2">
        <w:rPr>
          <w:rFonts w:asciiTheme="minorHAnsi" w:hAnsiTheme="minorHAnsi" w:cstheme="minorHAnsi"/>
          <w:color w:val="000000"/>
          <w:sz w:val="22"/>
          <w:szCs w:val="22"/>
        </w:rPr>
        <w:t>existed in some cases, a</w:t>
      </w:r>
      <w:r w:rsidR="005F531B">
        <w:rPr>
          <w:rFonts w:asciiTheme="minorHAnsi" w:hAnsiTheme="minorHAnsi" w:cstheme="minorHAnsi"/>
          <w:color w:val="000000"/>
          <w:sz w:val="22"/>
          <w:szCs w:val="22"/>
        </w:rPr>
        <w:t>ll</w:t>
      </w:r>
      <w:r w:rsidR="00804632" w:rsidRPr="00722A64">
        <w:rPr>
          <w:rFonts w:asciiTheme="minorHAnsi" w:hAnsiTheme="minorHAnsi" w:cstheme="minorHAnsi"/>
          <w:color w:val="000000"/>
          <w:sz w:val="22"/>
          <w:szCs w:val="22"/>
        </w:rPr>
        <w:t xml:space="preserve"> representatives </w:t>
      </w:r>
      <w:r w:rsidRPr="00722A64">
        <w:rPr>
          <w:rFonts w:asciiTheme="minorHAnsi" w:hAnsiTheme="minorHAnsi" w:cstheme="minorHAnsi"/>
          <w:color w:val="000000"/>
          <w:sz w:val="22"/>
          <w:szCs w:val="22"/>
        </w:rPr>
        <w:t>show</w:t>
      </w:r>
      <w:r w:rsidR="00D752C3">
        <w:rPr>
          <w:rFonts w:asciiTheme="minorHAnsi" w:hAnsiTheme="minorHAnsi" w:cstheme="minorHAnsi"/>
          <w:color w:val="000000"/>
          <w:sz w:val="22"/>
          <w:szCs w:val="22"/>
        </w:rPr>
        <w:t>ed</w:t>
      </w:r>
      <w:r w:rsidRPr="00722A64">
        <w:rPr>
          <w:rFonts w:asciiTheme="minorHAnsi" w:hAnsiTheme="minorHAnsi" w:cstheme="minorHAnsi"/>
          <w:color w:val="000000"/>
          <w:sz w:val="22"/>
          <w:szCs w:val="22"/>
        </w:rPr>
        <w:t xml:space="preserve"> interest and support </w:t>
      </w:r>
      <w:r w:rsidR="00481AC2">
        <w:rPr>
          <w:rFonts w:asciiTheme="minorHAnsi" w:hAnsiTheme="minorHAnsi" w:cstheme="minorHAnsi"/>
          <w:color w:val="000000"/>
          <w:sz w:val="22"/>
          <w:szCs w:val="22"/>
        </w:rPr>
        <w:t>for the</w:t>
      </w:r>
      <w:r w:rsidRPr="00722A6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31F47">
        <w:rPr>
          <w:rFonts w:asciiTheme="minorHAnsi" w:hAnsiTheme="minorHAnsi" w:cstheme="minorHAnsi"/>
          <w:color w:val="000000"/>
          <w:sz w:val="22"/>
          <w:szCs w:val="22"/>
        </w:rPr>
        <w:t xml:space="preserve">Roma </w:t>
      </w:r>
      <w:r w:rsidR="000E1A91">
        <w:rPr>
          <w:rFonts w:asciiTheme="minorHAnsi" w:hAnsiTheme="minorHAnsi" w:cstheme="minorHAnsi"/>
          <w:color w:val="000000"/>
          <w:sz w:val="22"/>
          <w:szCs w:val="22"/>
        </w:rPr>
        <w:t>Pilots</w:t>
      </w:r>
      <w:r w:rsidR="005F531B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D752C3" w:rsidRPr="00722A64">
        <w:rPr>
          <w:rFonts w:asciiTheme="minorHAnsi" w:hAnsiTheme="minorHAnsi" w:cstheme="minorHAnsi"/>
          <w:color w:val="000000"/>
          <w:sz w:val="22"/>
          <w:szCs w:val="22"/>
        </w:rPr>
        <w:t>for further meetings and ac</w:t>
      </w:r>
      <w:r w:rsidR="00D752C3">
        <w:rPr>
          <w:rFonts w:asciiTheme="minorHAnsi" w:hAnsiTheme="minorHAnsi" w:cstheme="minorHAnsi"/>
          <w:color w:val="000000"/>
          <w:sz w:val="22"/>
          <w:szCs w:val="22"/>
        </w:rPr>
        <w:t>tivities proposed</w:t>
      </w:r>
      <w:r w:rsidR="00E906AF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6918F697" w14:textId="2BC10C2F" w:rsidR="000E1008" w:rsidRPr="0007112C" w:rsidRDefault="0007112C" w:rsidP="007A785D">
      <w:pPr>
        <w:pStyle w:val="Heading1"/>
      </w:pPr>
      <w:r>
        <w:t xml:space="preserve">Phase </w:t>
      </w:r>
      <w:r w:rsidR="000849BF">
        <w:t>2</w:t>
      </w:r>
      <w:r>
        <w:t xml:space="preserve">: </w:t>
      </w:r>
      <w:r w:rsidR="000E1008" w:rsidRPr="0007112C">
        <w:t>S</w:t>
      </w:r>
      <w:r w:rsidRPr="0007112C">
        <w:t>takeholder roundtable</w:t>
      </w:r>
    </w:p>
    <w:p w14:paraId="7DB8F2C4" w14:textId="39564335" w:rsidR="000E1008" w:rsidRPr="00E60F79" w:rsidRDefault="000E1008" w:rsidP="007A785D">
      <w:pPr>
        <w:pStyle w:val="Heading2"/>
      </w:pPr>
      <w:r w:rsidRPr="00E60F79">
        <w:t>Objective</w:t>
      </w:r>
    </w:p>
    <w:p w14:paraId="12780CBC" w14:textId="70F90FA6" w:rsidR="000E1008" w:rsidRDefault="000E1008" w:rsidP="007D2ED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013FBA">
        <w:rPr>
          <w:rFonts w:asciiTheme="minorHAnsi" w:hAnsiTheme="minorHAnsi" w:cstheme="minorHAnsi"/>
          <w:color w:val="242424"/>
          <w:sz w:val="22"/>
          <w:szCs w:val="22"/>
        </w:rPr>
        <w:t xml:space="preserve">Promoting a dialogue among the key stakeholders around flood risk issues, factors raising risks, actions that could </w:t>
      </w:r>
      <w:r w:rsidRPr="00A67D38">
        <w:rPr>
          <w:rFonts w:asciiTheme="minorHAnsi" w:hAnsiTheme="minorHAnsi" w:cstheme="minorHAnsi"/>
          <w:color w:val="242424"/>
          <w:sz w:val="22"/>
          <w:szCs w:val="22"/>
        </w:rPr>
        <w:t>reduce risk and effectively respond to emergencies, together with the community. </w:t>
      </w:r>
    </w:p>
    <w:p w14:paraId="5616E029" w14:textId="77777777" w:rsidR="007D2EDE" w:rsidRPr="00A67D38" w:rsidRDefault="007D2EDE" w:rsidP="007D2ED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277027CA" w14:textId="67751DC4" w:rsidR="001E7899" w:rsidRPr="00A67D38" w:rsidRDefault="000E1008" w:rsidP="007A785D">
      <w:pPr>
        <w:pStyle w:val="Heading2"/>
      </w:pPr>
      <w:r w:rsidRPr="00A67D38">
        <w:t>Key i</w:t>
      </w:r>
      <w:r w:rsidR="001E7899" w:rsidRPr="00A67D38">
        <w:t>ssues discussed</w:t>
      </w:r>
    </w:p>
    <w:p w14:paraId="2C811ED9" w14:textId="28E0DE0D" w:rsidR="001E7899" w:rsidRPr="00E7631B" w:rsidRDefault="001E7899" w:rsidP="009E754A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Theme="minorHAnsi" w:hAnsiTheme="minorHAnsi" w:cstheme="minorHAnsi"/>
          <w:b/>
          <w:color w:val="242424"/>
          <w:sz w:val="22"/>
          <w:szCs w:val="22"/>
        </w:rPr>
      </w:pPr>
      <w:r w:rsidRPr="00A67D38">
        <w:rPr>
          <w:rFonts w:asciiTheme="minorHAnsi" w:hAnsiTheme="minorHAnsi" w:cstheme="minorHAnsi"/>
          <w:color w:val="242424"/>
          <w:sz w:val="22"/>
          <w:szCs w:val="22"/>
        </w:rPr>
        <w:t>After a presentation was made by the W</w:t>
      </w:r>
      <w:r w:rsidR="00E60F79">
        <w:rPr>
          <w:rFonts w:asciiTheme="minorHAnsi" w:hAnsiTheme="minorHAnsi" w:cstheme="minorHAnsi"/>
          <w:color w:val="242424"/>
          <w:sz w:val="22"/>
          <w:szCs w:val="22"/>
        </w:rPr>
        <w:t xml:space="preserve">orld </w:t>
      </w:r>
      <w:r w:rsidRPr="00E60F79">
        <w:rPr>
          <w:rFonts w:asciiTheme="minorHAnsi" w:hAnsiTheme="minorHAnsi" w:cstheme="minorHAnsi"/>
          <w:color w:val="242424"/>
          <w:sz w:val="22"/>
          <w:szCs w:val="22"/>
        </w:rPr>
        <w:t>B</w:t>
      </w:r>
      <w:r w:rsidR="00E60F79">
        <w:rPr>
          <w:rFonts w:asciiTheme="minorHAnsi" w:hAnsiTheme="minorHAnsi" w:cstheme="minorHAnsi"/>
          <w:color w:val="242424"/>
          <w:sz w:val="22"/>
          <w:szCs w:val="22"/>
        </w:rPr>
        <w:t>ank</w:t>
      </w:r>
      <w:r w:rsidRPr="00E60F79">
        <w:rPr>
          <w:rFonts w:asciiTheme="minorHAnsi" w:hAnsiTheme="minorHAnsi" w:cstheme="minorHAnsi"/>
          <w:color w:val="242424"/>
          <w:sz w:val="22"/>
          <w:szCs w:val="22"/>
        </w:rPr>
        <w:t xml:space="preserve"> team and RBA on the objectives of the </w:t>
      </w:r>
      <w:r w:rsidR="00E7631B">
        <w:rPr>
          <w:rFonts w:asciiTheme="minorHAnsi" w:hAnsiTheme="minorHAnsi" w:cstheme="minorHAnsi"/>
          <w:color w:val="242424"/>
          <w:sz w:val="22"/>
          <w:szCs w:val="22"/>
        </w:rPr>
        <w:t>RO FLOODS Project</w:t>
      </w:r>
      <w:r w:rsidRPr="00E60F79">
        <w:rPr>
          <w:rFonts w:asciiTheme="minorHAnsi" w:hAnsiTheme="minorHAnsi" w:cstheme="minorHAnsi"/>
          <w:color w:val="242424"/>
          <w:sz w:val="22"/>
          <w:szCs w:val="22"/>
        </w:rPr>
        <w:t xml:space="preserve"> and </w:t>
      </w:r>
      <w:r w:rsidR="00587468">
        <w:rPr>
          <w:rFonts w:asciiTheme="minorHAnsi" w:hAnsiTheme="minorHAnsi" w:cstheme="minorHAnsi"/>
          <w:color w:val="242424"/>
          <w:sz w:val="22"/>
          <w:szCs w:val="22"/>
        </w:rPr>
        <w:t xml:space="preserve">to present </w:t>
      </w:r>
      <w:r w:rsidRPr="00E60F79">
        <w:rPr>
          <w:rFonts w:asciiTheme="minorHAnsi" w:hAnsiTheme="minorHAnsi" w:cstheme="minorHAnsi"/>
          <w:color w:val="242424"/>
          <w:sz w:val="22"/>
          <w:szCs w:val="22"/>
        </w:rPr>
        <w:t xml:space="preserve">the </w:t>
      </w:r>
      <w:r w:rsidR="00E7631B">
        <w:rPr>
          <w:rFonts w:asciiTheme="minorHAnsi" w:hAnsiTheme="minorHAnsi" w:cstheme="minorHAnsi"/>
          <w:color w:val="242424"/>
          <w:sz w:val="22"/>
          <w:szCs w:val="22"/>
        </w:rPr>
        <w:t xml:space="preserve">Roma </w:t>
      </w:r>
      <w:r w:rsidRPr="00E60F79">
        <w:rPr>
          <w:rFonts w:asciiTheme="minorHAnsi" w:hAnsiTheme="minorHAnsi" w:cstheme="minorHAnsi"/>
          <w:color w:val="242424"/>
          <w:sz w:val="22"/>
          <w:szCs w:val="22"/>
        </w:rPr>
        <w:t xml:space="preserve">Pilot </w:t>
      </w:r>
      <w:r w:rsidR="00587468">
        <w:rPr>
          <w:rFonts w:asciiTheme="minorHAnsi" w:hAnsiTheme="minorHAnsi" w:cstheme="minorHAnsi"/>
          <w:color w:val="242424"/>
          <w:sz w:val="22"/>
          <w:szCs w:val="22"/>
        </w:rPr>
        <w:t>(</w:t>
      </w:r>
      <w:r w:rsidRPr="00E60F79">
        <w:rPr>
          <w:rFonts w:asciiTheme="minorHAnsi" w:hAnsiTheme="minorHAnsi" w:cstheme="minorHAnsi"/>
          <w:color w:val="242424"/>
          <w:sz w:val="22"/>
          <w:szCs w:val="22"/>
        </w:rPr>
        <w:t xml:space="preserve">findings </w:t>
      </w:r>
      <w:r w:rsidR="00587468">
        <w:rPr>
          <w:rFonts w:asciiTheme="minorHAnsi" w:hAnsiTheme="minorHAnsi" w:cstheme="minorHAnsi"/>
          <w:color w:val="242424"/>
          <w:sz w:val="22"/>
          <w:szCs w:val="22"/>
        </w:rPr>
        <w:t>of</w:t>
      </w:r>
      <w:r w:rsidRPr="00E60F79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587468">
        <w:rPr>
          <w:rFonts w:asciiTheme="minorHAnsi" w:hAnsiTheme="minorHAnsi" w:cstheme="minorHAnsi"/>
          <w:color w:val="242424"/>
          <w:sz w:val="22"/>
          <w:szCs w:val="22"/>
        </w:rPr>
        <w:t>P</w:t>
      </w:r>
      <w:r w:rsidRPr="00E60F79">
        <w:rPr>
          <w:rFonts w:asciiTheme="minorHAnsi" w:hAnsiTheme="minorHAnsi" w:cstheme="minorHAnsi"/>
          <w:color w:val="242424"/>
          <w:sz w:val="22"/>
          <w:szCs w:val="22"/>
        </w:rPr>
        <w:t>hase 1</w:t>
      </w:r>
      <w:r w:rsidR="00587468">
        <w:rPr>
          <w:rFonts w:asciiTheme="minorHAnsi" w:hAnsiTheme="minorHAnsi" w:cstheme="minorHAnsi"/>
          <w:color w:val="242424"/>
          <w:sz w:val="22"/>
          <w:szCs w:val="22"/>
        </w:rPr>
        <w:t>, Pilot Phases</w:t>
      </w:r>
      <w:r w:rsidR="00AF0828">
        <w:rPr>
          <w:rFonts w:asciiTheme="minorHAnsi" w:hAnsiTheme="minorHAnsi" w:cstheme="minorHAnsi"/>
          <w:color w:val="242424"/>
          <w:sz w:val="22"/>
          <w:szCs w:val="22"/>
        </w:rPr>
        <w:t>, etc.)</w:t>
      </w:r>
      <w:r w:rsidRPr="00E60F79">
        <w:rPr>
          <w:rFonts w:asciiTheme="minorHAnsi" w:hAnsiTheme="minorHAnsi" w:cstheme="minorHAnsi"/>
          <w:color w:val="242424"/>
          <w:sz w:val="22"/>
          <w:szCs w:val="22"/>
        </w:rPr>
        <w:t>, the floor was opened for stakeholder dialogue. The following issues were discussed:</w:t>
      </w:r>
    </w:p>
    <w:p w14:paraId="523D2A8C" w14:textId="406A33BF" w:rsidR="00203F62" w:rsidRDefault="00940A8A" w:rsidP="00FA56A9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F210DF">
        <w:rPr>
          <w:rFonts w:asciiTheme="minorHAnsi" w:hAnsiTheme="minorHAnsi" w:cstheme="minorHAnsi"/>
          <w:b/>
          <w:bCs/>
          <w:color w:val="242424"/>
          <w:sz w:val="22"/>
          <w:szCs w:val="22"/>
        </w:rPr>
        <w:t>Flood protection</w:t>
      </w:r>
      <w:r w:rsidRPr="006B15FA">
        <w:rPr>
          <w:rFonts w:asciiTheme="minorHAnsi" w:hAnsiTheme="minorHAnsi" w:cstheme="minorHAnsi"/>
          <w:color w:val="242424"/>
          <w:sz w:val="22"/>
          <w:szCs w:val="22"/>
        </w:rPr>
        <w:t xml:space="preserve">: </w:t>
      </w:r>
      <w:r w:rsidR="00F4711D" w:rsidRPr="006B15FA">
        <w:rPr>
          <w:rFonts w:asciiTheme="minorHAnsi" w:hAnsiTheme="minorHAnsi" w:cstheme="minorHAnsi"/>
          <w:color w:val="242424"/>
          <w:sz w:val="22"/>
          <w:szCs w:val="22"/>
        </w:rPr>
        <w:t>T</w:t>
      </w:r>
      <w:r w:rsidRPr="006B15FA">
        <w:rPr>
          <w:rFonts w:asciiTheme="minorHAnsi" w:hAnsiTheme="minorHAnsi" w:cstheme="minorHAnsi"/>
          <w:color w:val="242424"/>
          <w:sz w:val="22"/>
          <w:szCs w:val="22"/>
        </w:rPr>
        <w:t xml:space="preserve">he </w:t>
      </w:r>
      <w:r w:rsidR="000E1008" w:rsidRPr="008C57DD">
        <w:rPr>
          <w:rFonts w:asciiTheme="minorHAnsi" w:hAnsiTheme="minorHAnsi" w:cstheme="minorHAnsi"/>
          <w:color w:val="242424"/>
          <w:sz w:val="22"/>
          <w:szCs w:val="22"/>
        </w:rPr>
        <w:t>need for d</w:t>
      </w:r>
      <w:r w:rsidR="006B15FA">
        <w:rPr>
          <w:rFonts w:asciiTheme="minorHAnsi" w:hAnsiTheme="minorHAnsi" w:cstheme="minorHAnsi"/>
          <w:color w:val="242424"/>
          <w:sz w:val="22"/>
          <w:szCs w:val="22"/>
        </w:rPr>
        <w:t>i</w:t>
      </w:r>
      <w:r w:rsidR="000E1008" w:rsidRPr="006B15FA">
        <w:rPr>
          <w:rFonts w:asciiTheme="minorHAnsi" w:hAnsiTheme="minorHAnsi" w:cstheme="minorHAnsi"/>
          <w:color w:val="242424"/>
          <w:sz w:val="22"/>
          <w:szCs w:val="22"/>
        </w:rPr>
        <w:t xml:space="preserve">ke reinforcement </w:t>
      </w:r>
      <w:r w:rsidRPr="006B15FA">
        <w:rPr>
          <w:rFonts w:asciiTheme="minorHAnsi" w:hAnsiTheme="minorHAnsi" w:cstheme="minorHAnsi"/>
          <w:color w:val="242424"/>
          <w:sz w:val="22"/>
          <w:szCs w:val="22"/>
        </w:rPr>
        <w:t xml:space="preserve">was </w:t>
      </w:r>
      <w:r w:rsidR="008C57DD">
        <w:rPr>
          <w:rFonts w:asciiTheme="minorHAnsi" w:hAnsiTheme="minorHAnsi" w:cstheme="minorHAnsi"/>
          <w:color w:val="242424"/>
          <w:sz w:val="22"/>
          <w:szCs w:val="22"/>
        </w:rPr>
        <w:t>acknowledged</w:t>
      </w:r>
      <w:r w:rsidR="000E1008" w:rsidRPr="006B15FA">
        <w:rPr>
          <w:rFonts w:asciiTheme="minorHAnsi" w:hAnsiTheme="minorHAnsi" w:cstheme="minorHAnsi"/>
          <w:color w:val="242424"/>
          <w:sz w:val="22"/>
          <w:szCs w:val="22"/>
        </w:rPr>
        <w:t xml:space="preserve"> by both the local authority and the </w:t>
      </w:r>
      <w:r w:rsidR="008C57DD">
        <w:rPr>
          <w:rFonts w:asciiTheme="minorHAnsi" w:hAnsiTheme="minorHAnsi" w:cstheme="minorHAnsi"/>
          <w:color w:val="242424"/>
          <w:sz w:val="22"/>
          <w:szCs w:val="22"/>
        </w:rPr>
        <w:t xml:space="preserve">water management authorities. </w:t>
      </w:r>
      <w:r w:rsidR="00363420">
        <w:rPr>
          <w:rFonts w:asciiTheme="minorHAnsi" w:hAnsiTheme="minorHAnsi" w:cstheme="minorHAnsi"/>
          <w:color w:val="242424"/>
          <w:sz w:val="22"/>
          <w:szCs w:val="22"/>
        </w:rPr>
        <w:t>T</w:t>
      </w:r>
      <w:r w:rsidRPr="006B15FA">
        <w:rPr>
          <w:rFonts w:asciiTheme="minorHAnsi" w:hAnsiTheme="minorHAnsi" w:cstheme="minorHAnsi"/>
          <w:color w:val="242424"/>
          <w:sz w:val="22"/>
          <w:szCs w:val="22"/>
        </w:rPr>
        <w:t xml:space="preserve">he </w:t>
      </w:r>
      <w:r w:rsidR="00363420">
        <w:rPr>
          <w:rFonts w:asciiTheme="minorHAnsi" w:hAnsiTheme="minorHAnsi" w:cstheme="minorHAnsi"/>
          <w:color w:val="242424"/>
          <w:sz w:val="22"/>
          <w:szCs w:val="22"/>
        </w:rPr>
        <w:t xml:space="preserve">RBA </w:t>
      </w:r>
      <w:r w:rsidR="00624321" w:rsidRPr="006B15FA">
        <w:rPr>
          <w:rFonts w:asciiTheme="minorHAnsi" w:hAnsiTheme="minorHAnsi" w:cstheme="minorHAnsi"/>
          <w:color w:val="242424"/>
          <w:sz w:val="22"/>
          <w:szCs w:val="22"/>
        </w:rPr>
        <w:t xml:space="preserve">communicated </w:t>
      </w:r>
      <w:r w:rsidR="00624321">
        <w:rPr>
          <w:rFonts w:asciiTheme="minorHAnsi" w:hAnsiTheme="minorHAnsi" w:cstheme="minorHAnsi"/>
          <w:color w:val="242424"/>
          <w:sz w:val="22"/>
          <w:szCs w:val="22"/>
        </w:rPr>
        <w:t xml:space="preserve">about </w:t>
      </w:r>
      <w:r w:rsidR="00482EF3">
        <w:rPr>
          <w:rFonts w:asciiTheme="minorHAnsi" w:hAnsiTheme="minorHAnsi" w:cstheme="minorHAnsi"/>
          <w:color w:val="242424"/>
          <w:sz w:val="22"/>
          <w:szCs w:val="22"/>
        </w:rPr>
        <w:t>an</w:t>
      </w:r>
      <w:r w:rsidR="009020F7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Pr="006B15FA">
        <w:rPr>
          <w:rFonts w:asciiTheme="minorHAnsi" w:hAnsiTheme="minorHAnsi" w:cstheme="minorHAnsi"/>
          <w:color w:val="242424"/>
          <w:sz w:val="22"/>
          <w:szCs w:val="22"/>
        </w:rPr>
        <w:t>existing p</w:t>
      </w:r>
      <w:r w:rsidR="00941F93">
        <w:rPr>
          <w:rFonts w:asciiTheme="minorHAnsi" w:hAnsiTheme="minorHAnsi" w:cstheme="minorHAnsi"/>
          <w:color w:val="242424"/>
          <w:sz w:val="22"/>
          <w:szCs w:val="22"/>
        </w:rPr>
        <w:t>roject</w:t>
      </w:r>
      <w:r w:rsidR="001871C9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941F93">
        <w:rPr>
          <w:rFonts w:asciiTheme="minorHAnsi" w:hAnsiTheme="minorHAnsi" w:cstheme="minorHAnsi"/>
          <w:color w:val="242424"/>
          <w:sz w:val="22"/>
          <w:szCs w:val="22"/>
        </w:rPr>
        <w:t>for</w:t>
      </w:r>
      <w:r w:rsidR="00F12F3F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9020F7">
        <w:rPr>
          <w:rFonts w:asciiTheme="minorHAnsi" w:hAnsiTheme="minorHAnsi" w:cstheme="minorHAnsi"/>
          <w:color w:val="242424"/>
          <w:sz w:val="22"/>
          <w:szCs w:val="22"/>
        </w:rPr>
        <w:t>this hydro-technical</w:t>
      </w:r>
      <w:r w:rsidR="00F12F3F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B636E4">
        <w:rPr>
          <w:rFonts w:asciiTheme="minorHAnsi" w:hAnsiTheme="minorHAnsi" w:cstheme="minorHAnsi"/>
          <w:color w:val="242424"/>
          <w:sz w:val="22"/>
          <w:szCs w:val="22"/>
        </w:rPr>
        <w:t>works</w:t>
      </w:r>
      <w:r w:rsidR="00444FEF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1871C9">
        <w:rPr>
          <w:rFonts w:asciiTheme="minorHAnsi" w:hAnsiTheme="minorHAnsi" w:cstheme="minorHAnsi"/>
          <w:color w:val="242424"/>
          <w:sz w:val="22"/>
          <w:szCs w:val="22"/>
        </w:rPr>
        <w:t xml:space="preserve">and their </w:t>
      </w:r>
      <w:r w:rsidR="005F66D5">
        <w:rPr>
          <w:rFonts w:asciiTheme="minorHAnsi" w:hAnsiTheme="minorHAnsi" w:cstheme="minorHAnsi"/>
          <w:color w:val="242424"/>
          <w:sz w:val="22"/>
          <w:szCs w:val="22"/>
        </w:rPr>
        <w:t>current stage</w:t>
      </w:r>
      <w:r w:rsidR="00E71924">
        <w:rPr>
          <w:rFonts w:asciiTheme="minorHAnsi" w:hAnsiTheme="minorHAnsi" w:cstheme="minorHAnsi"/>
          <w:color w:val="242424"/>
          <w:sz w:val="22"/>
          <w:szCs w:val="22"/>
        </w:rPr>
        <w:t xml:space="preserve">, as well as </w:t>
      </w:r>
      <w:r w:rsidR="006A1701">
        <w:rPr>
          <w:rFonts w:asciiTheme="minorHAnsi" w:hAnsiTheme="minorHAnsi" w:cstheme="minorHAnsi"/>
          <w:color w:val="242424"/>
          <w:sz w:val="22"/>
          <w:szCs w:val="22"/>
        </w:rPr>
        <w:t xml:space="preserve">the </w:t>
      </w:r>
      <w:r w:rsidR="00DA158B">
        <w:rPr>
          <w:rFonts w:asciiTheme="minorHAnsi" w:hAnsiTheme="minorHAnsi" w:cstheme="minorHAnsi"/>
          <w:color w:val="242424"/>
          <w:sz w:val="22"/>
          <w:szCs w:val="22"/>
        </w:rPr>
        <w:t xml:space="preserve">lack </w:t>
      </w:r>
      <w:r w:rsidR="006A1701">
        <w:rPr>
          <w:rFonts w:asciiTheme="minorHAnsi" w:hAnsiTheme="minorHAnsi" w:cstheme="minorHAnsi"/>
          <w:color w:val="242424"/>
          <w:sz w:val="22"/>
          <w:szCs w:val="22"/>
        </w:rPr>
        <w:t>of financing</w:t>
      </w:r>
      <w:r w:rsidR="005F66D5">
        <w:rPr>
          <w:rFonts w:asciiTheme="minorHAnsi" w:hAnsiTheme="minorHAnsi" w:cstheme="minorHAnsi"/>
          <w:color w:val="242424"/>
          <w:sz w:val="22"/>
          <w:szCs w:val="22"/>
        </w:rPr>
        <w:t>, which represents the biggest issue</w:t>
      </w:r>
      <w:r w:rsidR="00DA158B">
        <w:rPr>
          <w:rFonts w:asciiTheme="minorHAnsi" w:hAnsiTheme="minorHAnsi" w:cstheme="minorHAnsi"/>
          <w:color w:val="242424"/>
          <w:sz w:val="22"/>
          <w:szCs w:val="22"/>
        </w:rPr>
        <w:t>.</w:t>
      </w:r>
      <w:r w:rsidR="005F66D5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8D4F8D">
        <w:rPr>
          <w:rFonts w:asciiTheme="minorHAnsi" w:hAnsiTheme="minorHAnsi" w:cstheme="minorHAnsi"/>
          <w:color w:val="242424"/>
          <w:sz w:val="22"/>
          <w:szCs w:val="22"/>
        </w:rPr>
        <w:t xml:space="preserve">The </w:t>
      </w:r>
      <w:r w:rsidR="00A85739">
        <w:rPr>
          <w:rFonts w:asciiTheme="minorHAnsi" w:hAnsiTheme="minorHAnsi" w:cstheme="minorHAnsi"/>
          <w:color w:val="242424"/>
          <w:sz w:val="22"/>
          <w:szCs w:val="22"/>
        </w:rPr>
        <w:t xml:space="preserve">identification of </w:t>
      </w:r>
      <w:r w:rsidR="00BF63B8">
        <w:rPr>
          <w:rFonts w:asciiTheme="minorHAnsi" w:hAnsiTheme="minorHAnsi" w:cstheme="minorHAnsi"/>
          <w:color w:val="242424"/>
          <w:sz w:val="22"/>
          <w:szCs w:val="22"/>
        </w:rPr>
        <w:t xml:space="preserve">necessary funds </w:t>
      </w:r>
      <w:r w:rsidR="00A85739">
        <w:rPr>
          <w:rFonts w:asciiTheme="minorHAnsi" w:hAnsiTheme="minorHAnsi" w:cstheme="minorHAnsi"/>
          <w:color w:val="242424"/>
          <w:sz w:val="22"/>
          <w:szCs w:val="22"/>
        </w:rPr>
        <w:t>need</w:t>
      </w:r>
      <w:r w:rsidR="00A43F98">
        <w:rPr>
          <w:rFonts w:asciiTheme="minorHAnsi" w:hAnsiTheme="minorHAnsi" w:cstheme="minorHAnsi"/>
          <w:color w:val="242424"/>
          <w:sz w:val="22"/>
          <w:szCs w:val="22"/>
        </w:rPr>
        <w:t>s</w:t>
      </w:r>
      <w:r w:rsidR="00A85739">
        <w:rPr>
          <w:rFonts w:asciiTheme="minorHAnsi" w:hAnsiTheme="minorHAnsi" w:cstheme="minorHAnsi"/>
          <w:color w:val="242424"/>
          <w:sz w:val="22"/>
          <w:szCs w:val="22"/>
        </w:rPr>
        <w:t xml:space="preserve"> support from </w:t>
      </w:r>
      <w:r w:rsidR="002C4A30">
        <w:rPr>
          <w:rFonts w:asciiTheme="minorHAnsi" w:hAnsiTheme="minorHAnsi" w:cstheme="minorHAnsi"/>
          <w:color w:val="242424"/>
          <w:sz w:val="22"/>
          <w:szCs w:val="22"/>
        </w:rPr>
        <w:t xml:space="preserve">central </w:t>
      </w:r>
      <w:r w:rsidR="006E2BFE">
        <w:rPr>
          <w:rFonts w:asciiTheme="minorHAnsi" w:hAnsiTheme="minorHAnsi" w:cstheme="minorHAnsi"/>
          <w:color w:val="242424"/>
          <w:sz w:val="22"/>
          <w:szCs w:val="22"/>
        </w:rPr>
        <w:t>government</w:t>
      </w:r>
      <w:r w:rsidR="00A85739">
        <w:rPr>
          <w:rFonts w:asciiTheme="minorHAnsi" w:hAnsiTheme="minorHAnsi" w:cstheme="minorHAnsi"/>
          <w:color w:val="242424"/>
          <w:sz w:val="22"/>
          <w:szCs w:val="22"/>
        </w:rPr>
        <w:t xml:space="preserve"> authorities</w:t>
      </w:r>
      <w:r w:rsidR="00D017B7">
        <w:rPr>
          <w:rFonts w:asciiTheme="minorHAnsi" w:hAnsiTheme="minorHAnsi" w:cstheme="minorHAnsi"/>
          <w:color w:val="242424"/>
          <w:sz w:val="22"/>
          <w:szCs w:val="22"/>
        </w:rPr>
        <w:t xml:space="preserve">, hence all parties involved agreed </w:t>
      </w:r>
      <w:r w:rsidR="00CA204D">
        <w:rPr>
          <w:rFonts w:asciiTheme="minorHAnsi" w:hAnsiTheme="minorHAnsi" w:cstheme="minorHAnsi"/>
          <w:color w:val="242424"/>
          <w:sz w:val="22"/>
          <w:szCs w:val="22"/>
        </w:rPr>
        <w:t>to take action for increasing</w:t>
      </w:r>
      <w:r w:rsidR="005A317B">
        <w:rPr>
          <w:rFonts w:asciiTheme="minorHAnsi" w:hAnsiTheme="minorHAnsi" w:cstheme="minorHAnsi"/>
          <w:color w:val="242424"/>
          <w:sz w:val="22"/>
          <w:szCs w:val="22"/>
        </w:rPr>
        <w:t xml:space="preserve"> awareness about th</w:t>
      </w:r>
      <w:r w:rsidR="006D0D70">
        <w:rPr>
          <w:rFonts w:asciiTheme="minorHAnsi" w:hAnsiTheme="minorHAnsi" w:cstheme="minorHAnsi"/>
          <w:color w:val="242424"/>
          <w:sz w:val="22"/>
          <w:szCs w:val="22"/>
        </w:rPr>
        <w:t xml:space="preserve">e existing </w:t>
      </w:r>
      <w:r w:rsidR="002C4A30">
        <w:rPr>
          <w:rFonts w:asciiTheme="minorHAnsi" w:hAnsiTheme="minorHAnsi" w:cstheme="minorHAnsi"/>
          <w:color w:val="242424"/>
          <w:sz w:val="22"/>
          <w:szCs w:val="22"/>
        </w:rPr>
        <w:t xml:space="preserve">technical </w:t>
      </w:r>
      <w:r w:rsidR="00482EF3">
        <w:rPr>
          <w:rFonts w:asciiTheme="minorHAnsi" w:hAnsiTheme="minorHAnsi" w:cstheme="minorHAnsi"/>
          <w:color w:val="242424"/>
          <w:sz w:val="22"/>
          <w:szCs w:val="22"/>
        </w:rPr>
        <w:t>project</w:t>
      </w:r>
      <w:r w:rsidR="00BB0379">
        <w:rPr>
          <w:rFonts w:asciiTheme="minorHAnsi" w:hAnsiTheme="minorHAnsi" w:cstheme="minorHAnsi"/>
          <w:color w:val="242424"/>
          <w:sz w:val="22"/>
          <w:szCs w:val="22"/>
        </w:rPr>
        <w:t xml:space="preserve"> and the pressing need to implement it</w:t>
      </w:r>
      <w:r w:rsidR="00B86D75">
        <w:rPr>
          <w:rFonts w:asciiTheme="minorHAnsi" w:hAnsiTheme="minorHAnsi" w:cstheme="minorHAnsi"/>
          <w:color w:val="242424"/>
          <w:sz w:val="22"/>
          <w:szCs w:val="22"/>
        </w:rPr>
        <w:t>.</w:t>
      </w:r>
      <w:r w:rsidR="00203F62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</w:p>
    <w:p w14:paraId="787F1EC3" w14:textId="3033180F" w:rsidR="00AA6908" w:rsidRDefault="00203F62" w:rsidP="00203F6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242424"/>
          <w:sz w:val="22"/>
          <w:szCs w:val="22"/>
        </w:rPr>
      </w:pPr>
      <w:r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The discussion 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also addressed 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>the works done by the municipality for a promenade built on the Eastern side of the d</w:t>
      </w:r>
      <w:r>
        <w:rPr>
          <w:rFonts w:asciiTheme="minorHAnsi" w:hAnsiTheme="minorHAnsi" w:cstheme="minorHAnsi"/>
          <w:color w:val="242424"/>
          <w:sz w:val="22"/>
          <w:szCs w:val="22"/>
        </w:rPr>
        <w:t>i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>ke, that was executed without the approval of the water management authorities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 and can endanger the </w:t>
      </w:r>
      <w:r w:rsidR="008E3AE6">
        <w:rPr>
          <w:rFonts w:asciiTheme="minorHAnsi" w:hAnsiTheme="minorHAnsi" w:cstheme="minorHAnsi"/>
          <w:color w:val="242424"/>
          <w:sz w:val="22"/>
          <w:szCs w:val="22"/>
        </w:rPr>
        <w:t>structure of the dike. T</w:t>
      </w:r>
      <w:r w:rsidR="008E3AE6"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he need to have legal and technically compliant works on the flood protection infrastructure was </w:t>
      </w:r>
      <w:r w:rsidR="00C74CAC">
        <w:rPr>
          <w:rFonts w:asciiTheme="minorHAnsi" w:hAnsiTheme="minorHAnsi" w:cstheme="minorHAnsi"/>
          <w:color w:val="242424"/>
          <w:sz w:val="22"/>
          <w:szCs w:val="22"/>
        </w:rPr>
        <w:t>explained</w:t>
      </w:r>
      <w:r w:rsidR="008E3AE6"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 by the RBA.</w:t>
      </w:r>
    </w:p>
    <w:p w14:paraId="3F6C20BF" w14:textId="77777777" w:rsidR="00FB6B05" w:rsidRDefault="00FB6B05" w:rsidP="00203F6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242424"/>
          <w:sz w:val="22"/>
          <w:szCs w:val="22"/>
        </w:rPr>
      </w:pPr>
    </w:p>
    <w:p w14:paraId="58F28BCF" w14:textId="1ACAEFFC" w:rsidR="00FB6B05" w:rsidRDefault="00FB6B05" w:rsidP="007D2E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42424"/>
          <w:sz w:val="22"/>
          <w:szCs w:val="22"/>
        </w:rPr>
      </w:pPr>
      <w:r w:rsidRPr="00FB6B05">
        <w:rPr>
          <w:rFonts w:asciiTheme="minorHAnsi" w:hAnsiTheme="minorHAnsi" w:cstheme="minorHAnsi"/>
          <w:noProof/>
          <w:color w:val="242424"/>
          <w:sz w:val="22"/>
          <w:szCs w:val="22"/>
        </w:rPr>
        <w:lastRenderedPageBreak/>
        <w:drawing>
          <wp:inline distT="0" distB="0" distL="0" distR="0" wp14:anchorId="7665655E" wp14:editId="66C556EA">
            <wp:extent cx="5453918" cy="2584784"/>
            <wp:effectExtent l="0" t="0" r="0" b="635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226" cy="260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1B547" w14:textId="3D9414E7" w:rsidR="00876F5A" w:rsidRDefault="00876F5A" w:rsidP="007D2ED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42424"/>
          <w:sz w:val="22"/>
          <w:szCs w:val="22"/>
        </w:rPr>
      </w:pPr>
      <w:r>
        <w:rPr>
          <w:rFonts w:asciiTheme="minorHAnsi" w:hAnsiTheme="minorHAnsi" w:cstheme="minorHAnsi"/>
          <w:noProof/>
          <w:color w:val="242424"/>
          <w:sz w:val="22"/>
          <w:szCs w:val="22"/>
        </w:rPr>
        <w:drawing>
          <wp:inline distT="0" distB="0" distL="0" distR="0" wp14:anchorId="74F2AE7E" wp14:editId="55FA078B">
            <wp:extent cx="5429250" cy="4071938"/>
            <wp:effectExtent l="0" t="0" r="0" b="5080"/>
            <wp:docPr id="9" name="Picture 9" descr="A picture containing ground, outdoor, railroa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ound, outdoor, railroad, severa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53" cy="40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6BC5" w14:textId="77777777" w:rsidR="00FB6B05" w:rsidRDefault="00FB6B05" w:rsidP="00203F6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242424"/>
          <w:sz w:val="22"/>
          <w:szCs w:val="22"/>
        </w:rPr>
      </w:pPr>
    </w:p>
    <w:p w14:paraId="231A3854" w14:textId="34884693" w:rsidR="003E75B6" w:rsidRDefault="00ED3272" w:rsidP="00D452C7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F210DF">
        <w:rPr>
          <w:rFonts w:asciiTheme="minorHAnsi" w:hAnsiTheme="minorHAnsi" w:cstheme="minorHAnsi"/>
          <w:b/>
          <w:bCs/>
          <w:color w:val="242424"/>
          <w:sz w:val="22"/>
          <w:szCs w:val="22"/>
        </w:rPr>
        <w:t>T</w:t>
      </w:r>
      <w:r w:rsidR="00FA56A9" w:rsidRPr="00F210DF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he local </w:t>
      </w:r>
      <w:r w:rsidR="00A11B64">
        <w:rPr>
          <w:rFonts w:asciiTheme="minorHAnsi" w:hAnsiTheme="minorHAnsi" w:cstheme="minorHAnsi"/>
          <w:b/>
          <w:bCs/>
          <w:color w:val="242424"/>
          <w:sz w:val="22"/>
          <w:szCs w:val="22"/>
        </w:rPr>
        <w:t>request</w:t>
      </w:r>
      <w:r w:rsidR="00FA56A9" w:rsidRPr="00F210DF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 to </w:t>
      </w:r>
      <w:r w:rsidR="00A11B64">
        <w:rPr>
          <w:rFonts w:asciiTheme="minorHAnsi" w:hAnsiTheme="minorHAnsi" w:cstheme="minorHAnsi"/>
          <w:b/>
          <w:bCs/>
          <w:color w:val="242424"/>
          <w:sz w:val="22"/>
          <w:szCs w:val="22"/>
        </w:rPr>
        <w:t>build</w:t>
      </w:r>
      <w:r w:rsidR="00FA56A9" w:rsidRPr="00F210DF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 </w:t>
      </w:r>
      <w:r w:rsidR="003F3F02" w:rsidRPr="00F210DF">
        <w:rPr>
          <w:rFonts w:asciiTheme="minorHAnsi" w:hAnsiTheme="minorHAnsi" w:cstheme="minorHAnsi"/>
          <w:b/>
          <w:bCs/>
          <w:color w:val="242424"/>
          <w:sz w:val="22"/>
          <w:szCs w:val="22"/>
        </w:rPr>
        <w:t>a small</w:t>
      </w:r>
      <w:r w:rsidR="00FA56A9" w:rsidRPr="00F210DF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 football stadium</w:t>
      </w:r>
      <w:r w:rsidR="001450A5">
        <w:rPr>
          <w:rFonts w:asciiTheme="minorHAnsi" w:hAnsiTheme="minorHAnsi" w:cstheme="minorHAnsi"/>
          <w:color w:val="242424"/>
          <w:sz w:val="22"/>
          <w:szCs w:val="22"/>
        </w:rPr>
        <w:t xml:space="preserve"> for the community </w:t>
      </w:r>
      <w:r w:rsidR="00FA56A9" w:rsidRPr="00624321">
        <w:rPr>
          <w:rFonts w:asciiTheme="minorHAnsi" w:hAnsiTheme="minorHAnsi" w:cstheme="minorHAnsi"/>
          <w:color w:val="242424"/>
          <w:sz w:val="22"/>
          <w:szCs w:val="22"/>
        </w:rPr>
        <w:t xml:space="preserve">and the </w:t>
      </w:r>
      <w:r w:rsidR="001450A5">
        <w:rPr>
          <w:rFonts w:asciiTheme="minorHAnsi" w:hAnsiTheme="minorHAnsi" w:cstheme="minorHAnsi"/>
          <w:color w:val="242424"/>
          <w:sz w:val="22"/>
          <w:szCs w:val="22"/>
        </w:rPr>
        <w:t>challenges</w:t>
      </w:r>
      <w:r w:rsidR="00FA56A9" w:rsidRPr="00624321">
        <w:rPr>
          <w:rFonts w:asciiTheme="minorHAnsi" w:hAnsiTheme="minorHAnsi" w:cstheme="minorHAnsi"/>
          <w:color w:val="242424"/>
          <w:sz w:val="22"/>
          <w:szCs w:val="22"/>
        </w:rPr>
        <w:t xml:space="preserve"> to obtain the necessary permit</w:t>
      </w:r>
      <w:r w:rsidR="001450A5">
        <w:rPr>
          <w:rFonts w:asciiTheme="minorHAnsi" w:hAnsiTheme="minorHAnsi" w:cstheme="minorHAnsi"/>
          <w:color w:val="242424"/>
          <w:sz w:val="22"/>
          <w:szCs w:val="22"/>
        </w:rPr>
        <w:t>s</w:t>
      </w:r>
      <w:r w:rsidR="00FA56A9" w:rsidRPr="00624321">
        <w:rPr>
          <w:rFonts w:asciiTheme="minorHAnsi" w:hAnsiTheme="minorHAnsi" w:cstheme="minorHAnsi"/>
          <w:color w:val="242424"/>
          <w:sz w:val="22"/>
          <w:szCs w:val="22"/>
        </w:rPr>
        <w:t xml:space="preserve"> from the water authorities as the </w:t>
      </w:r>
      <w:r w:rsidR="00BF5F09">
        <w:rPr>
          <w:rFonts w:asciiTheme="minorHAnsi" w:hAnsiTheme="minorHAnsi" w:cstheme="minorHAnsi"/>
          <w:color w:val="242424"/>
          <w:sz w:val="22"/>
          <w:szCs w:val="22"/>
        </w:rPr>
        <w:t>proposed location</w:t>
      </w:r>
      <w:r w:rsidR="00FA56A9" w:rsidRPr="006A1701">
        <w:rPr>
          <w:rFonts w:asciiTheme="minorHAnsi" w:hAnsiTheme="minorHAnsi" w:cstheme="minorHAnsi"/>
          <w:color w:val="242424"/>
          <w:sz w:val="22"/>
          <w:szCs w:val="22"/>
        </w:rPr>
        <w:t xml:space="preserve"> is situated in </w:t>
      </w:r>
      <w:r w:rsidR="00BF5F09">
        <w:rPr>
          <w:rFonts w:asciiTheme="minorHAnsi" w:hAnsiTheme="minorHAnsi" w:cstheme="minorHAnsi"/>
          <w:color w:val="242424"/>
          <w:sz w:val="22"/>
          <w:szCs w:val="22"/>
        </w:rPr>
        <w:t>a flood risk</w:t>
      </w:r>
      <w:r w:rsidR="00FA56A9" w:rsidRPr="006A1701">
        <w:rPr>
          <w:rFonts w:asciiTheme="minorHAnsi" w:hAnsiTheme="minorHAnsi" w:cstheme="minorHAnsi"/>
          <w:color w:val="242424"/>
          <w:sz w:val="22"/>
          <w:szCs w:val="22"/>
        </w:rPr>
        <w:t xml:space="preserve"> area. </w:t>
      </w:r>
      <w:r w:rsidR="003A6522">
        <w:rPr>
          <w:rFonts w:asciiTheme="minorHAnsi" w:hAnsiTheme="minorHAnsi" w:cstheme="minorHAnsi"/>
          <w:color w:val="242424"/>
          <w:sz w:val="22"/>
          <w:szCs w:val="22"/>
        </w:rPr>
        <w:t>T</w:t>
      </w:r>
      <w:r w:rsidR="00FA56A9" w:rsidRPr="006A1701">
        <w:rPr>
          <w:rFonts w:asciiTheme="minorHAnsi" w:hAnsiTheme="minorHAnsi" w:cstheme="minorHAnsi"/>
          <w:color w:val="242424"/>
          <w:sz w:val="22"/>
          <w:szCs w:val="22"/>
        </w:rPr>
        <w:t xml:space="preserve">he objective to have a sport facility in the commune </w:t>
      </w:r>
      <w:r w:rsidR="006504D9">
        <w:rPr>
          <w:rFonts w:asciiTheme="minorHAnsi" w:hAnsiTheme="minorHAnsi" w:cstheme="minorHAnsi"/>
          <w:color w:val="242424"/>
          <w:sz w:val="22"/>
          <w:szCs w:val="22"/>
        </w:rPr>
        <w:t>is</w:t>
      </w:r>
      <w:r w:rsidR="00FA56A9" w:rsidRPr="006A1701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3A6522">
        <w:rPr>
          <w:rFonts w:asciiTheme="minorHAnsi" w:hAnsiTheme="minorHAnsi" w:cstheme="minorHAnsi"/>
          <w:color w:val="242424"/>
          <w:sz w:val="22"/>
          <w:szCs w:val="22"/>
        </w:rPr>
        <w:t xml:space="preserve">also </w:t>
      </w:r>
      <w:r w:rsidR="00FA56A9" w:rsidRPr="006A1701">
        <w:rPr>
          <w:rFonts w:asciiTheme="minorHAnsi" w:hAnsiTheme="minorHAnsi" w:cstheme="minorHAnsi"/>
          <w:color w:val="242424"/>
          <w:sz w:val="22"/>
          <w:szCs w:val="22"/>
        </w:rPr>
        <w:t>related to their difficult access to the football pitch of the city of Urziceni</w:t>
      </w:r>
      <w:r w:rsidR="003A6522">
        <w:rPr>
          <w:rFonts w:asciiTheme="minorHAnsi" w:hAnsiTheme="minorHAnsi" w:cstheme="minorHAnsi"/>
          <w:color w:val="242424"/>
          <w:sz w:val="22"/>
          <w:szCs w:val="22"/>
        </w:rPr>
        <w:t xml:space="preserve"> (the closest location available)</w:t>
      </w:r>
      <w:r w:rsidR="00FA56A9" w:rsidRPr="006A1701">
        <w:rPr>
          <w:rFonts w:asciiTheme="minorHAnsi" w:hAnsiTheme="minorHAnsi" w:cstheme="minorHAnsi"/>
          <w:color w:val="242424"/>
          <w:sz w:val="22"/>
          <w:szCs w:val="22"/>
        </w:rPr>
        <w:t xml:space="preserve">, due to racist attitudes. </w:t>
      </w:r>
    </w:p>
    <w:p w14:paraId="5E229231" w14:textId="30E45E6A" w:rsidR="00FA56A9" w:rsidRPr="00D452C7" w:rsidRDefault="003A6522" w:rsidP="003E75B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242424"/>
          <w:sz w:val="22"/>
          <w:szCs w:val="22"/>
        </w:rPr>
      </w:pPr>
      <w:r w:rsidRPr="00D452C7">
        <w:rPr>
          <w:rFonts w:asciiTheme="minorHAnsi" w:hAnsiTheme="minorHAnsi" w:cstheme="minorHAnsi"/>
          <w:color w:val="242424"/>
          <w:sz w:val="22"/>
          <w:szCs w:val="22"/>
        </w:rPr>
        <w:lastRenderedPageBreak/>
        <w:t>A mitigation strategy was proposed</w:t>
      </w:r>
      <w:r w:rsidR="00B54032">
        <w:rPr>
          <w:rFonts w:asciiTheme="minorHAnsi" w:hAnsiTheme="minorHAnsi" w:cstheme="minorHAnsi"/>
          <w:color w:val="242424"/>
          <w:sz w:val="22"/>
          <w:szCs w:val="22"/>
        </w:rPr>
        <w:t xml:space="preserve"> and t</w:t>
      </w:r>
      <w:r w:rsidR="00FA56A9"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he problem of building </w:t>
      </w:r>
      <w:r w:rsidR="00C64DBA">
        <w:rPr>
          <w:rFonts w:asciiTheme="minorHAnsi" w:hAnsiTheme="minorHAnsi" w:cstheme="minorHAnsi"/>
          <w:color w:val="242424"/>
          <w:sz w:val="22"/>
          <w:szCs w:val="22"/>
        </w:rPr>
        <w:t>considering the special</w:t>
      </w:r>
      <w:r w:rsidR="002B5E0B">
        <w:rPr>
          <w:rFonts w:asciiTheme="minorHAnsi" w:hAnsiTheme="minorHAnsi" w:cstheme="minorHAnsi"/>
          <w:color w:val="242424"/>
          <w:sz w:val="22"/>
          <w:szCs w:val="22"/>
        </w:rPr>
        <w:t xml:space="preserve"> safety </w:t>
      </w:r>
      <w:r w:rsidR="00C64DBA">
        <w:rPr>
          <w:rFonts w:asciiTheme="minorHAnsi" w:hAnsiTheme="minorHAnsi" w:cstheme="minorHAnsi"/>
          <w:color w:val="242424"/>
          <w:sz w:val="22"/>
          <w:szCs w:val="22"/>
        </w:rPr>
        <w:t xml:space="preserve">conditions </w:t>
      </w:r>
      <w:r w:rsidR="00FA56A9" w:rsidRPr="00D452C7">
        <w:rPr>
          <w:rFonts w:asciiTheme="minorHAnsi" w:hAnsiTheme="minorHAnsi" w:cstheme="minorHAnsi"/>
          <w:color w:val="242424"/>
          <w:sz w:val="22"/>
          <w:szCs w:val="22"/>
        </w:rPr>
        <w:t>was understood by the local authorities</w:t>
      </w:r>
      <w:r w:rsidR="00A555E2">
        <w:rPr>
          <w:rFonts w:asciiTheme="minorHAnsi" w:hAnsiTheme="minorHAnsi" w:cstheme="minorHAnsi"/>
          <w:color w:val="242424"/>
          <w:sz w:val="22"/>
          <w:szCs w:val="22"/>
        </w:rPr>
        <w:t xml:space="preserve"> and they</w:t>
      </w:r>
      <w:r w:rsidR="00EF1EAA">
        <w:rPr>
          <w:rFonts w:asciiTheme="minorHAnsi" w:hAnsiTheme="minorHAnsi" w:cstheme="minorHAnsi"/>
          <w:color w:val="242424"/>
          <w:sz w:val="22"/>
          <w:szCs w:val="22"/>
        </w:rPr>
        <w:t xml:space="preserve"> will consider </w:t>
      </w:r>
      <w:r w:rsidR="007A6C91">
        <w:rPr>
          <w:rFonts w:asciiTheme="minorHAnsi" w:hAnsiTheme="minorHAnsi" w:cstheme="minorHAnsi"/>
          <w:color w:val="242424"/>
          <w:sz w:val="22"/>
          <w:szCs w:val="22"/>
        </w:rPr>
        <w:t>revising</w:t>
      </w:r>
      <w:r w:rsidR="00EF1EAA">
        <w:rPr>
          <w:rFonts w:asciiTheme="minorHAnsi" w:hAnsiTheme="minorHAnsi" w:cstheme="minorHAnsi"/>
          <w:color w:val="242424"/>
          <w:sz w:val="22"/>
          <w:szCs w:val="22"/>
        </w:rPr>
        <w:t xml:space="preserve"> the </w:t>
      </w:r>
      <w:r w:rsidR="0071321F">
        <w:rPr>
          <w:rFonts w:asciiTheme="minorHAnsi" w:hAnsiTheme="minorHAnsi" w:cstheme="minorHAnsi"/>
          <w:color w:val="242424"/>
          <w:sz w:val="22"/>
          <w:szCs w:val="22"/>
        </w:rPr>
        <w:t xml:space="preserve">proposed </w:t>
      </w:r>
      <w:r w:rsidR="00EF1EAA">
        <w:rPr>
          <w:rFonts w:asciiTheme="minorHAnsi" w:hAnsiTheme="minorHAnsi" w:cstheme="minorHAnsi"/>
          <w:color w:val="242424"/>
          <w:sz w:val="22"/>
          <w:szCs w:val="22"/>
        </w:rPr>
        <w:t xml:space="preserve">project </w:t>
      </w:r>
      <w:r w:rsidR="00515340">
        <w:rPr>
          <w:rFonts w:asciiTheme="minorHAnsi" w:hAnsiTheme="minorHAnsi" w:cstheme="minorHAnsi"/>
          <w:color w:val="242424"/>
          <w:sz w:val="22"/>
          <w:szCs w:val="22"/>
        </w:rPr>
        <w:t xml:space="preserve">according to the </w:t>
      </w:r>
      <w:r w:rsidR="00A555E2">
        <w:rPr>
          <w:rFonts w:asciiTheme="minorHAnsi" w:hAnsiTheme="minorHAnsi" w:cstheme="minorHAnsi"/>
          <w:color w:val="242424"/>
          <w:sz w:val="22"/>
          <w:szCs w:val="22"/>
        </w:rPr>
        <w:t xml:space="preserve">legal </w:t>
      </w:r>
      <w:r w:rsidR="00515340">
        <w:rPr>
          <w:rFonts w:asciiTheme="minorHAnsi" w:hAnsiTheme="minorHAnsi" w:cstheme="minorHAnsi"/>
          <w:color w:val="242424"/>
          <w:sz w:val="22"/>
          <w:szCs w:val="22"/>
        </w:rPr>
        <w:t>requirements</w:t>
      </w:r>
      <w:r w:rsidR="00FA56A9"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. </w:t>
      </w:r>
    </w:p>
    <w:p w14:paraId="2F2E34DE" w14:textId="77777777" w:rsidR="00203C93" w:rsidRDefault="00111A97" w:rsidP="00203C93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F210DF">
        <w:rPr>
          <w:rFonts w:asciiTheme="minorHAnsi" w:hAnsiTheme="minorHAnsi" w:cstheme="minorHAnsi"/>
          <w:b/>
          <w:bCs/>
          <w:color w:val="242424"/>
          <w:sz w:val="22"/>
          <w:szCs w:val="22"/>
        </w:rPr>
        <w:t>Urban Planning</w:t>
      </w:r>
      <w:r w:rsidRPr="003A6522">
        <w:rPr>
          <w:rFonts w:asciiTheme="minorHAnsi" w:hAnsiTheme="minorHAnsi" w:cstheme="minorHAnsi"/>
          <w:color w:val="242424"/>
          <w:sz w:val="22"/>
          <w:szCs w:val="22"/>
        </w:rPr>
        <w:t>: The issue of households built in the flood</w:t>
      </w:r>
      <w:r w:rsidR="0032445E">
        <w:rPr>
          <w:rFonts w:asciiTheme="minorHAnsi" w:hAnsiTheme="minorHAnsi" w:cstheme="minorHAnsi"/>
          <w:color w:val="242424"/>
          <w:sz w:val="22"/>
          <w:szCs w:val="22"/>
        </w:rPr>
        <w:t xml:space="preserve"> risk area</w:t>
      </w:r>
      <w:r w:rsidRPr="003A6522">
        <w:rPr>
          <w:rFonts w:asciiTheme="minorHAnsi" w:hAnsiTheme="minorHAnsi" w:cstheme="minorHAnsi"/>
          <w:color w:val="242424"/>
          <w:sz w:val="22"/>
          <w:szCs w:val="22"/>
        </w:rPr>
        <w:t xml:space="preserve"> was also </w:t>
      </w:r>
      <w:r w:rsidR="003B6012">
        <w:rPr>
          <w:rFonts w:asciiTheme="minorHAnsi" w:hAnsiTheme="minorHAnsi" w:cstheme="minorHAnsi"/>
          <w:color w:val="242424"/>
          <w:sz w:val="22"/>
          <w:szCs w:val="22"/>
        </w:rPr>
        <w:t>addressed</w:t>
      </w:r>
      <w:r w:rsidRPr="003A6522">
        <w:rPr>
          <w:rFonts w:asciiTheme="minorHAnsi" w:hAnsiTheme="minorHAnsi" w:cstheme="minorHAnsi"/>
          <w:color w:val="242424"/>
          <w:sz w:val="22"/>
          <w:szCs w:val="22"/>
        </w:rPr>
        <w:t xml:space="preserve">: since the commune </w:t>
      </w:r>
      <w:r w:rsidR="0007037B">
        <w:rPr>
          <w:rFonts w:asciiTheme="minorHAnsi" w:hAnsiTheme="minorHAnsi" w:cstheme="minorHAnsi"/>
          <w:color w:val="242424"/>
          <w:sz w:val="22"/>
          <w:szCs w:val="22"/>
        </w:rPr>
        <w:t xml:space="preserve">as it </w:t>
      </w:r>
      <w:r w:rsidR="00365231">
        <w:rPr>
          <w:rFonts w:asciiTheme="minorHAnsi" w:hAnsiTheme="minorHAnsi" w:cstheme="minorHAnsi"/>
          <w:color w:val="242424"/>
          <w:sz w:val="22"/>
          <w:szCs w:val="22"/>
        </w:rPr>
        <w:t>is now</w:t>
      </w:r>
      <w:r w:rsidRPr="003A6522">
        <w:rPr>
          <w:rFonts w:asciiTheme="minorHAnsi" w:hAnsiTheme="minorHAnsi" w:cstheme="minorHAnsi"/>
          <w:color w:val="242424"/>
          <w:sz w:val="22"/>
          <w:szCs w:val="22"/>
        </w:rPr>
        <w:t xml:space="preserve"> established in 2006, urban planning was </w:t>
      </w:r>
      <w:r w:rsidR="00BC1CA1">
        <w:rPr>
          <w:rFonts w:asciiTheme="minorHAnsi" w:hAnsiTheme="minorHAnsi" w:cstheme="minorHAnsi"/>
          <w:color w:val="242424"/>
          <w:sz w:val="22"/>
          <w:szCs w:val="22"/>
        </w:rPr>
        <w:t>limited</w:t>
      </w:r>
      <w:r w:rsidRPr="003A6522">
        <w:rPr>
          <w:rFonts w:asciiTheme="minorHAnsi" w:hAnsiTheme="minorHAnsi" w:cstheme="minorHAnsi"/>
          <w:color w:val="242424"/>
          <w:sz w:val="22"/>
          <w:szCs w:val="22"/>
        </w:rPr>
        <w:t xml:space="preserve"> to issuing building permits, </w:t>
      </w:r>
      <w:r w:rsidR="00344DAF">
        <w:rPr>
          <w:rFonts w:asciiTheme="minorHAnsi" w:hAnsiTheme="minorHAnsi" w:cstheme="minorHAnsi"/>
          <w:color w:val="242424"/>
          <w:sz w:val="22"/>
          <w:szCs w:val="22"/>
        </w:rPr>
        <w:t xml:space="preserve">and not </w:t>
      </w:r>
      <w:r w:rsidR="00855B04">
        <w:rPr>
          <w:rFonts w:asciiTheme="minorHAnsi" w:hAnsiTheme="minorHAnsi" w:cstheme="minorHAnsi"/>
          <w:color w:val="242424"/>
          <w:sz w:val="22"/>
          <w:szCs w:val="22"/>
        </w:rPr>
        <w:t>consider</w:t>
      </w:r>
      <w:r w:rsidR="00344DAF">
        <w:rPr>
          <w:rFonts w:asciiTheme="minorHAnsi" w:hAnsiTheme="minorHAnsi" w:cstheme="minorHAnsi"/>
          <w:color w:val="242424"/>
          <w:sz w:val="22"/>
          <w:szCs w:val="22"/>
        </w:rPr>
        <w:t>ing</w:t>
      </w:r>
      <w:r w:rsidR="00855B04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Pr="003A6522">
        <w:rPr>
          <w:rFonts w:asciiTheme="minorHAnsi" w:hAnsiTheme="minorHAnsi" w:cstheme="minorHAnsi"/>
          <w:color w:val="242424"/>
          <w:sz w:val="22"/>
          <w:szCs w:val="22"/>
        </w:rPr>
        <w:t>all the legal require</w:t>
      </w:r>
      <w:r w:rsidR="00855B04">
        <w:rPr>
          <w:rFonts w:asciiTheme="minorHAnsi" w:hAnsiTheme="minorHAnsi" w:cstheme="minorHAnsi"/>
          <w:color w:val="242424"/>
          <w:sz w:val="22"/>
          <w:szCs w:val="22"/>
        </w:rPr>
        <w:t>ments</w:t>
      </w:r>
      <w:r w:rsidRPr="003A6522">
        <w:rPr>
          <w:rFonts w:asciiTheme="minorHAnsi" w:hAnsiTheme="minorHAnsi" w:cstheme="minorHAnsi"/>
          <w:color w:val="242424"/>
          <w:sz w:val="22"/>
          <w:szCs w:val="22"/>
        </w:rPr>
        <w:t xml:space="preserve"> for a flood prone area. </w:t>
      </w:r>
      <w:r w:rsidR="00360C46">
        <w:rPr>
          <w:rFonts w:asciiTheme="minorHAnsi" w:hAnsiTheme="minorHAnsi" w:cstheme="minorHAnsi"/>
          <w:color w:val="242424"/>
          <w:sz w:val="22"/>
          <w:szCs w:val="22"/>
        </w:rPr>
        <w:t>T</w:t>
      </w:r>
      <w:r w:rsidRPr="003A6522">
        <w:rPr>
          <w:rFonts w:asciiTheme="minorHAnsi" w:hAnsiTheme="minorHAnsi" w:cstheme="minorHAnsi"/>
          <w:color w:val="242424"/>
          <w:sz w:val="22"/>
          <w:szCs w:val="22"/>
        </w:rPr>
        <w:t xml:space="preserve">he community is well </w:t>
      </w:r>
      <w:r w:rsidR="00BE20CD" w:rsidRPr="003A6522">
        <w:rPr>
          <w:rFonts w:asciiTheme="minorHAnsi" w:hAnsiTheme="minorHAnsi" w:cstheme="minorHAnsi"/>
          <w:color w:val="242424"/>
          <w:sz w:val="22"/>
          <w:szCs w:val="22"/>
        </w:rPr>
        <w:t>established,</w:t>
      </w:r>
      <w:r w:rsidRPr="003A6522">
        <w:rPr>
          <w:rFonts w:asciiTheme="minorHAnsi" w:hAnsiTheme="minorHAnsi" w:cstheme="minorHAnsi"/>
          <w:color w:val="242424"/>
          <w:sz w:val="22"/>
          <w:szCs w:val="22"/>
        </w:rPr>
        <w:t xml:space="preserve"> and the houses are already built, </w:t>
      </w:r>
      <w:r w:rsidR="00BE20CD">
        <w:rPr>
          <w:rFonts w:asciiTheme="minorHAnsi" w:hAnsiTheme="minorHAnsi" w:cstheme="minorHAnsi"/>
          <w:color w:val="242424"/>
          <w:sz w:val="22"/>
          <w:szCs w:val="22"/>
        </w:rPr>
        <w:t>hence</w:t>
      </w:r>
      <w:r w:rsidRPr="003A6522">
        <w:rPr>
          <w:rFonts w:asciiTheme="minorHAnsi" w:hAnsiTheme="minorHAnsi" w:cstheme="minorHAnsi"/>
          <w:color w:val="242424"/>
          <w:sz w:val="22"/>
          <w:szCs w:val="22"/>
        </w:rPr>
        <w:t xml:space="preserve"> the informality aspect is not an issue</w:t>
      </w:r>
      <w:r w:rsidR="00BE20CD">
        <w:rPr>
          <w:rFonts w:asciiTheme="minorHAnsi" w:hAnsiTheme="minorHAnsi" w:cstheme="minorHAnsi"/>
          <w:color w:val="242424"/>
          <w:sz w:val="22"/>
          <w:szCs w:val="22"/>
        </w:rPr>
        <w:t xml:space="preserve"> in this community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. The </w:t>
      </w:r>
      <w:r w:rsidR="00BE20CD" w:rsidRPr="00D452C7">
        <w:rPr>
          <w:rFonts w:asciiTheme="minorHAnsi" w:hAnsiTheme="minorHAnsi" w:cstheme="minorHAnsi"/>
          <w:color w:val="242424"/>
          <w:sz w:val="22"/>
          <w:szCs w:val="22"/>
        </w:rPr>
        <w:t>mayor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 and the community acknowledge the </w:t>
      </w:r>
      <w:r w:rsidR="009126A5">
        <w:rPr>
          <w:rFonts w:asciiTheme="minorHAnsi" w:hAnsiTheme="minorHAnsi" w:cstheme="minorHAnsi"/>
          <w:color w:val="242424"/>
          <w:sz w:val="22"/>
          <w:szCs w:val="22"/>
        </w:rPr>
        <w:t>risks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 of the </w:t>
      </w:r>
      <w:r w:rsidR="009126A5">
        <w:rPr>
          <w:rFonts w:asciiTheme="minorHAnsi" w:hAnsiTheme="minorHAnsi" w:cstheme="minorHAnsi"/>
          <w:color w:val="242424"/>
          <w:sz w:val="22"/>
          <w:szCs w:val="22"/>
        </w:rPr>
        <w:t xml:space="preserve">current 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housing situation, but they also accuse the lack of available land </w:t>
      </w:r>
      <w:r w:rsidR="005324BC">
        <w:rPr>
          <w:rFonts w:asciiTheme="minorHAnsi" w:hAnsiTheme="minorHAnsi" w:cstheme="minorHAnsi"/>
          <w:color w:val="242424"/>
          <w:sz w:val="22"/>
          <w:szCs w:val="22"/>
        </w:rPr>
        <w:t xml:space="preserve">in the commune 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>for the new families</w:t>
      </w:r>
      <w:r w:rsidR="005324BC">
        <w:rPr>
          <w:rFonts w:asciiTheme="minorHAnsi" w:hAnsiTheme="minorHAnsi" w:cstheme="minorHAnsi"/>
          <w:color w:val="242424"/>
          <w:sz w:val="22"/>
          <w:szCs w:val="22"/>
        </w:rPr>
        <w:t xml:space="preserve"> and constructions</w:t>
      </w:r>
      <w:r w:rsidR="00361777">
        <w:rPr>
          <w:rFonts w:asciiTheme="minorHAnsi" w:hAnsiTheme="minorHAnsi" w:cstheme="minorHAnsi"/>
          <w:color w:val="242424"/>
          <w:sz w:val="22"/>
          <w:szCs w:val="22"/>
        </w:rPr>
        <w:t xml:space="preserve">. 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The </w:t>
      </w:r>
      <w:r w:rsidR="00C74ECD">
        <w:rPr>
          <w:rFonts w:asciiTheme="minorHAnsi" w:hAnsiTheme="minorHAnsi" w:cstheme="minorHAnsi"/>
          <w:color w:val="242424"/>
          <w:sz w:val="22"/>
          <w:szCs w:val="22"/>
        </w:rPr>
        <w:t>c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ounty </w:t>
      </w:r>
      <w:r w:rsidR="00C74ECD">
        <w:rPr>
          <w:rFonts w:asciiTheme="minorHAnsi" w:hAnsiTheme="minorHAnsi" w:cstheme="minorHAnsi"/>
          <w:color w:val="242424"/>
          <w:sz w:val="22"/>
          <w:szCs w:val="22"/>
        </w:rPr>
        <w:t>c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hief </w:t>
      </w:r>
      <w:r w:rsidR="00C74ECD">
        <w:rPr>
          <w:rFonts w:asciiTheme="minorHAnsi" w:hAnsiTheme="minorHAnsi" w:cstheme="minorHAnsi"/>
          <w:color w:val="242424"/>
          <w:sz w:val="22"/>
          <w:szCs w:val="22"/>
        </w:rPr>
        <w:t>a</w:t>
      </w:r>
      <w:r w:rsidRPr="00D452C7">
        <w:rPr>
          <w:rFonts w:asciiTheme="minorHAnsi" w:hAnsiTheme="minorHAnsi" w:cstheme="minorHAnsi"/>
          <w:color w:val="242424"/>
          <w:sz w:val="22"/>
          <w:szCs w:val="22"/>
        </w:rPr>
        <w:t>rchitect</w:t>
      </w:r>
      <w:r w:rsidR="0063234B" w:rsidRPr="00D452C7">
        <w:rPr>
          <w:rFonts w:asciiTheme="minorHAnsi" w:hAnsiTheme="minorHAnsi" w:cstheme="minorHAnsi"/>
          <w:color w:val="242424"/>
          <w:sz w:val="22"/>
          <w:szCs w:val="22"/>
        </w:rPr>
        <w:t xml:space="preserve"> placed this situation in the general context of planning at the county level</w:t>
      </w:r>
      <w:r w:rsidR="0063234B" w:rsidRPr="003E75B6">
        <w:rPr>
          <w:rFonts w:asciiTheme="minorHAnsi" w:hAnsiTheme="minorHAnsi" w:cstheme="minorHAnsi"/>
          <w:color w:val="242424"/>
          <w:sz w:val="22"/>
          <w:szCs w:val="22"/>
        </w:rPr>
        <w:t xml:space="preserve">, highlighting that the </w:t>
      </w:r>
      <w:r w:rsidR="00AE0BDA">
        <w:rPr>
          <w:rFonts w:asciiTheme="minorHAnsi" w:hAnsiTheme="minorHAnsi" w:cstheme="minorHAnsi"/>
          <w:color w:val="242424"/>
          <w:sz w:val="22"/>
          <w:szCs w:val="22"/>
        </w:rPr>
        <w:t xml:space="preserve">issues faced by the </w:t>
      </w:r>
      <w:r w:rsidR="0063234B" w:rsidRPr="003E75B6">
        <w:rPr>
          <w:rFonts w:asciiTheme="minorHAnsi" w:hAnsiTheme="minorHAnsi" w:cstheme="minorHAnsi"/>
          <w:color w:val="242424"/>
          <w:sz w:val="22"/>
          <w:szCs w:val="22"/>
        </w:rPr>
        <w:t xml:space="preserve">Roma community </w:t>
      </w:r>
      <w:r w:rsidR="00CE4CC6">
        <w:rPr>
          <w:rFonts w:asciiTheme="minorHAnsi" w:hAnsiTheme="minorHAnsi" w:cstheme="minorHAnsi"/>
          <w:color w:val="242424"/>
          <w:sz w:val="22"/>
          <w:szCs w:val="22"/>
        </w:rPr>
        <w:t>are present in other locations as well</w:t>
      </w:r>
      <w:r w:rsidR="0063234B" w:rsidRPr="003E75B6">
        <w:rPr>
          <w:rFonts w:asciiTheme="minorHAnsi" w:hAnsiTheme="minorHAnsi" w:cstheme="minorHAnsi"/>
          <w:color w:val="242424"/>
          <w:sz w:val="22"/>
          <w:szCs w:val="22"/>
        </w:rPr>
        <w:t>.</w:t>
      </w:r>
      <w:r w:rsidR="00FA56A9" w:rsidRPr="00726B15">
        <w:rPr>
          <w:rFonts w:asciiTheme="minorHAnsi" w:hAnsiTheme="minorHAnsi" w:cstheme="minorHAnsi"/>
          <w:color w:val="242424"/>
          <w:sz w:val="22"/>
          <w:szCs w:val="22"/>
        </w:rPr>
        <w:t xml:space="preserve"> Among other aspects, the lack of </w:t>
      </w:r>
      <w:r w:rsidR="005344F8">
        <w:rPr>
          <w:rFonts w:asciiTheme="minorHAnsi" w:hAnsiTheme="minorHAnsi" w:cstheme="minorHAnsi"/>
          <w:color w:val="242424"/>
          <w:sz w:val="22"/>
          <w:szCs w:val="22"/>
        </w:rPr>
        <w:t>drinking</w:t>
      </w:r>
      <w:r w:rsidR="00FA56A9" w:rsidRPr="00726B15">
        <w:rPr>
          <w:rFonts w:asciiTheme="minorHAnsi" w:hAnsiTheme="minorHAnsi" w:cstheme="minorHAnsi"/>
          <w:color w:val="242424"/>
          <w:sz w:val="22"/>
          <w:szCs w:val="22"/>
        </w:rPr>
        <w:t xml:space="preserve"> water is a</w:t>
      </w:r>
      <w:r w:rsidR="00CE4CC6">
        <w:rPr>
          <w:rFonts w:asciiTheme="minorHAnsi" w:hAnsiTheme="minorHAnsi" w:cstheme="minorHAnsi"/>
          <w:color w:val="242424"/>
          <w:sz w:val="22"/>
          <w:szCs w:val="22"/>
        </w:rPr>
        <w:t xml:space="preserve">n issue faced by the community. </w:t>
      </w:r>
    </w:p>
    <w:p w14:paraId="7987388D" w14:textId="0D0B1B5E" w:rsidR="001104F1" w:rsidRPr="001104F1" w:rsidRDefault="003A0081" w:rsidP="00203C93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F210DF">
        <w:rPr>
          <w:rFonts w:asciiTheme="minorHAnsi" w:hAnsiTheme="minorHAnsi" w:cstheme="minorHAnsi"/>
          <w:b/>
          <w:bCs/>
          <w:sz w:val="22"/>
          <w:szCs w:val="22"/>
        </w:rPr>
        <w:t>Emergency response</w:t>
      </w:r>
      <w:r w:rsidRPr="00203C93">
        <w:rPr>
          <w:rFonts w:asciiTheme="minorHAnsi" w:hAnsiTheme="minorHAnsi" w:cstheme="minorHAnsi"/>
          <w:sz w:val="22"/>
          <w:szCs w:val="22"/>
        </w:rPr>
        <w:t xml:space="preserve">: </w:t>
      </w:r>
      <w:r w:rsidR="00354D17">
        <w:rPr>
          <w:rFonts w:asciiTheme="minorHAnsi" w:hAnsiTheme="minorHAnsi" w:cstheme="minorHAnsi"/>
          <w:sz w:val="22"/>
          <w:szCs w:val="22"/>
        </w:rPr>
        <w:t>t</w:t>
      </w:r>
      <w:r w:rsidRPr="00203C93">
        <w:rPr>
          <w:rFonts w:asciiTheme="minorHAnsi" w:hAnsiTheme="minorHAnsi" w:cstheme="minorHAnsi"/>
          <w:sz w:val="22"/>
          <w:szCs w:val="22"/>
        </w:rPr>
        <w:t>he SGA representative lead the discussion and recapitulated the</w:t>
      </w:r>
      <w:r w:rsidR="00354D17">
        <w:rPr>
          <w:rFonts w:asciiTheme="minorHAnsi" w:hAnsiTheme="minorHAnsi" w:cstheme="minorHAnsi"/>
          <w:sz w:val="22"/>
          <w:szCs w:val="22"/>
        </w:rPr>
        <w:t xml:space="preserve"> requirements</w:t>
      </w:r>
      <w:r w:rsidRPr="00203C93">
        <w:rPr>
          <w:rFonts w:asciiTheme="minorHAnsi" w:hAnsiTheme="minorHAnsi" w:cstheme="minorHAnsi"/>
          <w:sz w:val="22"/>
          <w:szCs w:val="22"/>
        </w:rPr>
        <w:t xml:space="preserve"> needed </w:t>
      </w:r>
      <w:r w:rsidR="00354D17">
        <w:rPr>
          <w:rFonts w:asciiTheme="minorHAnsi" w:hAnsiTheme="minorHAnsi" w:cstheme="minorHAnsi"/>
          <w:sz w:val="22"/>
          <w:szCs w:val="22"/>
        </w:rPr>
        <w:t>at local level for preparedness and response to floods</w:t>
      </w:r>
      <w:r w:rsidRPr="00203C93">
        <w:rPr>
          <w:rFonts w:asciiTheme="minorHAnsi" w:hAnsiTheme="minorHAnsi" w:cstheme="minorHAnsi"/>
          <w:sz w:val="22"/>
          <w:szCs w:val="22"/>
        </w:rPr>
        <w:t>. It was reconfirmed that th</w:t>
      </w:r>
      <w:r w:rsidR="002931A7">
        <w:rPr>
          <w:rFonts w:asciiTheme="minorHAnsi" w:hAnsiTheme="minorHAnsi" w:cstheme="minorHAnsi"/>
          <w:sz w:val="22"/>
          <w:szCs w:val="22"/>
        </w:rPr>
        <w:t>e municipality has a formal responsible nominated</w:t>
      </w:r>
      <w:r w:rsidR="001104F1">
        <w:rPr>
          <w:rFonts w:asciiTheme="minorHAnsi" w:hAnsiTheme="minorHAnsi" w:cstheme="minorHAnsi"/>
          <w:sz w:val="22"/>
          <w:szCs w:val="22"/>
        </w:rPr>
        <w:t xml:space="preserve"> </w:t>
      </w:r>
      <w:r w:rsidR="00A636D9">
        <w:rPr>
          <w:rFonts w:asciiTheme="minorHAnsi" w:hAnsiTheme="minorHAnsi" w:cstheme="minorHAnsi"/>
          <w:sz w:val="22"/>
          <w:szCs w:val="22"/>
        </w:rPr>
        <w:t>and there is a</w:t>
      </w:r>
      <w:r w:rsidR="001104F1">
        <w:rPr>
          <w:rFonts w:asciiTheme="minorHAnsi" w:hAnsiTheme="minorHAnsi" w:cstheme="minorHAnsi"/>
          <w:sz w:val="22"/>
          <w:szCs w:val="22"/>
        </w:rPr>
        <w:t xml:space="preserve"> good</w:t>
      </w:r>
      <w:r w:rsidRPr="00203C93">
        <w:rPr>
          <w:rFonts w:asciiTheme="minorHAnsi" w:hAnsiTheme="minorHAnsi" w:cstheme="minorHAnsi"/>
          <w:sz w:val="22"/>
          <w:szCs w:val="22"/>
        </w:rPr>
        <w:t xml:space="preserve"> </w:t>
      </w:r>
      <w:r w:rsidR="00F8010A">
        <w:rPr>
          <w:rFonts w:asciiTheme="minorHAnsi" w:hAnsiTheme="minorHAnsi" w:cstheme="minorHAnsi"/>
          <w:sz w:val="22"/>
          <w:szCs w:val="22"/>
        </w:rPr>
        <w:t>collaboration</w:t>
      </w:r>
      <w:r w:rsidRPr="00203C93">
        <w:rPr>
          <w:rFonts w:asciiTheme="minorHAnsi" w:hAnsiTheme="minorHAnsi" w:cstheme="minorHAnsi"/>
          <w:sz w:val="22"/>
          <w:szCs w:val="22"/>
        </w:rPr>
        <w:t xml:space="preserve"> </w:t>
      </w:r>
      <w:r w:rsidR="001104F1">
        <w:rPr>
          <w:rFonts w:asciiTheme="minorHAnsi" w:hAnsiTheme="minorHAnsi" w:cstheme="minorHAnsi"/>
          <w:sz w:val="22"/>
          <w:szCs w:val="22"/>
        </w:rPr>
        <w:t>with the SGA</w:t>
      </w:r>
      <w:r w:rsidR="000C73E2">
        <w:rPr>
          <w:rFonts w:asciiTheme="minorHAnsi" w:hAnsiTheme="minorHAnsi" w:cstheme="minorHAnsi"/>
          <w:sz w:val="22"/>
          <w:szCs w:val="22"/>
        </w:rPr>
        <w:t>,</w:t>
      </w:r>
      <w:r w:rsidR="001104F1">
        <w:rPr>
          <w:rFonts w:asciiTheme="minorHAnsi" w:hAnsiTheme="minorHAnsi" w:cstheme="minorHAnsi"/>
          <w:sz w:val="22"/>
          <w:szCs w:val="22"/>
        </w:rPr>
        <w:t xml:space="preserve"> and th</w:t>
      </w:r>
      <w:r w:rsidR="00CB3723">
        <w:rPr>
          <w:rFonts w:asciiTheme="minorHAnsi" w:hAnsiTheme="minorHAnsi" w:cstheme="minorHAnsi"/>
          <w:sz w:val="22"/>
          <w:szCs w:val="22"/>
        </w:rPr>
        <w:t>e preparedness and response measures are in place</w:t>
      </w:r>
      <w:r w:rsidRPr="00203C9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0081C6A" w14:textId="4208383C" w:rsidR="003A0081" w:rsidRDefault="003A0081" w:rsidP="00CD5C2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z w:val="22"/>
          <w:szCs w:val="22"/>
        </w:rPr>
      </w:pPr>
      <w:r w:rsidRPr="00203C93">
        <w:rPr>
          <w:rFonts w:asciiTheme="minorHAnsi" w:hAnsiTheme="minorHAnsi" w:cstheme="minorHAnsi"/>
          <w:sz w:val="22"/>
          <w:szCs w:val="22"/>
        </w:rPr>
        <w:t xml:space="preserve">It is not clear </w:t>
      </w:r>
      <w:r w:rsidR="00AC40E3">
        <w:rPr>
          <w:rFonts w:asciiTheme="minorHAnsi" w:hAnsiTheme="minorHAnsi" w:cstheme="minorHAnsi"/>
          <w:sz w:val="22"/>
          <w:szCs w:val="22"/>
        </w:rPr>
        <w:t>i</w:t>
      </w:r>
      <w:r w:rsidRPr="00203C93">
        <w:rPr>
          <w:rFonts w:asciiTheme="minorHAnsi" w:hAnsiTheme="minorHAnsi" w:cstheme="minorHAnsi"/>
          <w:sz w:val="22"/>
          <w:szCs w:val="22"/>
        </w:rPr>
        <w:t xml:space="preserve">f there is a </w:t>
      </w:r>
      <w:r w:rsidR="00875F50">
        <w:rPr>
          <w:rFonts w:asciiTheme="minorHAnsi" w:hAnsiTheme="minorHAnsi" w:cstheme="minorHAnsi"/>
          <w:sz w:val="22"/>
          <w:szCs w:val="22"/>
        </w:rPr>
        <w:t xml:space="preserve">formal group of volunteers </w:t>
      </w:r>
      <w:r w:rsidR="00AC40E3">
        <w:rPr>
          <w:rFonts w:asciiTheme="minorHAnsi" w:hAnsiTheme="minorHAnsi" w:cstheme="minorHAnsi"/>
          <w:sz w:val="22"/>
          <w:szCs w:val="22"/>
        </w:rPr>
        <w:t>organized for</w:t>
      </w:r>
      <w:r w:rsidRPr="00203C93">
        <w:rPr>
          <w:rFonts w:asciiTheme="minorHAnsi" w:hAnsiTheme="minorHAnsi" w:cstheme="minorHAnsi"/>
          <w:sz w:val="22"/>
          <w:szCs w:val="22"/>
        </w:rPr>
        <w:t xml:space="preserve"> emergency </w:t>
      </w:r>
      <w:r w:rsidR="00AC40E3">
        <w:rPr>
          <w:rFonts w:asciiTheme="minorHAnsi" w:hAnsiTheme="minorHAnsi" w:cstheme="minorHAnsi"/>
          <w:sz w:val="22"/>
          <w:szCs w:val="22"/>
        </w:rPr>
        <w:t>situations</w:t>
      </w:r>
      <w:r w:rsidRPr="00203C93">
        <w:rPr>
          <w:rFonts w:asciiTheme="minorHAnsi" w:hAnsiTheme="minorHAnsi" w:cstheme="minorHAnsi"/>
          <w:sz w:val="22"/>
          <w:szCs w:val="22"/>
        </w:rPr>
        <w:t xml:space="preserve">, </w:t>
      </w:r>
      <w:r w:rsidR="0040354B">
        <w:rPr>
          <w:rFonts w:asciiTheme="minorHAnsi" w:hAnsiTheme="minorHAnsi" w:cstheme="minorHAnsi"/>
          <w:sz w:val="22"/>
          <w:szCs w:val="22"/>
        </w:rPr>
        <w:t>beside</w:t>
      </w:r>
      <w:r w:rsidRPr="00203C93">
        <w:rPr>
          <w:rFonts w:asciiTheme="minorHAnsi" w:hAnsiTheme="minorHAnsi" w:cstheme="minorHAnsi"/>
          <w:sz w:val="22"/>
          <w:szCs w:val="22"/>
        </w:rPr>
        <w:t xml:space="preserve"> the local </w:t>
      </w:r>
      <w:r w:rsidR="005F6AC1">
        <w:rPr>
          <w:rFonts w:asciiTheme="minorHAnsi" w:hAnsiTheme="minorHAnsi" w:cstheme="minorHAnsi"/>
          <w:sz w:val="22"/>
          <w:szCs w:val="22"/>
        </w:rPr>
        <w:t>community with the extended family</w:t>
      </w:r>
      <w:r w:rsidR="0040354B">
        <w:rPr>
          <w:rFonts w:asciiTheme="minorHAnsi" w:hAnsiTheme="minorHAnsi" w:cstheme="minorHAnsi"/>
          <w:sz w:val="22"/>
          <w:szCs w:val="22"/>
        </w:rPr>
        <w:t xml:space="preserve"> </w:t>
      </w:r>
      <w:r w:rsidR="007B0AEE">
        <w:rPr>
          <w:rFonts w:asciiTheme="minorHAnsi" w:hAnsiTheme="minorHAnsi" w:cstheme="minorHAnsi"/>
          <w:sz w:val="22"/>
          <w:szCs w:val="22"/>
        </w:rPr>
        <w:t>which respond</w:t>
      </w:r>
      <w:r w:rsidR="002E3FAD">
        <w:rPr>
          <w:rFonts w:asciiTheme="minorHAnsi" w:hAnsiTheme="minorHAnsi" w:cstheme="minorHAnsi"/>
          <w:sz w:val="22"/>
          <w:szCs w:val="22"/>
        </w:rPr>
        <w:t xml:space="preserve"> </w:t>
      </w:r>
      <w:r w:rsidR="007B0AEE">
        <w:rPr>
          <w:rFonts w:asciiTheme="minorHAnsi" w:hAnsiTheme="minorHAnsi" w:cstheme="minorHAnsi"/>
          <w:sz w:val="22"/>
          <w:szCs w:val="22"/>
        </w:rPr>
        <w:t>in case of an emergency</w:t>
      </w:r>
      <w:r w:rsidRPr="00203C93">
        <w:rPr>
          <w:rFonts w:asciiTheme="minorHAnsi" w:hAnsiTheme="minorHAnsi" w:cstheme="minorHAnsi"/>
          <w:sz w:val="22"/>
          <w:szCs w:val="22"/>
        </w:rPr>
        <w:t xml:space="preserve">. </w:t>
      </w:r>
      <w:r w:rsidR="001104F1">
        <w:rPr>
          <w:rFonts w:asciiTheme="minorHAnsi" w:hAnsiTheme="minorHAnsi" w:cstheme="minorHAnsi"/>
          <w:sz w:val="22"/>
          <w:szCs w:val="22"/>
        </w:rPr>
        <w:t>T</w:t>
      </w:r>
      <w:r w:rsidR="008D5EA3" w:rsidRPr="00203C93">
        <w:rPr>
          <w:rFonts w:asciiTheme="minorHAnsi" w:hAnsiTheme="minorHAnsi" w:cstheme="minorHAnsi"/>
          <w:sz w:val="22"/>
          <w:szCs w:val="22"/>
        </w:rPr>
        <w:t xml:space="preserve">he high migration mobility </w:t>
      </w:r>
      <w:r w:rsidR="00CD5C20">
        <w:rPr>
          <w:rFonts w:asciiTheme="minorHAnsi" w:hAnsiTheme="minorHAnsi" w:cstheme="minorHAnsi"/>
          <w:sz w:val="22"/>
          <w:szCs w:val="22"/>
        </w:rPr>
        <w:t>in the community</w:t>
      </w:r>
      <w:r w:rsidR="008D5EA3" w:rsidRPr="00203C93">
        <w:rPr>
          <w:rFonts w:asciiTheme="minorHAnsi" w:hAnsiTheme="minorHAnsi" w:cstheme="minorHAnsi"/>
          <w:sz w:val="22"/>
          <w:szCs w:val="22"/>
        </w:rPr>
        <w:t xml:space="preserve"> creates a significant fluctuation of </w:t>
      </w:r>
      <w:r w:rsidR="0069600B">
        <w:rPr>
          <w:rFonts w:asciiTheme="minorHAnsi" w:hAnsiTheme="minorHAnsi" w:cstheme="minorHAnsi"/>
          <w:sz w:val="22"/>
          <w:szCs w:val="22"/>
        </w:rPr>
        <w:t xml:space="preserve">the </w:t>
      </w:r>
      <w:r w:rsidR="008D5EA3" w:rsidRPr="00203C93">
        <w:rPr>
          <w:rFonts w:asciiTheme="minorHAnsi" w:hAnsiTheme="minorHAnsi" w:cstheme="minorHAnsi"/>
          <w:sz w:val="22"/>
          <w:szCs w:val="22"/>
        </w:rPr>
        <w:t>peo</w:t>
      </w:r>
      <w:r w:rsidR="00FA56A9" w:rsidRPr="00354D17">
        <w:rPr>
          <w:rFonts w:asciiTheme="minorHAnsi" w:hAnsiTheme="minorHAnsi" w:cstheme="minorHAnsi"/>
          <w:sz w:val="22"/>
          <w:szCs w:val="22"/>
        </w:rPr>
        <w:t>p</w:t>
      </w:r>
      <w:r w:rsidR="008D5EA3" w:rsidRPr="00354D17">
        <w:rPr>
          <w:rFonts w:asciiTheme="minorHAnsi" w:hAnsiTheme="minorHAnsi" w:cstheme="minorHAnsi"/>
          <w:sz w:val="22"/>
          <w:szCs w:val="22"/>
        </w:rPr>
        <w:t xml:space="preserve">le that might be </w:t>
      </w:r>
      <w:r w:rsidR="0069600B">
        <w:rPr>
          <w:rFonts w:asciiTheme="minorHAnsi" w:hAnsiTheme="minorHAnsi" w:cstheme="minorHAnsi"/>
          <w:sz w:val="22"/>
          <w:szCs w:val="22"/>
        </w:rPr>
        <w:t xml:space="preserve">affected and </w:t>
      </w:r>
      <w:r w:rsidR="008D5EA3" w:rsidRPr="00354D17">
        <w:rPr>
          <w:rFonts w:asciiTheme="minorHAnsi" w:hAnsiTheme="minorHAnsi" w:cstheme="minorHAnsi"/>
          <w:sz w:val="22"/>
          <w:szCs w:val="22"/>
        </w:rPr>
        <w:t xml:space="preserve">engaged </w:t>
      </w:r>
      <w:r w:rsidR="0069600B">
        <w:rPr>
          <w:rFonts w:asciiTheme="minorHAnsi" w:hAnsiTheme="minorHAnsi" w:cstheme="minorHAnsi"/>
          <w:sz w:val="22"/>
          <w:szCs w:val="22"/>
        </w:rPr>
        <w:t>in case of a flood</w:t>
      </w:r>
      <w:r w:rsidR="008D5EA3" w:rsidRPr="00354D17">
        <w:rPr>
          <w:rFonts w:asciiTheme="minorHAnsi" w:hAnsiTheme="minorHAnsi" w:cstheme="minorHAnsi"/>
          <w:sz w:val="22"/>
          <w:szCs w:val="22"/>
        </w:rPr>
        <w:t xml:space="preserve">. </w:t>
      </w:r>
      <w:r w:rsidRPr="00354D17">
        <w:rPr>
          <w:rFonts w:asciiTheme="minorHAnsi" w:hAnsiTheme="minorHAnsi" w:cstheme="minorHAnsi"/>
          <w:sz w:val="22"/>
          <w:szCs w:val="22"/>
        </w:rPr>
        <w:t xml:space="preserve">ISU </w:t>
      </w:r>
      <w:r w:rsidR="00E37FF9">
        <w:rPr>
          <w:rFonts w:asciiTheme="minorHAnsi" w:hAnsiTheme="minorHAnsi" w:cstheme="minorHAnsi"/>
          <w:sz w:val="22"/>
          <w:szCs w:val="22"/>
        </w:rPr>
        <w:t xml:space="preserve">mentioned that </w:t>
      </w:r>
      <w:r w:rsidR="00573DED">
        <w:rPr>
          <w:rFonts w:asciiTheme="minorHAnsi" w:hAnsiTheme="minorHAnsi" w:cstheme="minorHAnsi"/>
          <w:sz w:val="22"/>
          <w:szCs w:val="22"/>
        </w:rPr>
        <w:t>they are</w:t>
      </w:r>
      <w:r w:rsidR="00E37FF9">
        <w:rPr>
          <w:rFonts w:asciiTheme="minorHAnsi" w:hAnsiTheme="minorHAnsi" w:cstheme="minorHAnsi"/>
          <w:sz w:val="22"/>
          <w:szCs w:val="22"/>
        </w:rPr>
        <w:t xml:space="preserve"> providing specific trainings and </w:t>
      </w:r>
      <w:r w:rsidR="00236514">
        <w:rPr>
          <w:rFonts w:asciiTheme="minorHAnsi" w:hAnsiTheme="minorHAnsi" w:cstheme="minorHAnsi"/>
          <w:sz w:val="22"/>
          <w:szCs w:val="22"/>
        </w:rPr>
        <w:t xml:space="preserve">drills in the county and </w:t>
      </w:r>
      <w:r w:rsidR="008D5EA3" w:rsidRPr="00354D17">
        <w:rPr>
          <w:rFonts w:asciiTheme="minorHAnsi" w:hAnsiTheme="minorHAnsi" w:cstheme="minorHAnsi"/>
          <w:sz w:val="22"/>
          <w:szCs w:val="22"/>
        </w:rPr>
        <w:t xml:space="preserve">acknowledged the need </w:t>
      </w:r>
      <w:r w:rsidR="0009737F">
        <w:rPr>
          <w:rFonts w:asciiTheme="minorHAnsi" w:hAnsiTheme="minorHAnsi" w:cstheme="minorHAnsi"/>
          <w:sz w:val="22"/>
          <w:szCs w:val="22"/>
        </w:rPr>
        <w:t xml:space="preserve">to </w:t>
      </w:r>
      <w:r w:rsidR="008D5EA3" w:rsidRPr="00F8010A">
        <w:rPr>
          <w:rFonts w:asciiTheme="minorHAnsi" w:hAnsiTheme="minorHAnsi" w:cstheme="minorHAnsi"/>
          <w:sz w:val="22"/>
          <w:szCs w:val="22"/>
        </w:rPr>
        <w:t>extend preparatory training</w:t>
      </w:r>
      <w:r w:rsidR="005D1E4A">
        <w:rPr>
          <w:rFonts w:asciiTheme="minorHAnsi" w:hAnsiTheme="minorHAnsi" w:cstheme="minorHAnsi"/>
          <w:sz w:val="22"/>
          <w:szCs w:val="22"/>
        </w:rPr>
        <w:t>s at local level</w:t>
      </w:r>
      <w:r w:rsidR="00236514">
        <w:rPr>
          <w:rFonts w:asciiTheme="minorHAnsi" w:hAnsiTheme="minorHAnsi" w:cstheme="minorHAnsi"/>
          <w:sz w:val="22"/>
          <w:szCs w:val="22"/>
        </w:rPr>
        <w:t xml:space="preserve"> to </w:t>
      </w:r>
      <w:r w:rsidR="00F0368D">
        <w:rPr>
          <w:rFonts w:asciiTheme="minorHAnsi" w:hAnsiTheme="minorHAnsi" w:cstheme="minorHAnsi"/>
          <w:sz w:val="22"/>
          <w:szCs w:val="22"/>
        </w:rPr>
        <w:t>selected</w:t>
      </w:r>
      <w:r w:rsidR="00236514">
        <w:rPr>
          <w:rFonts w:asciiTheme="minorHAnsi" w:hAnsiTheme="minorHAnsi" w:cstheme="minorHAnsi"/>
          <w:sz w:val="22"/>
          <w:szCs w:val="22"/>
        </w:rPr>
        <w:t xml:space="preserve"> members of the community</w:t>
      </w:r>
      <w:r w:rsidR="00F0368D">
        <w:rPr>
          <w:rFonts w:asciiTheme="minorHAnsi" w:hAnsiTheme="minorHAnsi" w:cstheme="minorHAnsi"/>
          <w:sz w:val="22"/>
          <w:szCs w:val="22"/>
        </w:rPr>
        <w:t xml:space="preserve"> to provide additional support in case of flood emergency</w:t>
      </w:r>
      <w:r w:rsidR="008D5EA3" w:rsidRPr="00AC40E3">
        <w:rPr>
          <w:rFonts w:asciiTheme="minorHAnsi" w:hAnsiTheme="minorHAnsi" w:cstheme="minorHAnsi"/>
          <w:sz w:val="22"/>
          <w:szCs w:val="22"/>
        </w:rPr>
        <w:t>.</w:t>
      </w:r>
      <w:r w:rsidR="000C73E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7EAC293" w14:textId="6C678955" w:rsidR="00013FBA" w:rsidRDefault="00013FBA" w:rsidP="00013FBA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210DF">
        <w:rPr>
          <w:rFonts w:asciiTheme="minorHAnsi" w:hAnsiTheme="minorHAnsi" w:cstheme="minorHAnsi"/>
          <w:b/>
          <w:bCs/>
          <w:sz w:val="22"/>
          <w:szCs w:val="22"/>
        </w:rPr>
        <w:t>Waste management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092CD6">
        <w:rPr>
          <w:rFonts w:asciiTheme="minorHAnsi" w:hAnsiTheme="minorHAnsi" w:cstheme="minorHAnsi"/>
          <w:sz w:val="22"/>
          <w:szCs w:val="22"/>
        </w:rPr>
        <w:t>u</w:t>
      </w:r>
      <w:r w:rsidRPr="00013FBA">
        <w:rPr>
          <w:rFonts w:asciiTheme="minorHAnsi" w:hAnsiTheme="minorHAnsi" w:cstheme="minorHAnsi"/>
          <w:sz w:val="22"/>
          <w:szCs w:val="22"/>
        </w:rPr>
        <w:t xml:space="preserve">nlike in other </w:t>
      </w:r>
      <w:r w:rsidR="00092CD6">
        <w:rPr>
          <w:rFonts w:asciiTheme="minorHAnsi" w:hAnsiTheme="minorHAnsi" w:cstheme="minorHAnsi"/>
          <w:sz w:val="22"/>
          <w:szCs w:val="22"/>
        </w:rPr>
        <w:t>locations</w:t>
      </w:r>
      <w:r w:rsidRPr="00013FBA">
        <w:rPr>
          <w:rFonts w:asciiTheme="minorHAnsi" w:hAnsiTheme="minorHAnsi" w:cstheme="minorHAnsi"/>
          <w:sz w:val="22"/>
          <w:szCs w:val="22"/>
        </w:rPr>
        <w:t xml:space="preserve">, waste management is not a major issue, the waterways are </w:t>
      </w:r>
      <w:r w:rsidR="007A785D" w:rsidRPr="00013FBA">
        <w:rPr>
          <w:rFonts w:asciiTheme="minorHAnsi" w:hAnsiTheme="minorHAnsi" w:cstheme="minorHAnsi"/>
          <w:sz w:val="22"/>
          <w:szCs w:val="22"/>
        </w:rPr>
        <w:t>cleared,</w:t>
      </w:r>
      <w:r w:rsidRPr="00013FBA">
        <w:rPr>
          <w:rFonts w:asciiTheme="minorHAnsi" w:hAnsiTheme="minorHAnsi" w:cstheme="minorHAnsi"/>
          <w:sz w:val="22"/>
          <w:szCs w:val="22"/>
        </w:rPr>
        <w:t xml:space="preserve"> and the local authority is managing the waste </w:t>
      </w:r>
      <w:r w:rsidR="00092CD6">
        <w:rPr>
          <w:rFonts w:asciiTheme="minorHAnsi" w:hAnsiTheme="minorHAnsi" w:cstheme="minorHAnsi"/>
          <w:sz w:val="22"/>
          <w:szCs w:val="22"/>
        </w:rPr>
        <w:t>efficiently</w:t>
      </w:r>
      <w:r w:rsidRPr="00013FBA">
        <w:rPr>
          <w:rFonts w:asciiTheme="minorHAnsi" w:hAnsiTheme="minorHAnsi" w:cstheme="minorHAnsi"/>
          <w:sz w:val="22"/>
          <w:szCs w:val="22"/>
        </w:rPr>
        <w:t>.</w:t>
      </w:r>
    </w:p>
    <w:p w14:paraId="2AA1094A" w14:textId="77777777" w:rsidR="00B27A4F" w:rsidRPr="005D1E4A" w:rsidRDefault="00B27A4F" w:rsidP="00B27A4F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z w:val="22"/>
          <w:szCs w:val="22"/>
        </w:rPr>
      </w:pPr>
    </w:p>
    <w:p w14:paraId="150A0693" w14:textId="77777777" w:rsidR="00B27A4F" w:rsidRPr="00013FBA" w:rsidRDefault="00B27A4F" w:rsidP="00B27A4F">
      <w:pPr>
        <w:pStyle w:val="Heading2"/>
        <w:rPr>
          <w:bCs/>
        </w:rPr>
      </w:pPr>
      <w:r w:rsidRPr="00802FA2">
        <w:t>Next Steps / Follow-up</w:t>
      </w:r>
    </w:p>
    <w:p w14:paraId="3CAAF026" w14:textId="77777777" w:rsidR="00B27A4F" w:rsidRPr="00CD485A" w:rsidRDefault="00B27A4F" w:rsidP="00B27A4F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b/>
          <w:bCs/>
          <w:color w:val="242424"/>
          <w:sz w:val="22"/>
          <w:szCs w:val="22"/>
        </w:rPr>
      </w:pPr>
      <w:r w:rsidRPr="00A50DAD">
        <w:rPr>
          <w:rFonts w:asciiTheme="minorHAnsi" w:hAnsiTheme="minorHAnsi" w:cstheme="minorHAnsi"/>
          <w:color w:val="242424"/>
          <w:sz w:val="22"/>
          <w:szCs w:val="22"/>
        </w:rPr>
        <w:t xml:space="preserve">RBA and SGA together with the local authority </w:t>
      </w:r>
      <w:r>
        <w:rPr>
          <w:rFonts w:asciiTheme="minorHAnsi" w:hAnsiTheme="minorHAnsi" w:cstheme="minorHAnsi"/>
          <w:color w:val="242424"/>
          <w:sz w:val="22"/>
          <w:szCs w:val="22"/>
        </w:rPr>
        <w:t>to</w:t>
      </w:r>
      <w:r w:rsidRPr="00A328D4">
        <w:rPr>
          <w:rFonts w:asciiTheme="minorHAnsi" w:hAnsiTheme="minorHAnsi" w:cstheme="minorHAnsi"/>
          <w:color w:val="242424"/>
          <w:sz w:val="22"/>
          <w:szCs w:val="22"/>
        </w:rPr>
        <w:t xml:space="preserve"> establish a working calendar </w:t>
      </w:r>
      <w:r>
        <w:rPr>
          <w:rFonts w:asciiTheme="minorHAnsi" w:hAnsiTheme="minorHAnsi" w:cstheme="minorHAnsi"/>
          <w:color w:val="242424"/>
          <w:sz w:val="22"/>
          <w:szCs w:val="22"/>
        </w:rPr>
        <w:t>to</w:t>
      </w:r>
      <w:r w:rsidRPr="00A328D4">
        <w:rPr>
          <w:rFonts w:asciiTheme="minorHAnsi" w:hAnsiTheme="minorHAnsi" w:cstheme="minorHAnsi"/>
          <w:color w:val="242424"/>
          <w:sz w:val="22"/>
          <w:szCs w:val="22"/>
        </w:rPr>
        <w:t xml:space="preserve"> further discuss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 the topics approached </w:t>
      </w:r>
      <w:r w:rsidRPr="00A328D4">
        <w:rPr>
          <w:rFonts w:asciiTheme="minorHAnsi" w:hAnsiTheme="minorHAnsi" w:cstheme="minorHAnsi"/>
          <w:color w:val="242424"/>
          <w:sz w:val="22"/>
          <w:szCs w:val="22"/>
        </w:rPr>
        <w:t>at the round table: the football field,</w:t>
      </w:r>
      <w:r w:rsidRPr="00CD485A">
        <w:rPr>
          <w:rFonts w:asciiTheme="minorHAnsi" w:hAnsiTheme="minorHAnsi" w:cstheme="minorHAnsi"/>
          <w:color w:val="242424"/>
          <w:sz w:val="22"/>
          <w:szCs w:val="22"/>
        </w:rPr>
        <w:t xml:space="preserve"> the reinforcement of the dyke, the houses build inside the flooded area.</w:t>
      </w:r>
    </w:p>
    <w:p w14:paraId="04CBA4DF" w14:textId="77777777" w:rsidR="00B27A4F" w:rsidRPr="00E75A0A" w:rsidRDefault="00B27A4F" w:rsidP="00B27A4F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z w:val="22"/>
          <w:szCs w:val="22"/>
        </w:rPr>
      </w:pPr>
      <w:r w:rsidRPr="00DF3654">
        <w:rPr>
          <w:rFonts w:asciiTheme="minorHAnsi" w:hAnsiTheme="minorHAnsi" w:cstheme="minorHAnsi"/>
          <w:color w:val="242424"/>
          <w:sz w:val="22"/>
          <w:szCs w:val="22"/>
        </w:rPr>
        <w:t xml:space="preserve">ISU </w:t>
      </w:r>
      <w:r w:rsidRPr="00A50DAD">
        <w:rPr>
          <w:rFonts w:asciiTheme="minorHAnsi" w:hAnsiTheme="minorHAnsi" w:cstheme="minorHAnsi"/>
          <w:color w:val="242424"/>
          <w:sz w:val="22"/>
          <w:szCs w:val="22"/>
        </w:rPr>
        <w:t xml:space="preserve">together with the local authority </w:t>
      </w:r>
      <w:r>
        <w:rPr>
          <w:rFonts w:asciiTheme="minorHAnsi" w:hAnsiTheme="minorHAnsi" w:cstheme="minorHAnsi"/>
          <w:color w:val="242424"/>
          <w:sz w:val="22"/>
          <w:szCs w:val="22"/>
        </w:rPr>
        <w:t>to</w:t>
      </w:r>
      <w:r w:rsidRPr="00DF3654">
        <w:rPr>
          <w:rFonts w:asciiTheme="minorHAnsi" w:hAnsiTheme="minorHAnsi" w:cstheme="minorHAnsi"/>
          <w:color w:val="242424"/>
          <w:sz w:val="22"/>
          <w:szCs w:val="22"/>
        </w:rPr>
        <w:t xml:space="preserve"> organize a training </w:t>
      </w:r>
      <w:r>
        <w:rPr>
          <w:rFonts w:asciiTheme="minorHAnsi" w:hAnsiTheme="minorHAnsi" w:cstheme="minorHAnsi"/>
          <w:color w:val="242424"/>
          <w:sz w:val="22"/>
          <w:szCs w:val="22"/>
        </w:rPr>
        <w:t>/ drill for floods events with the community members</w:t>
      </w:r>
      <w:r w:rsidRPr="00DF3654">
        <w:rPr>
          <w:rFonts w:asciiTheme="minorHAnsi" w:hAnsiTheme="minorHAnsi" w:cstheme="minorHAnsi"/>
          <w:color w:val="242424"/>
          <w:sz w:val="22"/>
          <w:szCs w:val="22"/>
        </w:rPr>
        <w:t>.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</w:p>
    <w:p w14:paraId="1380A1EE" w14:textId="33BDF317" w:rsidR="00B27A4F" w:rsidRPr="00030974" w:rsidRDefault="00B27A4F" w:rsidP="00B27A4F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242424"/>
          <w:sz w:val="22"/>
          <w:szCs w:val="22"/>
        </w:rPr>
      </w:pPr>
      <w:r w:rsidRPr="00030974">
        <w:rPr>
          <w:rFonts w:asciiTheme="minorHAnsi" w:hAnsiTheme="minorHAnsi" w:cstheme="minorHAnsi"/>
          <w:color w:val="242424"/>
          <w:sz w:val="22"/>
          <w:szCs w:val="22"/>
        </w:rPr>
        <w:t xml:space="preserve">The World Bank team to communicate 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about </w:t>
      </w:r>
      <w:r w:rsidRPr="00030974">
        <w:rPr>
          <w:rFonts w:asciiTheme="minorHAnsi" w:hAnsiTheme="minorHAnsi" w:cstheme="minorHAnsi"/>
          <w:color w:val="242424"/>
          <w:sz w:val="22"/>
          <w:szCs w:val="22"/>
        </w:rPr>
        <w:t xml:space="preserve">the </w:t>
      </w:r>
      <w:r>
        <w:rPr>
          <w:rFonts w:asciiTheme="minorHAnsi" w:hAnsiTheme="minorHAnsi" w:cstheme="minorHAnsi"/>
          <w:color w:val="242424"/>
          <w:sz w:val="22"/>
          <w:szCs w:val="22"/>
        </w:rPr>
        <w:t>round table r</w:t>
      </w:r>
      <w:r w:rsidRPr="00030974">
        <w:rPr>
          <w:rFonts w:asciiTheme="minorHAnsi" w:hAnsiTheme="minorHAnsi" w:cstheme="minorHAnsi"/>
          <w:color w:val="242424"/>
          <w:sz w:val="22"/>
          <w:szCs w:val="22"/>
        </w:rPr>
        <w:t xml:space="preserve">esults and </w:t>
      </w:r>
      <w:r>
        <w:rPr>
          <w:rFonts w:asciiTheme="minorHAnsi" w:hAnsiTheme="minorHAnsi" w:cstheme="minorHAnsi"/>
          <w:color w:val="242424"/>
          <w:sz w:val="22"/>
          <w:szCs w:val="22"/>
        </w:rPr>
        <w:t>findings</w:t>
      </w:r>
      <w:r w:rsidRPr="00030974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of </w:t>
      </w:r>
      <w:r w:rsidR="00862293">
        <w:rPr>
          <w:rFonts w:asciiTheme="minorHAnsi" w:hAnsiTheme="minorHAnsi" w:cstheme="minorHAnsi"/>
          <w:color w:val="242424"/>
          <w:sz w:val="22"/>
          <w:szCs w:val="22"/>
        </w:rPr>
        <w:t xml:space="preserve">the Roma </w:t>
      </w:r>
      <w:r>
        <w:rPr>
          <w:rFonts w:asciiTheme="minorHAnsi" w:hAnsiTheme="minorHAnsi" w:cstheme="minorHAnsi"/>
          <w:color w:val="242424"/>
          <w:sz w:val="22"/>
          <w:szCs w:val="22"/>
        </w:rPr>
        <w:t>Pilots to increase awareness on the needs of the Roma communities and stakeholders involved</w:t>
      </w:r>
      <w:r w:rsidRPr="00030974">
        <w:rPr>
          <w:rFonts w:asciiTheme="minorHAnsi" w:hAnsiTheme="minorHAnsi" w:cstheme="minorHAnsi"/>
          <w:color w:val="242424"/>
          <w:sz w:val="22"/>
          <w:szCs w:val="22"/>
        </w:rPr>
        <w:t xml:space="preserve">. </w:t>
      </w:r>
    </w:p>
    <w:p w14:paraId="48D0F3AA" w14:textId="77777777" w:rsidR="00B27A4F" w:rsidRPr="008D3593" w:rsidRDefault="00B27A4F" w:rsidP="00B27A4F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242424"/>
          <w:sz w:val="22"/>
          <w:szCs w:val="22"/>
        </w:rPr>
      </w:pPr>
      <w:r w:rsidRPr="00030974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Phase </w:t>
      </w:r>
      <w:r>
        <w:rPr>
          <w:rFonts w:asciiTheme="minorHAnsi" w:hAnsiTheme="minorHAnsi" w:cstheme="minorHAnsi"/>
          <w:b/>
          <w:bCs/>
          <w:color w:val="242424"/>
          <w:sz w:val="22"/>
          <w:szCs w:val="22"/>
        </w:rPr>
        <w:t>3 of the Roma Pilot</w:t>
      </w:r>
      <w:r w:rsidRPr="00030974">
        <w:rPr>
          <w:rFonts w:asciiTheme="minorHAnsi" w:hAnsiTheme="minorHAnsi" w:cstheme="minorHAnsi"/>
          <w:color w:val="242424"/>
          <w:sz w:val="22"/>
          <w:szCs w:val="22"/>
        </w:rPr>
        <w:t xml:space="preserve">: Meeting participants agreed to 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continue their support for </w:t>
      </w:r>
      <w:r w:rsidRPr="00030974">
        <w:rPr>
          <w:rFonts w:asciiTheme="minorHAnsi" w:hAnsiTheme="minorHAnsi" w:cstheme="minorHAnsi"/>
          <w:color w:val="242424"/>
          <w:sz w:val="22"/>
          <w:szCs w:val="22"/>
        </w:rPr>
        <w:t>Phase 3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 of the Pilot </w:t>
      </w:r>
      <w:r>
        <w:rPr>
          <w:rFonts w:asciiTheme="minorHAnsi" w:hAnsiTheme="minorHAnsi" w:cstheme="minorHAnsi"/>
          <w:color w:val="000000"/>
          <w:sz w:val="22"/>
          <w:szCs w:val="22"/>
        </w:rPr>
        <w:t>– Roadmap for community engagement and d</w:t>
      </w:r>
      <w:r w:rsidRPr="00030974">
        <w:rPr>
          <w:rFonts w:asciiTheme="minorHAnsi" w:hAnsiTheme="minorHAnsi" w:cstheme="minorHAnsi"/>
          <w:color w:val="000000"/>
          <w:sz w:val="22"/>
          <w:szCs w:val="22"/>
        </w:rPr>
        <w:t xml:space="preserve">issemination: </w:t>
      </w:r>
    </w:p>
    <w:p w14:paraId="1320902F" w14:textId="77777777" w:rsidR="00B27A4F" w:rsidRPr="008D3593" w:rsidRDefault="00B27A4F" w:rsidP="00B27A4F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030974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Pr="00030974">
        <w:rPr>
          <w:rFonts w:asciiTheme="minorHAnsi" w:hAnsiTheme="minorHAnsi" w:cstheme="minorHAnsi"/>
          <w:color w:val="000000"/>
          <w:sz w:val="22"/>
          <w:szCs w:val="22"/>
        </w:rPr>
        <w:t>i</w:t>
      </w:r>
      <w:proofErr w:type="spellEnd"/>
      <w:r w:rsidRPr="00030974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Present </w:t>
      </w:r>
      <w:r w:rsidRPr="00030974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results of the </w:t>
      </w:r>
      <w:r w:rsidRPr="00030974">
        <w:rPr>
          <w:rFonts w:asciiTheme="minorHAnsi" w:hAnsiTheme="minorHAnsi" w:cstheme="minorHAnsi"/>
          <w:color w:val="000000"/>
          <w:sz w:val="22"/>
          <w:szCs w:val="22"/>
        </w:rPr>
        <w:t xml:space="preserve">Pilot </w:t>
      </w:r>
      <w:r>
        <w:rPr>
          <w:rFonts w:asciiTheme="minorHAnsi" w:hAnsiTheme="minorHAnsi" w:cstheme="minorHAnsi"/>
          <w:color w:val="000000"/>
          <w:sz w:val="22"/>
          <w:szCs w:val="22"/>
        </w:rPr>
        <w:t>to the Roma community, to their leaders and stakeholders involved and take note of the feedback received</w:t>
      </w:r>
      <w:r w:rsidRPr="00A8089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6348233A" w14:textId="77777777" w:rsidR="00B27A4F" w:rsidRPr="00911507" w:rsidRDefault="00B27A4F" w:rsidP="00B27A4F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A80890">
        <w:rPr>
          <w:rFonts w:asciiTheme="minorHAnsi" w:hAnsiTheme="minorHAnsi" w:cstheme="minorHAnsi"/>
          <w:color w:val="000000"/>
          <w:sz w:val="22"/>
          <w:szCs w:val="22"/>
        </w:rPr>
        <w:t xml:space="preserve">(ii) </w:t>
      </w:r>
      <w:r>
        <w:rPr>
          <w:rFonts w:asciiTheme="minorHAnsi" w:hAnsiTheme="minorHAnsi" w:cstheme="minorHAnsi"/>
          <w:color w:val="000000"/>
          <w:sz w:val="22"/>
          <w:szCs w:val="22"/>
        </w:rPr>
        <w:t>Present</w:t>
      </w:r>
      <w:r w:rsidRPr="00A80890">
        <w:rPr>
          <w:rFonts w:asciiTheme="minorHAnsi" w:hAnsiTheme="minorHAnsi" w:cstheme="minorHAnsi"/>
          <w:color w:val="000000"/>
          <w:sz w:val="22"/>
          <w:szCs w:val="22"/>
        </w:rPr>
        <w:t xml:space="preserve"> the results of </w:t>
      </w:r>
      <w:r>
        <w:rPr>
          <w:rFonts w:asciiTheme="minorHAnsi" w:hAnsiTheme="minorHAnsi" w:cstheme="minorHAnsi"/>
          <w:color w:val="000000"/>
          <w:sz w:val="22"/>
          <w:szCs w:val="22"/>
        </w:rPr>
        <w:t>the Pilot to the National Administration Romanian Waters (ANAR) and to the 11 RBAs</w:t>
      </w:r>
      <w:r w:rsidRPr="0092589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under their coordination </w:t>
      </w:r>
      <w:r w:rsidRPr="0092589E">
        <w:rPr>
          <w:rFonts w:asciiTheme="minorHAnsi" w:hAnsiTheme="minorHAnsi" w:cstheme="minorHAnsi"/>
          <w:color w:val="000000"/>
          <w:sz w:val="22"/>
          <w:szCs w:val="22"/>
        </w:rPr>
        <w:t>as an example of good practice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and tool for community engagement.</w:t>
      </w:r>
    </w:p>
    <w:p w14:paraId="617C6533" w14:textId="77777777" w:rsidR="00B27A4F" w:rsidRPr="00013FBA" w:rsidRDefault="00B27A4F" w:rsidP="00B27A4F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(iii) Provide a training to all RBAs on the roadmap developed under the Roma Pilot. </w:t>
      </w:r>
    </w:p>
    <w:p w14:paraId="7AECB621" w14:textId="77777777" w:rsidR="000E1008" w:rsidRPr="00354D17" w:rsidRDefault="000E1008" w:rsidP="000E1008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sz w:val="22"/>
          <w:szCs w:val="22"/>
        </w:rPr>
      </w:pPr>
      <w:r w:rsidRPr="00203C93">
        <w:rPr>
          <w:rFonts w:asciiTheme="minorHAnsi" w:hAnsiTheme="minorHAnsi" w:cstheme="minorHAnsi"/>
          <w:color w:val="242424"/>
          <w:sz w:val="22"/>
          <w:szCs w:val="22"/>
        </w:rPr>
        <w:t> </w:t>
      </w:r>
    </w:p>
    <w:p w14:paraId="55EFD90D" w14:textId="2223EFE3" w:rsidR="00054A20" w:rsidRPr="00644BD5" w:rsidRDefault="000E1008" w:rsidP="00B27A4F">
      <w:pPr>
        <w:pStyle w:val="Heading1"/>
      </w:pPr>
      <w:r w:rsidRPr="00644BD5">
        <w:lastRenderedPageBreak/>
        <w:t>Conclusions</w:t>
      </w:r>
      <w:r w:rsidR="00644BD5">
        <w:t xml:space="preserve"> </w:t>
      </w:r>
      <w:r w:rsidR="00A328D4">
        <w:t xml:space="preserve">and general comments </w:t>
      </w:r>
    </w:p>
    <w:p w14:paraId="7D8534B0" w14:textId="463E716C" w:rsidR="00500E18" w:rsidRPr="00D44427" w:rsidRDefault="00284126" w:rsidP="00D44427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D44427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he meeting was </w:t>
      </w:r>
      <w:r w:rsidR="00F0368D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very well organized and </w:t>
      </w:r>
      <w:r w:rsidRPr="00D44427">
        <w:rPr>
          <w:rFonts w:asciiTheme="minorHAnsi" w:hAnsiTheme="minorHAnsi" w:cstheme="minorHAnsi"/>
          <w:color w:val="000000"/>
          <w:sz w:val="22"/>
          <w:szCs w:val="22"/>
        </w:rPr>
        <w:t>productive,</w:t>
      </w:r>
      <w:r w:rsidR="00580D12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with great support from the mayor’s office, local church and community members. </w:t>
      </w:r>
      <w:r w:rsidR="00E95E05" w:rsidRPr="00A67D38">
        <w:rPr>
          <w:rFonts w:asciiTheme="minorHAnsi" w:hAnsiTheme="minorHAnsi" w:cstheme="minorHAnsi"/>
          <w:color w:val="000000"/>
          <w:sz w:val="22"/>
          <w:szCs w:val="22"/>
        </w:rPr>
        <w:t xml:space="preserve">The welcoming atmosphere was </w:t>
      </w:r>
      <w:r w:rsidR="00092CD6" w:rsidRPr="00092CD6">
        <w:rPr>
          <w:rFonts w:asciiTheme="minorHAnsi" w:hAnsiTheme="minorHAnsi" w:cstheme="minorHAnsi"/>
          <w:color w:val="000000"/>
          <w:sz w:val="22"/>
          <w:szCs w:val="22"/>
        </w:rPr>
        <w:t>appreciated,</w:t>
      </w:r>
      <w:r w:rsidR="00E95E05" w:rsidRPr="00A67D3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E0369">
        <w:rPr>
          <w:rFonts w:asciiTheme="minorHAnsi" w:hAnsiTheme="minorHAnsi" w:cstheme="minorHAnsi"/>
          <w:color w:val="000000"/>
          <w:sz w:val="22"/>
          <w:szCs w:val="22"/>
        </w:rPr>
        <w:t>and all participants</w:t>
      </w:r>
      <w:r w:rsidR="00580D12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expressed their opinion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r w:rsidR="00580D12" w:rsidRPr="00D44427">
        <w:rPr>
          <w:rFonts w:asciiTheme="minorHAnsi" w:hAnsiTheme="minorHAnsi" w:cstheme="minorHAnsi"/>
          <w:color w:val="000000"/>
          <w:sz w:val="22"/>
          <w:szCs w:val="22"/>
        </w:rPr>
        <w:t>interest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for further collaboration</w:t>
      </w:r>
      <w:r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71E49CB2" w14:textId="03AE9F54" w:rsidR="000E1008" w:rsidRPr="00716DE4" w:rsidRDefault="00284126" w:rsidP="00D44427">
      <w:pPr>
        <w:pStyle w:val="NormalWeb"/>
        <w:spacing w:before="240" w:beforeAutospacing="0" w:after="240" w:afterAutospacing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D44427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he fact that the mayor </w:t>
      </w:r>
      <w:r w:rsidR="008B1176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of </w:t>
      </w:r>
      <w:proofErr w:type="spellStart"/>
      <w:r w:rsidR="008B1176" w:rsidRPr="00D44427">
        <w:rPr>
          <w:rFonts w:asciiTheme="minorHAnsi" w:hAnsiTheme="minorHAnsi" w:cstheme="minorHAnsi"/>
          <w:color w:val="000000"/>
          <w:sz w:val="22"/>
          <w:szCs w:val="22"/>
        </w:rPr>
        <w:t>Bărbulești</w:t>
      </w:r>
      <w:proofErr w:type="spellEnd"/>
      <w:r w:rsidR="008B1176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>and the Roma leader</w:t>
      </w:r>
      <w:r w:rsidR="0058072A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8B1176" w:rsidRPr="00D44427">
        <w:rPr>
          <w:rFonts w:asciiTheme="minorHAnsi" w:hAnsiTheme="minorHAnsi" w:cstheme="minorHAnsi"/>
          <w:color w:val="000000"/>
          <w:sz w:val="22"/>
          <w:szCs w:val="22"/>
        </w:rPr>
        <w:t>of</w:t>
      </w:r>
      <w:r w:rsidR="0058072A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the community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is one and the same person, </w:t>
      </w:r>
      <w:r w:rsidR="008B1176" w:rsidRPr="00D44427">
        <w:rPr>
          <w:rFonts w:asciiTheme="minorHAnsi" w:hAnsiTheme="minorHAnsi" w:cstheme="minorHAnsi"/>
          <w:color w:val="000000"/>
          <w:sz w:val="22"/>
          <w:szCs w:val="22"/>
        </w:rPr>
        <w:t>with resources and support of the community is very important</w:t>
      </w:r>
      <w:r w:rsidR="00C26D5F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for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preparedness and emergency response in case of flood.</w:t>
      </w:r>
      <w:r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E2CF9" w:rsidRPr="00D44427">
        <w:rPr>
          <w:rFonts w:asciiTheme="minorHAnsi" w:hAnsiTheme="minorHAnsi" w:cstheme="minorHAnsi"/>
          <w:color w:val="000000"/>
          <w:sz w:val="22"/>
          <w:szCs w:val="22"/>
        </w:rPr>
        <w:t>The s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olidarity </w:t>
      </w:r>
      <w:r w:rsidR="002E2CF9" w:rsidRPr="00D44427">
        <w:rPr>
          <w:rFonts w:asciiTheme="minorHAnsi" w:hAnsiTheme="minorHAnsi" w:cstheme="minorHAnsi"/>
          <w:color w:val="000000"/>
          <w:sz w:val="22"/>
          <w:szCs w:val="22"/>
        </w:rPr>
        <w:t>that exists</w:t>
      </w:r>
      <w:r w:rsidR="00FD5027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in the community,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910FD" w:rsidRPr="00D44427">
        <w:rPr>
          <w:rFonts w:asciiTheme="minorHAnsi" w:hAnsiTheme="minorHAnsi" w:cstheme="minorHAnsi"/>
          <w:color w:val="000000"/>
          <w:sz w:val="22"/>
          <w:szCs w:val="22"/>
        </w:rPr>
        <w:t>the support of the church and the religious extended family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(Pentecostal) </w:t>
      </w:r>
      <w:r w:rsidR="000E1008" w:rsidRPr="00D44427">
        <w:rPr>
          <w:rFonts w:asciiTheme="minorHAnsi" w:hAnsiTheme="minorHAnsi" w:cstheme="minorHAnsi"/>
          <w:color w:val="000000"/>
          <w:sz w:val="22"/>
          <w:szCs w:val="22"/>
        </w:rPr>
        <w:t>also play an important part in case of emergency</w:t>
      </w:r>
      <w:r w:rsidR="00FD5027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FD5027" w:rsidRPr="00716DE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This are strong assets of this </w:t>
      </w:r>
      <w:r w:rsidR="000935E5" w:rsidRPr="00716DE4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community,</w:t>
      </w:r>
      <w:r w:rsidR="00FD5027" w:rsidRPr="00716DE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and the water management authorities</w:t>
      </w:r>
      <w:r w:rsidR="002C2AE8" w:rsidRPr="00716DE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and ISU</w:t>
      </w:r>
      <w:r w:rsidR="00716DE4">
        <w:rPr>
          <w:rFonts w:asciiTheme="minorHAnsi" w:hAnsiTheme="minorHAnsi" w:cstheme="minorHAnsi"/>
          <w:b/>
          <w:bCs/>
          <w:color w:val="000000"/>
          <w:sz w:val="22"/>
          <w:szCs w:val="22"/>
        </w:rPr>
        <w:t>, and any other public administration,</w:t>
      </w:r>
      <w:r w:rsidR="00FD5027" w:rsidRPr="00716DE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2C2AE8" w:rsidRPr="00716DE4">
        <w:rPr>
          <w:rFonts w:asciiTheme="minorHAnsi" w:hAnsiTheme="minorHAnsi" w:cstheme="minorHAnsi"/>
          <w:b/>
          <w:bCs/>
          <w:color w:val="000000"/>
          <w:sz w:val="22"/>
          <w:szCs w:val="22"/>
        </w:rPr>
        <w:t>should</w:t>
      </w:r>
      <w:r w:rsidR="000E1008" w:rsidRPr="00716DE4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acknowledge and </w:t>
      </w:r>
      <w:r w:rsidR="000935E5" w:rsidRPr="00716DE4">
        <w:rPr>
          <w:rFonts w:asciiTheme="minorHAnsi" w:hAnsiTheme="minorHAnsi" w:cstheme="minorHAnsi"/>
          <w:b/>
          <w:bCs/>
          <w:color w:val="000000"/>
          <w:sz w:val="22"/>
          <w:szCs w:val="22"/>
        </w:rPr>
        <w:t>use to further build resilience and cooperation</w:t>
      </w:r>
      <w:r w:rsidR="000E1008" w:rsidRPr="00716DE4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</w:p>
    <w:p w14:paraId="7C839F7F" w14:textId="7FF2355C" w:rsidR="00595411" w:rsidRPr="00D44427" w:rsidRDefault="00595411" w:rsidP="00D44427">
      <w:pPr>
        <w:pStyle w:val="NormalWeb"/>
        <w:spacing w:before="240" w:beforeAutospacing="0" w:after="24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D44427">
        <w:rPr>
          <w:rFonts w:asciiTheme="minorHAnsi" w:hAnsiTheme="minorHAnsi" w:cstheme="minorHAnsi"/>
          <w:color w:val="000000"/>
          <w:sz w:val="22"/>
          <w:szCs w:val="22"/>
        </w:rPr>
        <w:t>T</w:t>
      </w:r>
      <w:r w:rsidR="00D06D2F" w:rsidRPr="00D44427">
        <w:rPr>
          <w:rFonts w:asciiTheme="minorHAnsi" w:hAnsiTheme="minorHAnsi" w:cstheme="minorHAnsi"/>
          <w:color w:val="000000"/>
          <w:sz w:val="22"/>
          <w:szCs w:val="22"/>
        </w:rPr>
        <w:t>he level of</w:t>
      </w:r>
      <w:r w:rsidR="00550ECE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trust </w:t>
      </w:r>
      <w:r w:rsidR="00FE315A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and confidence </w:t>
      </w:r>
      <w:r w:rsidR="00D06D2F" w:rsidRPr="00D44427">
        <w:rPr>
          <w:rFonts w:asciiTheme="minorHAnsi" w:hAnsiTheme="minorHAnsi" w:cstheme="minorHAnsi"/>
          <w:color w:val="000000"/>
          <w:sz w:val="22"/>
          <w:szCs w:val="22"/>
        </w:rPr>
        <w:t>between</w:t>
      </w:r>
      <w:r w:rsidR="00550ECE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the </w:t>
      </w:r>
      <w:r w:rsidR="00503AED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community </w:t>
      </w:r>
      <w:r w:rsidR="00503AED">
        <w:rPr>
          <w:rFonts w:asciiTheme="minorHAnsi" w:hAnsiTheme="minorHAnsi" w:cstheme="minorHAnsi"/>
          <w:color w:val="000000"/>
          <w:sz w:val="22"/>
          <w:szCs w:val="22"/>
        </w:rPr>
        <w:t xml:space="preserve">and </w:t>
      </w:r>
      <w:r w:rsidR="00550ECE" w:rsidRPr="00D44427">
        <w:rPr>
          <w:rFonts w:asciiTheme="minorHAnsi" w:hAnsiTheme="minorHAnsi" w:cstheme="minorHAnsi"/>
          <w:color w:val="000000"/>
          <w:sz w:val="22"/>
          <w:szCs w:val="22"/>
        </w:rPr>
        <w:t>local</w:t>
      </w:r>
      <w:r w:rsidR="00503AED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D06D2F" w:rsidRPr="00D44427">
        <w:rPr>
          <w:rFonts w:asciiTheme="minorHAnsi" w:hAnsiTheme="minorHAnsi" w:cstheme="minorHAnsi"/>
          <w:color w:val="000000"/>
          <w:sz w:val="22"/>
          <w:szCs w:val="22"/>
        </w:rPr>
        <w:t>county and</w:t>
      </w:r>
      <w:r w:rsidR="00284126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regional authorities</w:t>
      </w:r>
      <w:r w:rsidR="00FE315A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is low</w:t>
      </w:r>
      <w:r w:rsidR="00284126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, yet the </w:t>
      </w:r>
      <w:r w:rsidRPr="00D44427">
        <w:rPr>
          <w:rFonts w:asciiTheme="minorHAnsi" w:hAnsiTheme="minorHAnsi" w:cstheme="minorHAnsi"/>
          <w:color w:val="000000"/>
          <w:sz w:val="22"/>
          <w:szCs w:val="22"/>
        </w:rPr>
        <w:t>in-person</w:t>
      </w:r>
      <w:r w:rsidR="00284126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communication </w:t>
      </w:r>
      <w:r w:rsidR="00D12271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provided by </w:t>
      </w:r>
      <w:r w:rsidR="00D12271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>the roundtable discussions</w:t>
      </w:r>
      <w:r w:rsidR="00284126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D12271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clearly </w:t>
      </w:r>
      <w:r w:rsidR="00284126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enhanced </w:t>
      </w:r>
      <w:r w:rsidR="00D12271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the </w:t>
      </w:r>
      <w:r w:rsidR="00284126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understanding </w:t>
      </w:r>
      <w:r w:rsidR="00D12271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>of</w:t>
      </w:r>
      <w:r w:rsidR="00284126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concerns and limitations faced by different sides and evolved </w:t>
      </w:r>
      <w:r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from expressing </w:t>
      </w:r>
      <w:r w:rsid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the </w:t>
      </w:r>
      <w:r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issues faced </w:t>
      </w:r>
      <w:r w:rsid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>by each</w:t>
      </w:r>
      <w:r w:rsidR="00E94D42">
        <w:rPr>
          <w:rFonts w:asciiTheme="minorHAnsi" w:hAnsiTheme="minorHAnsi" w:cstheme="minorHAnsi"/>
          <w:b/>
          <w:bCs/>
          <w:color w:val="000000"/>
          <w:sz w:val="22"/>
          <w:szCs w:val="22"/>
        </w:rPr>
        <w:t>,</w:t>
      </w:r>
      <w:r w:rsidR="00284126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to </w:t>
      </w:r>
      <w:r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>discussing ways of</w:t>
      </w:r>
      <w:r w:rsidR="00284126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collaborati</w:t>
      </w:r>
      <w:r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>on</w:t>
      </w:r>
      <w:r w:rsidR="00284126" w:rsidRPr="00DD70B6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to find solutions.</w:t>
      </w:r>
      <w:r w:rsidR="00613CC5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243CE44F" w14:textId="7A51A9E2" w:rsidR="000E1008" w:rsidRPr="00644BD5" w:rsidRDefault="00816901" w:rsidP="005842DD">
      <w:pPr>
        <w:pStyle w:val="NormalWeb"/>
        <w:spacing w:before="240" w:beforeAutospacing="0" w:after="24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It is important to note</w:t>
      </w:r>
      <w:r w:rsidR="00F80A75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that everybody </w:t>
      </w:r>
      <w:r w:rsidR="000828A0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allowed all the others to express their </w:t>
      </w:r>
      <w:r w:rsidR="008679E1" w:rsidRPr="00D44427">
        <w:rPr>
          <w:rFonts w:asciiTheme="minorHAnsi" w:hAnsiTheme="minorHAnsi" w:cstheme="minorHAnsi"/>
          <w:color w:val="000000"/>
          <w:sz w:val="22"/>
          <w:szCs w:val="22"/>
        </w:rPr>
        <w:t>opinion</w:t>
      </w:r>
      <w:r w:rsidR="008679E1">
        <w:rPr>
          <w:rFonts w:asciiTheme="minorHAnsi" w:hAnsiTheme="minorHAnsi" w:cstheme="minorHAnsi"/>
          <w:color w:val="000000"/>
          <w:sz w:val="22"/>
          <w:szCs w:val="22"/>
        </w:rPr>
        <w:t xml:space="preserve"> and</w:t>
      </w:r>
      <w:r w:rsidR="000828A0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engaged in a polite and </w:t>
      </w:r>
      <w:r>
        <w:rPr>
          <w:rFonts w:asciiTheme="minorHAnsi" w:hAnsiTheme="minorHAnsi" w:cstheme="minorHAnsi"/>
          <w:color w:val="000000"/>
          <w:sz w:val="22"/>
          <w:szCs w:val="22"/>
        </w:rPr>
        <w:t>clear communication</w:t>
      </w:r>
      <w:r w:rsidR="00D64691">
        <w:rPr>
          <w:rFonts w:asciiTheme="minorHAnsi" w:hAnsiTheme="minorHAnsi" w:cstheme="minorHAnsi"/>
          <w:color w:val="000000"/>
          <w:sz w:val="22"/>
          <w:szCs w:val="22"/>
        </w:rPr>
        <w:t xml:space="preserve"> and </w:t>
      </w:r>
      <w:r w:rsidR="003768E7">
        <w:rPr>
          <w:rFonts w:asciiTheme="minorHAnsi" w:hAnsiTheme="minorHAnsi" w:cstheme="minorHAnsi"/>
          <w:color w:val="000000"/>
          <w:sz w:val="22"/>
          <w:szCs w:val="22"/>
        </w:rPr>
        <w:t xml:space="preserve">the fact that </w:t>
      </w:r>
      <w:r w:rsidR="003768E7" w:rsidRPr="00D6469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the</w:t>
      </w:r>
      <w:r w:rsidR="00930071" w:rsidRPr="00D6469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results mentioned </w:t>
      </w:r>
      <w:r w:rsidR="000F71BB" w:rsidRPr="00D64691">
        <w:rPr>
          <w:rFonts w:asciiTheme="minorHAnsi" w:hAnsiTheme="minorHAnsi" w:cstheme="minorHAnsi"/>
          <w:b/>
          <w:bCs/>
          <w:color w:val="000000"/>
          <w:sz w:val="22"/>
          <w:szCs w:val="22"/>
        </w:rPr>
        <w:t>above,</w:t>
      </w:r>
      <w:r w:rsidR="00930071" w:rsidRPr="00D6469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and the agreements reached </w:t>
      </w:r>
      <w:r w:rsidR="00D64691" w:rsidRPr="00D64691">
        <w:rPr>
          <w:rFonts w:asciiTheme="minorHAnsi" w:hAnsiTheme="minorHAnsi" w:cstheme="minorHAnsi"/>
          <w:b/>
          <w:bCs/>
          <w:color w:val="000000"/>
          <w:sz w:val="22"/>
          <w:szCs w:val="22"/>
        </w:rPr>
        <w:t>w</w:t>
      </w:r>
      <w:r w:rsidR="000F71BB">
        <w:rPr>
          <w:rFonts w:asciiTheme="minorHAnsi" w:hAnsiTheme="minorHAnsi" w:cstheme="minorHAnsi"/>
          <w:b/>
          <w:bCs/>
          <w:color w:val="000000"/>
          <w:sz w:val="22"/>
          <w:szCs w:val="22"/>
        </w:rPr>
        <w:t>ere</w:t>
      </w:r>
      <w:r w:rsidR="00D64691" w:rsidRPr="00D6469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D64691">
        <w:rPr>
          <w:rFonts w:asciiTheme="minorHAnsi" w:hAnsiTheme="minorHAnsi" w:cstheme="minorHAnsi"/>
          <w:b/>
          <w:bCs/>
          <w:color w:val="000000"/>
          <w:sz w:val="22"/>
          <w:szCs w:val="22"/>
        </w:rPr>
        <w:t>achieved</w:t>
      </w:r>
      <w:r w:rsidR="00D64691" w:rsidRPr="00D6469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0F71BB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in </w:t>
      </w:r>
      <w:r w:rsidR="00AA19B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only </w:t>
      </w:r>
      <w:r w:rsidR="00D64691" w:rsidRPr="00D6469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one </w:t>
      </w:r>
      <w:r w:rsidR="000F71BB">
        <w:rPr>
          <w:rFonts w:asciiTheme="minorHAnsi" w:hAnsiTheme="minorHAnsi" w:cstheme="minorHAnsi"/>
          <w:b/>
          <w:bCs/>
          <w:color w:val="000000"/>
          <w:sz w:val="22"/>
          <w:szCs w:val="22"/>
        </w:rPr>
        <w:t>roundtable meeting</w:t>
      </w:r>
      <w:r w:rsidR="00D64691" w:rsidRPr="00D64691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 w:rsidR="00D6469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E787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64691">
        <w:rPr>
          <w:rFonts w:asciiTheme="minorHAnsi" w:hAnsiTheme="minorHAnsi" w:cstheme="minorHAnsi"/>
          <w:color w:val="000000"/>
          <w:sz w:val="22"/>
          <w:szCs w:val="22"/>
        </w:rPr>
        <w:t>Some of the</w:t>
      </w:r>
      <w:r w:rsidR="00D64691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64691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="00D64691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ssues discussed at the round table require long term solutions and </w:t>
      </w:r>
      <w:r w:rsidR="00D64691">
        <w:rPr>
          <w:rFonts w:asciiTheme="minorHAnsi" w:hAnsiTheme="minorHAnsi" w:cstheme="minorHAnsi"/>
          <w:color w:val="000000"/>
          <w:sz w:val="22"/>
          <w:szCs w:val="22"/>
        </w:rPr>
        <w:t>it’s critical that</w:t>
      </w:r>
      <w:r w:rsidR="00D64691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all parties continue to work together.</w:t>
      </w:r>
      <w:r w:rsidR="0034238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92CD6" w:rsidRPr="00A67D38">
        <w:rPr>
          <w:rFonts w:asciiTheme="minorHAnsi" w:hAnsiTheme="minorHAnsi" w:cstheme="minorHAnsi"/>
          <w:color w:val="000000"/>
          <w:sz w:val="22"/>
          <w:szCs w:val="22"/>
        </w:rPr>
        <w:t>The</w:t>
      </w:r>
      <w:r w:rsidR="00092CD6">
        <w:rPr>
          <w:rFonts w:asciiTheme="minorHAnsi" w:hAnsiTheme="minorHAnsi" w:cstheme="minorHAnsi"/>
          <w:color w:val="000000"/>
          <w:sz w:val="22"/>
          <w:szCs w:val="22"/>
        </w:rPr>
        <w:t xml:space="preserve">re </w:t>
      </w:r>
      <w:r w:rsidR="00A50DAD">
        <w:rPr>
          <w:rFonts w:asciiTheme="minorHAnsi" w:hAnsiTheme="minorHAnsi" w:cstheme="minorHAnsi"/>
          <w:color w:val="000000"/>
          <w:sz w:val="22"/>
          <w:szCs w:val="22"/>
        </w:rPr>
        <w:t>are many strong points</w:t>
      </w:r>
      <w:r w:rsidR="00092CD6">
        <w:rPr>
          <w:rFonts w:asciiTheme="minorHAnsi" w:hAnsiTheme="minorHAnsi" w:cstheme="minorHAnsi"/>
          <w:color w:val="000000"/>
          <w:sz w:val="22"/>
          <w:szCs w:val="22"/>
        </w:rPr>
        <w:t xml:space="preserve"> to build on and the</w:t>
      </w:r>
      <w:r w:rsidR="00092CD6" w:rsidRPr="00A67D38">
        <w:rPr>
          <w:rFonts w:asciiTheme="minorHAnsi" w:hAnsiTheme="minorHAnsi" w:cstheme="minorHAnsi"/>
          <w:color w:val="000000"/>
          <w:sz w:val="22"/>
          <w:szCs w:val="22"/>
        </w:rPr>
        <w:t xml:space="preserve"> discussion on legal issues showed a strong commitment to legality of the municipality. </w:t>
      </w:r>
      <w:r w:rsidR="00342385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="00442AAB">
        <w:rPr>
          <w:rFonts w:asciiTheme="minorHAnsi" w:hAnsiTheme="minorHAnsi" w:cstheme="minorHAnsi"/>
          <w:color w:val="000000"/>
          <w:sz w:val="22"/>
          <w:szCs w:val="22"/>
        </w:rPr>
        <w:t>improvements</w:t>
      </w:r>
      <w:r w:rsidR="001D155D">
        <w:rPr>
          <w:rFonts w:asciiTheme="minorHAnsi" w:hAnsiTheme="minorHAnsi" w:cstheme="minorHAnsi"/>
          <w:color w:val="000000"/>
          <w:sz w:val="22"/>
          <w:szCs w:val="22"/>
        </w:rPr>
        <w:t xml:space="preserve"> to</w:t>
      </w:r>
      <w:r w:rsidR="00342385" w:rsidRPr="00D44427">
        <w:rPr>
          <w:rFonts w:asciiTheme="minorHAnsi" w:hAnsiTheme="minorHAnsi" w:cstheme="minorHAnsi"/>
          <w:color w:val="000000"/>
          <w:sz w:val="22"/>
          <w:szCs w:val="22"/>
        </w:rPr>
        <w:t xml:space="preserve"> communication and collaboration between </w:t>
      </w:r>
      <w:r w:rsidR="00342385">
        <w:rPr>
          <w:rFonts w:asciiTheme="minorHAnsi" w:hAnsiTheme="minorHAnsi" w:cstheme="minorHAnsi"/>
          <w:color w:val="000000"/>
          <w:sz w:val="22"/>
          <w:szCs w:val="22"/>
        </w:rPr>
        <w:t>all parties</w:t>
      </w:r>
      <w:r w:rsidR="00656E0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92CD6">
        <w:rPr>
          <w:rFonts w:asciiTheme="minorHAnsi" w:hAnsiTheme="minorHAnsi" w:cstheme="minorHAnsi"/>
          <w:color w:val="000000"/>
          <w:sz w:val="22"/>
          <w:szCs w:val="22"/>
        </w:rPr>
        <w:t>need to continue</w:t>
      </w:r>
      <w:r w:rsidR="00342385" w:rsidRPr="00D44427">
        <w:rPr>
          <w:rFonts w:asciiTheme="minorHAnsi" w:hAnsiTheme="minorHAnsi" w:cstheme="minorHAnsi"/>
          <w:color w:val="000000"/>
          <w:sz w:val="22"/>
          <w:szCs w:val="22"/>
        </w:rPr>
        <w:t>, as Roma leaders feel marginalized and excluded, due to discriminatory attitudes</w:t>
      </w:r>
      <w:r w:rsidR="000979F0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0E1008" w:rsidRPr="00236514">
        <w:rPr>
          <w:rFonts w:asciiTheme="minorHAnsi" w:hAnsiTheme="minorHAnsi" w:cstheme="minorHAnsi"/>
          <w:color w:val="242424"/>
          <w:sz w:val="22"/>
          <w:szCs w:val="22"/>
        </w:rPr>
        <w:t> </w:t>
      </w:r>
    </w:p>
    <w:p w14:paraId="33546D9C" w14:textId="19A35CD7" w:rsidR="00807348" w:rsidRDefault="00613CC5" w:rsidP="00807348">
      <w:pPr>
        <w:pStyle w:val="Normal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802FA2">
        <w:rPr>
          <w:rFonts w:asciiTheme="minorHAnsi" w:hAnsiTheme="minorHAnsi" w:cstheme="minorHAnsi"/>
          <w:color w:val="242424"/>
          <w:sz w:val="22"/>
          <w:szCs w:val="22"/>
        </w:rPr>
        <w:t xml:space="preserve">All parties agreed that the </w:t>
      </w:r>
      <w:r w:rsidR="00291024">
        <w:rPr>
          <w:rFonts w:asciiTheme="minorHAnsi" w:hAnsiTheme="minorHAnsi" w:cstheme="minorHAnsi"/>
          <w:color w:val="242424"/>
          <w:sz w:val="22"/>
          <w:szCs w:val="22"/>
        </w:rPr>
        <w:t>roundtable</w:t>
      </w:r>
      <w:r w:rsidR="000C04EF">
        <w:rPr>
          <w:rFonts w:asciiTheme="minorHAnsi" w:hAnsiTheme="minorHAnsi" w:cstheme="minorHAnsi"/>
          <w:color w:val="242424"/>
          <w:sz w:val="22"/>
          <w:szCs w:val="22"/>
        </w:rPr>
        <w:t xml:space="preserve"> meeting and the World Bank RO FLOODS Roma Pilot</w:t>
      </w:r>
      <w:r w:rsidR="00291024">
        <w:rPr>
          <w:rFonts w:asciiTheme="minorHAnsi" w:hAnsiTheme="minorHAnsi" w:cstheme="minorHAnsi"/>
          <w:color w:val="242424"/>
          <w:sz w:val="22"/>
          <w:szCs w:val="22"/>
        </w:rPr>
        <w:t xml:space="preserve"> </w:t>
      </w:r>
      <w:r w:rsidR="000C04EF">
        <w:rPr>
          <w:rFonts w:asciiTheme="minorHAnsi" w:hAnsiTheme="minorHAnsi" w:cstheme="minorHAnsi"/>
          <w:color w:val="242424"/>
          <w:sz w:val="22"/>
          <w:szCs w:val="22"/>
        </w:rPr>
        <w:t>are</w:t>
      </w:r>
      <w:r w:rsidRPr="00802FA2">
        <w:rPr>
          <w:rFonts w:asciiTheme="minorHAnsi" w:hAnsiTheme="minorHAnsi" w:cstheme="minorHAnsi"/>
          <w:color w:val="242424"/>
          <w:sz w:val="22"/>
          <w:szCs w:val="22"/>
        </w:rPr>
        <w:t xml:space="preserve"> valuable to advance dialogue on critical issues for flood risk management and </w:t>
      </w:r>
      <w:r w:rsidR="00291024">
        <w:rPr>
          <w:rFonts w:asciiTheme="minorHAnsi" w:hAnsiTheme="minorHAnsi" w:cstheme="minorHAnsi"/>
          <w:color w:val="242424"/>
          <w:sz w:val="22"/>
          <w:szCs w:val="22"/>
        </w:rPr>
        <w:t>expressed their support to continue</w:t>
      </w:r>
      <w:r w:rsidR="00A714E2">
        <w:rPr>
          <w:rFonts w:asciiTheme="minorHAnsi" w:hAnsiTheme="minorHAnsi" w:cstheme="minorHAnsi"/>
          <w:color w:val="242424"/>
          <w:sz w:val="22"/>
          <w:szCs w:val="22"/>
        </w:rPr>
        <w:t xml:space="preserve">. </w:t>
      </w:r>
      <w:r w:rsidR="009C516A" w:rsidRPr="00005F07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The participants acknowledged the value of </w:t>
      </w:r>
      <w:r w:rsidR="009C516A">
        <w:rPr>
          <w:rFonts w:asciiTheme="minorHAnsi" w:hAnsiTheme="minorHAnsi" w:cstheme="minorHAnsi"/>
          <w:b/>
          <w:bCs/>
          <w:color w:val="242424"/>
          <w:sz w:val="22"/>
          <w:szCs w:val="22"/>
        </w:rPr>
        <w:t>the</w:t>
      </w:r>
      <w:r w:rsidR="009C516A" w:rsidRPr="00005F07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 work to be </w:t>
      </w:r>
      <w:r w:rsidR="009C516A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followed up and even </w:t>
      </w:r>
      <w:r w:rsidR="009C516A" w:rsidRPr="00005F07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reproduced </w:t>
      </w:r>
      <w:r w:rsidR="009C516A">
        <w:rPr>
          <w:rFonts w:asciiTheme="minorHAnsi" w:hAnsiTheme="minorHAnsi" w:cstheme="minorHAnsi"/>
          <w:b/>
          <w:bCs/>
          <w:color w:val="242424"/>
          <w:sz w:val="22"/>
          <w:szCs w:val="22"/>
        </w:rPr>
        <w:t>in other locations</w:t>
      </w:r>
      <w:r w:rsidR="009C516A" w:rsidRPr="00005F07">
        <w:rPr>
          <w:rFonts w:asciiTheme="minorHAnsi" w:hAnsiTheme="minorHAnsi" w:cstheme="minorHAnsi"/>
          <w:b/>
          <w:bCs/>
          <w:color w:val="242424"/>
          <w:sz w:val="22"/>
          <w:szCs w:val="22"/>
        </w:rPr>
        <w:t>, with other Roma communities and the local authorities</w:t>
      </w:r>
      <w:r w:rsidRPr="00005F07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. </w:t>
      </w:r>
    </w:p>
    <w:p w14:paraId="52C676F5" w14:textId="216EB651" w:rsidR="00613CC5" w:rsidRDefault="00807348" w:rsidP="00807348">
      <w:pPr>
        <w:pStyle w:val="Normal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242424"/>
          <w:sz w:val="22"/>
          <w:szCs w:val="22"/>
        </w:rPr>
      </w:pPr>
      <w:r>
        <w:rPr>
          <w:rFonts w:asciiTheme="minorHAnsi" w:hAnsiTheme="minorHAnsi" w:cstheme="minorHAnsi"/>
          <w:color w:val="242424"/>
          <w:sz w:val="22"/>
          <w:szCs w:val="22"/>
        </w:rPr>
        <w:t xml:space="preserve">Participants expressed </w:t>
      </w:r>
      <w:r w:rsidR="002C7282">
        <w:rPr>
          <w:rFonts w:asciiTheme="minorHAnsi" w:hAnsiTheme="minorHAnsi" w:cstheme="minorHAnsi"/>
          <w:color w:val="242424"/>
          <w:sz w:val="22"/>
          <w:szCs w:val="22"/>
        </w:rPr>
        <w:t xml:space="preserve">thanks to </w:t>
      </w:r>
      <w:r w:rsidR="00386CDF">
        <w:rPr>
          <w:rFonts w:asciiTheme="minorHAnsi" w:hAnsiTheme="minorHAnsi" w:cstheme="minorHAnsi"/>
          <w:color w:val="242424"/>
          <w:sz w:val="22"/>
          <w:szCs w:val="22"/>
        </w:rPr>
        <w:t xml:space="preserve">the </w:t>
      </w:r>
      <w:r w:rsidR="00386CDF" w:rsidRPr="00802FA2">
        <w:rPr>
          <w:rFonts w:asciiTheme="minorHAnsi" w:hAnsiTheme="minorHAnsi" w:cstheme="minorHAnsi"/>
          <w:color w:val="242424"/>
          <w:sz w:val="22"/>
          <w:szCs w:val="22"/>
        </w:rPr>
        <w:t>World</w:t>
      </w:r>
      <w:r w:rsidR="00613CC5" w:rsidRPr="00802FA2">
        <w:rPr>
          <w:rFonts w:asciiTheme="minorHAnsi" w:hAnsiTheme="minorHAnsi" w:cstheme="minorHAnsi"/>
          <w:color w:val="242424"/>
          <w:sz w:val="22"/>
          <w:szCs w:val="22"/>
        </w:rPr>
        <w:t xml:space="preserve"> Bank and RBA for the support and facilitation to bring stakeholders toge</w:t>
      </w:r>
      <w:r w:rsidR="00613CC5" w:rsidRPr="00291024">
        <w:rPr>
          <w:rFonts w:asciiTheme="minorHAnsi" w:hAnsiTheme="minorHAnsi" w:cstheme="minorHAnsi"/>
          <w:color w:val="242424"/>
          <w:sz w:val="22"/>
          <w:szCs w:val="22"/>
        </w:rPr>
        <w:t>ther, enhanc</w:t>
      </w:r>
      <w:r w:rsidR="002C7282">
        <w:rPr>
          <w:rFonts w:asciiTheme="minorHAnsi" w:hAnsiTheme="minorHAnsi" w:cstheme="minorHAnsi"/>
          <w:color w:val="242424"/>
          <w:sz w:val="22"/>
          <w:szCs w:val="22"/>
        </w:rPr>
        <w:t>ing</w:t>
      </w:r>
      <w:r w:rsidR="00613CC5" w:rsidRPr="00291024">
        <w:rPr>
          <w:rFonts w:asciiTheme="minorHAnsi" w:hAnsiTheme="minorHAnsi" w:cstheme="minorHAnsi"/>
          <w:color w:val="242424"/>
          <w:sz w:val="22"/>
          <w:szCs w:val="22"/>
        </w:rPr>
        <w:t xml:space="preserve"> information flows, and promote dialogue and collaboration.</w:t>
      </w:r>
    </w:p>
    <w:p w14:paraId="39B478E1" w14:textId="67A678ED" w:rsidR="008D3593" w:rsidRPr="008D3593" w:rsidRDefault="008D3593" w:rsidP="00807348">
      <w:pPr>
        <w:pStyle w:val="NormalWeb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0849BF">
        <w:rPr>
          <w:rFonts w:asciiTheme="minorHAnsi" w:hAnsiTheme="minorHAnsi" w:cstheme="minorHAnsi"/>
          <w:b/>
          <w:bCs/>
          <w:color w:val="242424"/>
          <w:sz w:val="22"/>
          <w:szCs w:val="22"/>
        </w:rPr>
        <w:t>T</w:t>
      </w:r>
      <w:r w:rsidR="00C24300">
        <w:rPr>
          <w:rFonts w:asciiTheme="minorHAnsi" w:hAnsiTheme="minorHAnsi" w:cstheme="minorHAnsi"/>
          <w:b/>
          <w:bCs/>
          <w:color w:val="242424"/>
          <w:sz w:val="22"/>
          <w:szCs w:val="22"/>
        </w:rPr>
        <w:t xml:space="preserve">he example of this meeting shows that </w:t>
      </w:r>
      <w:r w:rsidRPr="000849BF">
        <w:rPr>
          <w:rFonts w:asciiTheme="minorHAnsi" w:hAnsiTheme="minorHAnsi" w:cstheme="minorHAnsi"/>
          <w:b/>
          <w:bCs/>
          <w:color w:val="242424"/>
          <w:sz w:val="22"/>
          <w:szCs w:val="22"/>
        </w:rPr>
        <w:t>here is a strong premise that better collaboration for floods management can serve other sectors as well, as best practice and example of Roma communities working with public authorities.</w:t>
      </w:r>
      <w:r>
        <w:rPr>
          <w:rFonts w:asciiTheme="minorHAnsi" w:hAnsiTheme="minorHAnsi" w:cstheme="minorHAnsi"/>
          <w:color w:val="242424"/>
          <w:sz w:val="22"/>
          <w:szCs w:val="22"/>
        </w:rPr>
        <w:t xml:space="preserve">    </w:t>
      </w:r>
    </w:p>
    <w:p w14:paraId="22CE6435" w14:textId="77777777" w:rsidR="00613CC5" w:rsidRDefault="00613CC5" w:rsidP="00613CC5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color w:val="242424"/>
          <w:sz w:val="22"/>
          <w:szCs w:val="22"/>
        </w:rPr>
      </w:pPr>
    </w:p>
    <w:p w14:paraId="48342373" w14:textId="77777777" w:rsidR="004C3392" w:rsidRDefault="004C3392" w:rsidP="00613CC5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color w:val="242424"/>
          <w:sz w:val="22"/>
          <w:szCs w:val="22"/>
        </w:rPr>
      </w:pPr>
    </w:p>
    <w:p w14:paraId="35C3346B" w14:textId="77777777" w:rsidR="004C3392" w:rsidRDefault="004C3392" w:rsidP="00613CC5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color w:val="242424"/>
          <w:sz w:val="22"/>
          <w:szCs w:val="22"/>
        </w:rPr>
      </w:pPr>
    </w:p>
    <w:p w14:paraId="5E1942F1" w14:textId="77777777" w:rsidR="004C3392" w:rsidRDefault="004C3392" w:rsidP="00613CC5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color w:val="242424"/>
          <w:sz w:val="22"/>
          <w:szCs w:val="22"/>
        </w:rPr>
      </w:pPr>
    </w:p>
    <w:p w14:paraId="09B6319F" w14:textId="77777777" w:rsidR="004C3392" w:rsidRDefault="004C3392" w:rsidP="00613CC5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color w:val="242424"/>
          <w:sz w:val="22"/>
          <w:szCs w:val="22"/>
        </w:rPr>
      </w:pPr>
    </w:p>
    <w:p w14:paraId="62E6F881" w14:textId="1069A615" w:rsidR="00613CC5" w:rsidRDefault="0099013C" w:rsidP="007A785D">
      <w:pPr>
        <w:pStyle w:val="Heading1"/>
        <w:jc w:val="center"/>
      </w:pPr>
      <w:r w:rsidRPr="00802FA2">
        <w:lastRenderedPageBreak/>
        <w:t>Pictures from the site</w:t>
      </w:r>
    </w:p>
    <w:p w14:paraId="15E76840" w14:textId="52A01669" w:rsidR="00FB627F" w:rsidRPr="0092589E" w:rsidRDefault="00FB627F" w:rsidP="00287C7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101775">
        <w:rPr>
          <w:rFonts w:asciiTheme="minorHAnsi" w:hAnsiTheme="minorHAnsi" w:cstheme="minorHAnsi"/>
          <w:bCs/>
          <w:sz w:val="22"/>
          <w:szCs w:val="22"/>
        </w:rPr>
        <w:t>Flood in 200</w:t>
      </w:r>
      <w:r w:rsidR="00FC2EB9">
        <w:rPr>
          <w:rFonts w:asciiTheme="minorHAnsi" w:hAnsiTheme="minorHAnsi" w:cstheme="minorHAnsi"/>
          <w:bCs/>
          <w:sz w:val="22"/>
          <w:szCs w:val="22"/>
        </w:rPr>
        <w:t>5</w:t>
      </w:r>
      <w:r w:rsidRPr="00101775">
        <w:rPr>
          <w:rFonts w:asciiTheme="minorHAnsi" w:hAnsiTheme="minorHAnsi" w:cstheme="minorHAnsi"/>
          <w:bCs/>
          <w:sz w:val="22"/>
          <w:szCs w:val="22"/>
        </w:rPr>
        <w:t xml:space="preserve"> destroyed more than 200 households</w:t>
      </w:r>
    </w:p>
    <w:p w14:paraId="64E6EFAF" w14:textId="11156013" w:rsidR="0099013C" w:rsidRPr="005506C0" w:rsidRDefault="0099013C" w:rsidP="00287C7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506C0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454B5FA6" wp14:editId="7F1A2AE6">
            <wp:extent cx="4502150" cy="3371067"/>
            <wp:effectExtent l="0" t="0" r="0" b="127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924" cy="33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5312E" w14:textId="281C8C00" w:rsidR="00886420" w:rsidRDefault="00886420" w:rsidP="00287C7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5C1BCE8B" w14:textId="77777777" w:rsidR="0098053E" w:rsidRDefault="0098053E" w:rsidP="0098053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803678">
        <w:rPr>
          <w:rFonts w:asciiTheme="minorHAnsi" w:hAnsiTheme="minorHAnsi" w:cstheme="minorHAnsi"/>
          <w:bCs/>
          <w:sz w:val="22"/>
          <w:szCs w:val="22"/>
        </w:rPr>
        <w:t xml:space="preserve">Round table with stakeholders at </w:t>
      </w:r>
      <w:proofErr w:type="spellStart"/>
      <w:r w:rsidRPr="00803678">
        <w:rPr>
          <w:rFonts w:asciiTheme="minorHAnsi" w:hAnsiTheme="minorHAnsi" w:cstheme="minorHAnsi"/>
          <w:bCs/>
          <w:sz w:val="22"/>
          <w:szCs w:val="22"/>
        </w:rPr>
        <w:t>Bărbulești</w:t>
      </w:r>
      <w:proofErr w:type="spellEnd"/>
      <w:r w:rsidRPr="00803678">
        <w:rPr>
          <w:rFonts w:asciiTheme="minorHAnsi" w:hAnsiTheme="minorHAnsi" w:cstheme="minorHAnsi"/>
          <w:bCs/>
          <w:sz w:val="22"/>
          <w:szCs w:val="22"/>
        </w:rPr>
        <w:t xml:space="preserve"> local church</w:t>
      </w:r>
    </w:p>
    <w:p w14:paraId="14CD9413" w14:textId="38BCC87F" w:rsidR="00287C72" w:rsidRDefault="0098053E" w:rsidP="00287C7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3D648661" wp14:editId="1CFCE471">
            <wp:extent cx="4732867" cy="3549650"/>
            <wp:effectExtent l="0" t="0" r="0" b="0"/>
            <wp:docPr id="8" name="Picture 8" descr="A group of people sitt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in a roo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205" cy="357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75E7" w14:textId="50FD49BB" w:rsidR="00287C72" w:rsidRPr="00803678" w:rsidRDefault="00287C72" w:rsidP="008036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803678">
        <w:rPr>
          <w:rFonts w:asciiTheme="minorHAnsi" w:hAnsiTheme="minorHAnsi" w:cstheme="minorHAnsi"/>
          <w:bCs/>
          <w:sz w:val="22"/>
          <w:szCs w:val="22"/>
        </w:rPr>
        <w:lastRenderedPageBreak/>
        <w:t>Local strategies for flood protection: building houses on a higher base and with better materials, but not enough in the eventuality of a severe flood</w:t>
      </w:r>
    </w:p>
    <w:p w14:paraId="20C2FE93" w14:textId="0AAC733D" w:rsidR="00886420" w:rsidRPr="005506C0" w:rsidRDefault="00886420" w:rsidP="00287C7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Cs/>
          <w:sz w:val="22"/>
          <w:szCs w:val="22"/>
        </w:rPr>
      </w:pPr>
      <w:r w:rsidRPr="005506C0">
        <w:rPr>
          <w:noProof/>
        </w:rPr>
        <w:drawing>
          <wp:inline distT="0" distB="0" distL="0" distR="0" wp14:anchorId="71E087AA" wp14:editId="4609D122">
            <wp:extent cx="5943600" cy="248285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4"/>
                    <a:stretch/>
                  </pic:blipFill>
                  <pic:spPr>
                    <a:xfrm>
                      <a:off x="0" y="0"/>
                      <a:ext cx="59436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2DFDD" w14:textId="77777777" w:rsidR="00243B5C" w:rsidRDefault="00243B5C" w:rsidP="00287C72">
      <w:pPr>
        <w:jc w:val="center"/>
      </w:pPr>
    </w:p>
    <w:p w14:paraId="73DAE7AD" w14:textId="6BD74DBF" w:rsidR="001F0621" w:rsidRPr="001F0621" w:rsidRDefault="001F0621" w:rsidP="001F0621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1F0621">
        <w:rPr>
          <w:rFonts w:asciiTheme="minorHAnsi" w:hAnsiTheme="minorHAnsi" w:cstheme="minorHAnsi"/>
          <w:bCs/>
          <w:sz w:val="22"/>
          <w:szCs w:val="22"/>
        </w:rPr>
        <w:t>New house built in the flooded area, replacing the old house, swept away in 2005</w:t>
      </w:r>
    </w:p>
    <w:p w14:paraId="66F8DA48" w14:textId="6AF3C5E1" w:rsidR="001F0621" w:rsidRDefault="001F0621" w:rsidP="00287C72">
      <w:pPr>
        <w:jc w:val="center"/>
      </w:pPr>
      <w:r w:rsidRPr="005506C0">
        <w:rPr>
          <w:rFonts w:cstheme="minorHAnsi"/>
          <w:noProof/>
        </w:rPr>
        <w:drawing>
          <wp:inline distT="0" distB="0" distL="0" distR="0" wp14:anchorId="24FB2A99" wp14:editId="2497BA6A">
            <wp:extent cx="5943600" cy="3502025"/>
            <wp:effectExtent l="0" t="0" r="0" b="317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9A15C" w14:textId="14FF25EB" w:rsidR="00437631" w:rsidRDefault="00437631" w:rsidP="00287C72">
      <w:pPr>
        <w:jc w:val="center"/>
      </w:pPr>
      <w:r>
        <w:rPr>
          <w:noProof/>
        </w:rPr>
        <w:lastRenderedPageBreak/>
        <w:drawing>
          <wp:inline distT="0" distB="0" distL="0" distR="0" wp14:anchorId="1B5E53E8" wp14:editId="19085959">
            <wp:extent cx="5943600" cy="4384675"/>
            <wp:effectExtent l="0" t="0" r="0" b="0"/>
            <wp:docPr id="2" name="Picture 2" descr="A picture containing grass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hous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0462" w14:textId="305F3128" w:rsidR="00287C72" w:rsidRPr="00803678" w:rsidRDefault="00287C72" w:rsidP="0080367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803678">
        <w:rPr>
          <w:rFonts w:asciiTheme="minorHAnsi" w:hAnsiTheme="minorHAnsi" w:cstheme="minorHAnsi"/>
          <w:bCs/>
          <w:sz w:val="22"/>
          <w:szCs w:val="22"/>
        </w:rPr>
        <w:t>Houses built after the 200</w:t>
      </w:r>
      <w:r w:rsidR="00FC2EB9">
        <w:rPr>
          <w:rFonts w:asciiTheme="minorHAnsi" w:hAnsiTheme="minorHAnsi" w:cstheme="minorHAnsi"/>
          <w:bCs/>
          <w:sz w:val="22"/>
          <w:szCs w:val="22"/>
        </w:rPr>
        <w:t>5</w:t>
      </w:r>
      <w:r w:rsidRPr="00803678">
        <w:rPr>
          <w:rFonts w:asciiTheme="minorHAnsi" w:hAnsiTheme="minorHAnsi" w:cstheme="minorHAnsi"/>
          <w:bCs/>
          <w:sz w:val="22"/>
          <w:szCs w:val="22"/>
        </w:rPr>
        <w:t xml:space="preserve"> flood with governmental funds. However, religious and family solidarity played the most important role in the village reconstruction</w:t>
      </w:r>
    </w:p>
    <w:p w14:paraId="2DDD7B53" w14:textId="6EF603E4" w:rsidR="0061311C" w:rsidRPr="005506C0" w:rsidRDefault="00265FA1" w:rsidP="00287C72">
      <w:pPr>
        <w:jc w:val="center"/>
      </w:pPr>
      <w:r w:rsidRPr="005506C0">
        <w:rPr>
          <w:noProof/>
        </w:rPr>
        <w:drawing>
          <wp:inline distT="0" distB="0" distL="0" distR="0" wp14:anchorId="136FD41C" wp14:editId="0BC72C8C">
            <wp:extent cx="5943600" cy="2816860"/>
            <wp:effectExtent l="0" t="0" r="0" b="254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11C" w:rsidRPr="005506C0" w:rsidSect="00ED249F">
      <w:headerReference w:type="default" r:id="rId16"/>
      <w:footerReference w:type="default" r:id="rId17"/>
      <w:pgSz w:w="12240" w:h="15840"/>
      <w:pgMar w:top="2010" w:right="1440" w:bottom="1440" w:left="1440" w:header="360" w:footer="3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49F7D" w14:textId="77777777" w:rsidR="00875854" w:rsidRDefault="00875854" w:rsidP="000D335F">
      <w:pPr>
        <w:spacing w:after="0" w:line="240" w:lineRule="auto"/>
      </w:pPr>
      <w:r>
        <w:separator/>
      </w:r>
    </w:p>
  </w:endnote>
  <w:endnote w:type="continuationSeparator" w:id="0">
    <w:p w14:paraId="32D5AB87" w14:textId="77777777" w:rsidR="00875854" w:rsidRDefault="00875854" w:rsidP="000D3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D7776" w14:textId="5CAAC8CF" w:rsidR="005974B3" w:rsidRDefault="005974B3" w:rsidP="00F250C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109D6" w14:textId="77777777" w:rsidR="00875854" w:rsidRDefault="00875854" w:rsidP="000D335F">
      <w:pPr>
        <w:spacing w:after="0" w:line="240" w:lineRule="auto"/>
      </w:pPr>
      <w:r>
        <w:separator/>
      </w:r>
    </w:p>
  </w:footnote>
  <w:footnote w:type="continuationSeparator" w:id="0">
    <w:p w14:paraId="1FE35176" w14:textId="77777777" w:rsidR="00875854" w:rsidRDefault="00875854" w:rsidP="000D3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02C85" w14:textId="103E551F" w:rsidR="000D335F" w:rsidRDefault="005974B3" w:rsidP="008900C3">
    <w:pPr>
      <w:pStyle w:val="Header"/>
      <w:tabs>
        <w:tab w:val="clear" w:pos="4680"/>
        <w:tab w:val="clear" w:pos="9360"/>
        <w:tab w:val="left" w:pos="8210"/>
      </w:tabs>
      <w:ind w:left="-360"/>
    </w:pPr>
    <w:r>
      <w:rPr>
        <w:noProof/>
      </w:rPr>
      <w:drawing>
        <wp:inline distT="0" distB="0" distL="0" distR="0" wp14:anchorId="55007E43" wp14:editId="02C9E16D">
          <wp:extent cx="2572869" cy="507572"/>
          <wp:effectExtent l="0" t="0" r="0" b="6985"/>
          <wp:docPr id="107" name="Picture 10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2621" cy="511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00C3">
      <w:tab/>
    </w:r>
    <w:r w:rsidR="008900C3">
      <w:rPr>
        <w:noProof/>
      </w:rPr>
      <w:drawing>
        <wp:inline distT="0" distB="0" distL="0" distR="0" wp14:anchorId="42544A99" wp14:editId="36BE9C3C">
          <wp:extent cx="685800" cy="697322"/>
          <wp:effectExtent l="0" t="0" r="0" b="7620"/>
          <wp:docPr id="108" name="Picture 10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484" cy="711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2D22"/>
    <w:multiLevelType w:val="hybridMultilevel"/>
    <w:tmpl w:val="3CBA2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E32B1C"/>
    <w:multiLevelType w:val="hybridMultilevel"/>
    <w:tmpl w:val="EE2EE2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904A1"/>
    <w:multiLevelType w:val="hybridMultilevel"/>
    <w:tmpl w:val="181EB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83C8C"/>
    <w:multiLevelType w:val="multilevel"/>
    <w:tmpl w:val="0ABE9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6D06BB"/>
    <w:multiLevelType w:val="hybridMultilevel"/>
    <w:tmpl w:val="B022BA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017610"/>
    <w:multiLevelType w:val="multilevel"/>
    <w:tmpl w:val="387E8E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  <w:lvlOverride w:ilvl="0">
      <w:lvl w:ilvl="0">
        <w:numFmt w:val="decimal"/>
        <w:lvlText w:val="%1."/>
        <w:lvlJc w:val="left"/>
      </w:lvl>
    </w:lvlOverride>
  </w:num>
  <w:num w:numId="3">
    <w:abstractNumId w:val="5"/>
    <w:lvlOverride w:ilvl="0">
      <w:lvl w:ilvl="0">
        <w:numFmt w:val="decimal"/>
        <w:lvlText w:val="%1."/>
        <w:lvlJc w:val="left"/>
      </w:lvl>
    </w:lvlOverride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026"/>
    <w:rsid w:val="00005F07"/>
    <w:rsid w:val="00013FBA"/>
    <w:rsid w:val="00023E75"/>
    <w:rsid w:val="00030974"/>
    <w:rsid w:val="000343FC"/>
    <w:rsid w:val="00037EBD"/>
    <w:rsid w:val="00054A20"/>
    <w:rsid w:val="00065559"/>
    <w:rsid w:val="0007037B"/>
    <w:rsid w:val="0007112C"/>
    <w:rsid w:val="000828A0"/>
    <w:rsid w:val="000849BF"/>
    <w:rsid w:val="00092CD6"/>
    <w:rsid w:val="00092E7F"/>
    <w:rsid w:val="000935E5"/>
    <w:rsid w:val="0009737F"/>
    <w:rsid w:val="000979F0"/>
    <w:rsid w:val="000C04EF"/>
    <w:rsid w:val="000C73E2"/>
    <w:rsid w:val="000D335F"/>
    <w:rsid w:val="000E1008"/>
    <w:rsid w:val="000E1A91"/>
    <w:rsid w:val="000E4F3C"/>
    <w:rsid w:val="000F71BB"/>
    <w:rsid w:val="00101775"/>
    <w:rsid w:val="00102335"/>
    <w:rsid w:val="00102C95"/>
    <w:rsid w:val="001104F1"/>
    <w:rsid w:val="00111A97"/>
    <w:rsid w:val="001450A5"/>
    <w:rsid w:val="00177825"/>
    <w:rsid w:val="00183692"/>
    <w:rsid w:val="001871C9"/>
    <w:rsid w:val="001B1A2E"/>
    <w:rsid w:val="001B2696"/>
    <w:rsid w:val="001B6D0C"/>
    <w:rsid w:val="001D048C"/>
    <w:rsid w:val="001D155D"/>
    <w:rsid w:val="001D1870"/>
    <w:rsid w:val="001D1DB3"/>
    <w:rsid w:val="001E7899"/>
    <w:rsid w:val="001F0621"/>
    <w:rsid w:val="00203C93"/>
    <w:rsid w:val="00203F62"/>
    <w:rsid w:val="002048AC"/>
    <w:rsid w:val="00216B54"/>
    <w:rsid w:val="00221FF4"/>
    <w:rsid w:val="00230EB6"/>
    <w:rsid w:val="00236514"/>
    <w:rsid w:val="002373B1"/>
    <w:rsid w:val="00243B5C"/>
    <w:rsid w:val="002456AE"/>
    <w:rsid w:val="00260CD0"/>
    <w:rsid w:val="00265FA1"/>
    <w:rsid w:val="00274F6E"/>
    <w:rsid w:val="00282986"/>
    <w:rsid w:val="00284126"/>
    <w:rsid w:val="00287C72"/>
    <w:rsid w:val="00291024"/>
    <w:rsid w:val="002931A7"/>
    <w:rsid w:val="002B5E0B"/>
    <w:rsid w:val="002C2AE8"/>
    <w:rsid w:val="002C4A30"/>
    <w:rsid w:val="002C7282"/>
    <w:rsid w:val="002D0D8F"/>
    <w:rsid w:val="002D7F28"/>
    <w:rsid w:val="002E066D"/>
    <w:rsid w:val="002E2CF9"/>
    <w:rsid w:val="002E3FAD"/>
    <w:rsid w:val="002F5DA6"/>
    <w:rsid w:val="0031322D"/>
    <w:rsid w:val="00313B7C"/>
    <w:rsid w:val="0032445E"/>
    <w:rsid w:val="00327357"/>
    <w:rsid w:val="00331852"/>
    <w:rsid w:val="0033273C"/>
    <w:rsid w:val="00342385"/>
    <w:rsid w:val="00344DAF"/>
    <w:rsid w:val="00354D17"/>
    <w:rsid w:val="00360C46"/>
    <w:rsid w:val="00361777"/>
    <w:rsid w:val="00363420"/>
    <w:rsid w:val="00365231"/>
    <w:rsid w:val="003662BB"/>
    <w:rsid w:val="00372FB9"/>
    <w:rsid w:val="003768E7"/>
    <w:rsid w:val="00382444"/>
    <w:rsid w:val="00386CDF"/>
    <w:rsid w:val="003A0081"/>
    <w:rsid w:val="003A6522"/>
    <w:rsid w:val="003A7EEC"/>
    <w:rsid w:val="003B6012"/>
    <w:rsid w:val="003E75B6"/>
    <w:rsid w:val="003F3F02"/>
    <w:rsid w:val="004022FA"/>
    <w:rsid w:val="004028D0"/>
    <w:rsid w:val="0040354B"/>
    <w:rsid w:val="00405A1D"/>
    <w:rsid w:val="00437631"/>
    <w:rsid w:val="004414AA"/>
    <w:rsid w:val="00442AAB"/>
    <w:rsid w:val="00444FEF"/>
    <w:rsid w:val="004523E0"/>
    <w:rsid w:val="00472C30"/>
    <w:rsid w:val="00477EFD"/>
    <w:rsid w:val="00481AC2"/>
    <w:rsid w:val="00482EF3"/>
    <w:rsid w:val="00494678"/>
    <w:rsid w:val="00494D9B"/>
    <w:rsid w:val="004C3392"/>
    <w:rsid w:val="004D256B"/>
    <w:rsid w:val="004D5ECB"/>
    <w:rsid w:val="004F2917"/>
    <w:rsid w:val="00500E18"/>
    <w:rsid w:val="00503AED"/>
    <w:rsid w:val="00515340"/>
    <w:rsid w:val="005324BC"/>
    <w:rsid w:val="005344F8"/>
    <w:rsid w:val="005371D1"/>
    <w:rsid w:val="005400B7"/>
    <w:rsid w:val="005506C0"/>
    <w:rsid w:val="00550ECE"/>
    <w:rsid w:val="00573DED"/>
    <w:rsid w:val="0057657C"/>
    <w:rsid w:val="0058072A"/>
    <w:rsid w:val="00580D12"/>
    <w:rsid w:val="005842DD"/>
    <w:rsid w:val="00587468"/>
    <w:rsid w:val="00595411"/>
    <w:rsid w:val="005974B3"/>
    <w:rsid w:val="005A317B"/>
    <w:rsid w:val="005D1E4A"/>
    <w:rsid w:val="005F09F8"/>
    <w:rsid w:val="005F0DDF"/>
    <w:rsid w:val="005F531B"/>
    <w:rsid w:val="005F66D5"/>
    <w:rsid w:val="005F6AC1"/>
    <w:rsid w:val="0061311C"/>
    <w:rsid w:val="00613CC5"/>
    <w:rsid w:val="00624321"/>
    <w:rsid w:val="0063234B"/>
    <w:rsid w:val="00644BD5"/>
    <w:rsid w:val="006504D9"/>
    <w:rsid w:val="00656E0D"/>
    <w:rsid w:val="00671C62"/>
    <w:rsid w:val="00675E73"/>
    <w:rsid w:val="0069600B"/>
    <w:rsid w:val="006A1701"/>
    <w:rsid w:val="006B15FA"/>
    <w:rsid w:val="006C1BD1"/>
    <w:rsid w:val="006D0D70"/>
    <w:rsid w:val="006D6D2F"/>
    <w:rsid w:val="006E2BFE"/>
    <w:rsid w:val="006E7872"/>
    <w:rsid w:val="00703CFC"/>
    <w:rsid w:val="0071321F"/>
    <w:rsid w:val="00716DE4"/>
    <w:rsid w:val="00722A64"/>
    <w:rsid w:val="00726B15"/>
    <w:rsid w:val="00736760"/>
    <w:rsid w:val="0078455D"/>
    <w:rsid w:val="0079069C"/>
    <w:rsid w:val="007A42E6"/>
    <w:rsid w:val="007A6C91"/>
    <w:rsid w:val="007A6FBE"/>
    <w:rsid w:val="007A785D"/>
    <w:rsid w:val="007B0AEE"/>
    <w:rsid w:val="007C564F"/>
    <w:rsid w:val="007D2EDE"/>
    <w:rsid w:val="007E24D6"/>
    <w:rsid w:val="007E79E6"/>
    <w:rsid w:val="00802FA2"/>
    <w:rsid w:val="008032BC"/>
    <w:rsid w:val="00803678"/>
    <w:rsid w:val="00804632"/>
    <w:rsid w:val="00807348"/>
    <w:rsid w:val="00816901"/>
    <w:rsid w:val="00831C59"/>
    <w:rsid w:val="00855B04"/>
    <w:rsid w:val="00862293"/>
    <w:rsid w:val="00866642"/>
    <w:rsid w:val="008679E1"/>
    <w:rsid w:val="00875854"/>
    <w:rsid w:val="00875F50"/>
    <w:rsid w:val="00876F5A"/>
    <w:rsid w:val="00880E0C"/>
    <w:rsid w:val="00886420"/>
    <w:rsid w:val="008900C3"/>
    <w:rsid w:val="008A46CF"/>
    <w:rsid w:val="008B1176"/>
    <w:rsid w:val="008C57DD"/>
    <w:rsid w:val="008D3593"/>
    <w:rsid w:val="008D4D8C"/>
    <w:rsid w:val="008D4F8D"/>
    <w:rsid w:val="008D5EA3"/>
    <w:rsid w:val="008E3AE6"/>
    <w:rsid w:val="008E42A4"/>
    <w:rsid w:val="009020F7"/>
    <w:rsid w:val="009107EE"/>
    <w:rsid w:val="00911507"/>
    <w:rsid w:val="009126A5"/>
    <w:rsid w:val="0092589E"/>
    <w:rsid w:val="00930071"/>
    <w:rsid w:val="00940A8A"/>
    <w:rsid w:val="00941F17"/>
    <w:rsid w:val="00941F93"/>
    <w:rsid w:val="0098053E"/>
    <w:rsid w:val="00987C10"/>
    <w:rsid w:val="0099013C"/>
    <w:rsid w:val="009B03F2"/>
    <w:rsid w:val="009C359B"/>
    <w:rsid w:val="009C516A"/>
    <w:rsid w:val="009E329F"/>
    <w:rsid w:val="009E754A"/>
    <w:rsid w:val="009F0EED"/>
    <w:rsid w:val="00A1038E"/>
    <w:rsid w:val="00A11B64"/>
    <w:rsid w:val="00A24944"/>
    <w:rsid w:val="00A328D4"/>
    <w:rsid w:val="00A33EEF"/>
    <w:rsid w:val="00A37EE9"/>
    <w:rsid w:val="00A43F98"/>
    <w:rsid w:val="00A50DAD"/>
    <w:rsid w:val="00A555E2"/>
    <w:rsid w:val="00A636D9"/>
    <w:rsid w:val="00A67D38"/>
    <w:rsid w:val="00A714E2"/>
    <w:rsid w:val="00A76D7D"/>
    <w:rsid w:val="00A80890"/>
    <w:rsid w:val="00A8560E"/>
    <w:rsid w:val="00A85739"/>
    <w:rsid w:val="00A90449"/>
    <w:rsid w:val="00A933E5"/>
    <w:rsid w:val="00AA19B5"/>
    <w:rsid w:val="00AA2DD9"/>
    <w:rsid w:val="00AA6908"/>
    <w:rsid w:val="00AC40E3"/>
    <w:rsid w:val="00AE0369"/>
    <w:rsid w:val="00AE0BDA"/>
    <w:rsid w:val="00AE760F"/>
    <w:rsid w:val="00AE774C"/>
    <w:rsid w:val="00AF0828"/>
    <w:rsid w:val="00B11EF1"/>
    <w:rsid w:val="00B27A4F"/>
    <w:rsid w:val="00B30059"/>
    <w:rsid w:val="00B430F6"/>
    <w:rsid w:val="00B54032"/>
    <w:rsid w:val="00B543D9"/>
    <w:rsid w:val="00B625F8"/>
    <w:rsid w:val="00B636E4"/>
    <w:rsid w:val="00B86D75"/>
    <w:rsid w:val="00BA5A94"/>
    <w:rsid w:val="00BB0379"/>
    <w:rsid w:val="00BB1978"/>
    <w:rsid w:val="00BC1CA1"/>
    <w:rsid w:val="00BC2D8D"/>
    <w:rsid w:val="00BE20CD"/>
    <w:rsid w:val="00BF30CA"/>
    <w:rsid w:val="00BF5F09"/>
    <w:rsid w:val="00BF63B8"/>
    <w:rsid w:val="00C064CC"/>
    <w:rsid w:val="00C24300"/>
    <w:rsid w:val="00C26D5F"/>
    <w:rsid w:val="00C31F47"/>
    <w:rsid w:val="00C35026"/>
    <w:rsid w:val="00C64DBA"/>
    <w:rsid w:val="00C742E1"/>
    <w:rsid w:val="00C74CAC"/>
    <w:rsid w:val="00C74ECD"/>
    <w:rsid w:val="00C80A1B"/>
    <w:rsid w:val="00C926A6"/>
    <w:rsid w:val="00C949EA"/>
    <w:rsid w:val="00CA204D"/>
    <w:rsid w:val="00CA3A31"/>
    <w:rsid w:val="00CB20F3"/>
    <w:rsid w:val="00CB3723"/>
    <w:rsid w:val="00CD1BD3"/>
    <w:rsid w:val="00CD485A"/>
    <w:rsid w:val="00CD5C20"/>
    <w:rsid w:val="00CE1C53"/>
    <w:rsid w:val="00CE4A63"/>
    <w:rsid w:val="00CE4CC6"/>
    <w:rsid w:val="00CF6D11"/>
    <w:rsid w:val="00D017B7"/>
    <w:rsid w:val="00D06D2F"/>
    <w:rsid w:val="00D12271"/>
    <w:rsid w:val="00D124D2"/>
    <w:rsid w:val="00D14B6A"/>
    <w:rsid w:val="00D27B96"/>
    <w:rsid w:val="00D36166"/>
    <w:rsid w:val="00D40DAC"/>
    <w:rsid w:val="00D44427"/>
    <w:rsid w:val="00D452C7"/>
    <w:rsid w:val="00D530CE"/>
    <w:rsid w:val="00D64691"/>
    <w:rsid w:val="00D658E9"/>
    <w:rsid w:val="00D65AB0"/>
    <w:rsid w:val="00D752C3"/>
    <w:rsid w:val="00D9401B"/>
    <w:rsid w:val="00DA158B"/>
    <w:rsid w:val="00DA7AFB"/>
    <w:rsid w:val="00DC6DB4"/>
    <w:rsid w:val="00DD70B6"/>
    <w:rsid w:val="00DE3150"/>
    <w:rsid w:val="00DF3654"/>
    <w:rsid w:val="00E3465F"/>
    <w:rsid w:val="00E37FF9"/>
    <w:rsid w:val="00E52A6C"/>
    <w:rsid w:val="00E60F79"/>
    <w:rsid w:val="00E654ED"/>
    <w:rsid w:val="00E71924"/>
    <w:rsid w:val="00E7566B"/>
    <w:rsid w:val="00E75A0A"/>
    <w:rsid w:val="00E7631B"/>
    <w:rsid w:val="00E906AF"/>
    <w:rsid w:val="00E925B3"/>
    <w:rsid w:val="00E94D42"/>
    <w:rsid w:val="00E95E05"/>
    <w:rsid w:val="00EA034E"/>
    <w:rsid w:val="00EA0CD5"/>
    <w:rsid w:val="00EA6723"/>
    <w:rsid w:val="00ED0DCC"/>
    <w:rsid w:val="00ED249F"/>
    <w:rsid w:val="00ED3272"/>
    <w:rsid w:val="00EF1EAA"/>
    <w:rsid w:val="00F0368D"/>
    <w:rsid w:val="00F12F3F"/>
    <w:rsid w:val="00F210DF"/>
    <w:rsid w:val="00F250CC"/>
    <w:rsid w:val="00F41A1F"/>
    <w:rsid w:val="00F4711D"/>
    <w:rsid w:val="00F50473"/>
    <w:rsid w:val="00F8010A"/>
    <w:rsid w:val="00F80A75"/>
    <w:rsid w:val="00F910FD"/>
    <w:rsid w:val="00F9401A"/>
    <w:rsid w:val="00FA56A9"/>
    <w:rsid w:val="00FB627F"/>
    <w:rsid w:val="00FB6B05"/>
    <w:rsid w:val="00FC2EB9"/>
    <w:rsid w:val="00FC46D4"/>
    <w:rsid w:val="00FD5027"/>
    <w:rsid w:val="00FE315A"/>
    <w:rsid w:val="00FF0E0B"/>
    <w:rsid w:val="00FF7EC6"/>
    <w:rsid w:val="3AA0A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C3AD2"/>
  <w15:chartTrackingRefBased/>
  <w15:docId w15:val="{27D127C0-3CA8-4AA9-ADEA-8DD6066F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78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8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E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0E1008"/>
  </w:style>
  <w:style w:type="character" w:styleId="CommentReference">
    <w:name w:val="annotation reference"/>
    <w:basedOn w:val="DefaultParagraphFont"/>
    <w:uiPriority w:val="99"/>
    <w:semiHidden/>
    <w:unhideWhenUsed/>
    <w:rsid w:val="001836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6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69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69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E315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A78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78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A46C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46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D3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35F"/>
  </w:style>
  <w:style w:type="paragraph" w:styleId="Footer">
    <w:name w:val="footer"/>
    <w:basedOn w:val="Normal"/>
    <w:link w:val="FooterChar"/>
    <w:uiPriority w:val="99"/>
    <w:unhideWhenUsed/>
    <w:rsid w:val="000D3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8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1958</Words>
  <Characters>11164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2023-03-03T15:52:00Z</dcterms:created>
  <dcterms:modified xsi:type="dcterms:W3CDTF">2023-03-03T16:01:00Z</dcterms:modified>
</cp:coreProperties>
</file>