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13F1" w14:textId="77777777" w:rsidR="0021251E" w:rsidRPr="009A09FC" w:rsidRDefault="0021251E" w:rsidP="244F333C">
      <w:pPr>
        <w:spacing w:after="0" w:line="240" w:lineRule="auto"/>
        <w:jc w:val="center"/>
        <w:rPr>
          <w:rFonts w:eastAsia="Times New Roman"/>
          <w:b/>
          <w:bCs/>
          <w:noProof/>
          <w:kern w:val="24"/>
          <w:sz w:val="24"/>
          <w:szCs w:val="24"/>
        </w:rPr>
      </w:pPr>
      <w:r w:rsidRPr="244F333C">
        <w:rPr>
          <w:rFonts w:eastAsia="Times New Roman"/>
          <w:b/>
          <w:bCs/>
          <w:noProof/>
          <w:kern w:val="24"/>
          <w:sz w:val="24"/>
          <w:szCs w:val="24"/>
        </w:rPr>
        <w:t xml:space="preserve">Technical Support for the Preparation of Flood Risk Management Plans for Romania </w:t>
      </w:r>
    </w:p>
    <w:p w14:paraId="4350F159" w14:textId="77777777" w:rsidR="0021251E" w:rsidRPr="009A09FC" w:rsidRDefault="0021251E" w:rsidP="244F333C">
      <w:pPr>
        <w:spacing w:after="0" w:line="240" w:lineRule="auto"/>
        <w:jc w:val="center"/>
        <w:rPr>
          <w:rFonts w:eastAsia="Times New Roman"/>
          <w:b/>
          <w:bCs/>
          <w:kern w:val="24"/>
          <w:sz w:val="24"/>
          <w:szCs w:val="24"/>
        </w:rPr>
      </w:pPr>
      <w:r w:rsidRPr="244F333C">
        <w:rPr>
          <w:rFonts w:eastAsia="Times New Roman"/>
          <w:b/>
          <w:bCs/>
          <w:noProof/>
          <w:kern w:val="24"/>
          <w:sz w:val="24"/>
          <w:szCs w:val="24"/>
        </w:rPr>
        <w:t xml:space="preserve">RO FLOODS RAS </w:t>
      </w:r>
      <w:r w:rsidRPr="244F333C">
        <w:rPr>
          <w:rFonts w:eastAsia="Times New Roman"/>
          <w:b/>
          <w:bCs/>
          <w:kern w:val="24"/>
          <w:sz w:val="24"/>
          <w:szCs w:val="24"/>
        </w:rPr>
        <w:t xml:space="preserve">(ID: </w:t>
      </w:r>
      <w:r w:rsidRPr="244F333C">
        <w:rPr>
          <w:rFonts w:eastAsia="Times New Roman"/>
          <w:b/>
          <w:bCs/>
          <w:noProof/>
          <w:kern w:val="24"/>
          <w:sz w:val="24"/>
          <w:szCs w:val="24"/>
        </w:rPr>
        <w:t>P170989</w:t>
      </w:r>
      <w:r w:rsidRPr="244F333C">
        <w:rPr>
          <w:rFonts w:eastAsia="Times New Roman"/>
          <w:b/>
          <w:bCs/>
          <w:kern w:val="24"/>
          <w:sz w:val="24"/>
          <w:szCs w:val="24"/>
        </w:rPr>
        <w:t>)</w:t>
      </w:r>
    </w:p>
    <w:p w14:paraId="40B5A3BA" w14:textId="77777777" w:rsidR="0021251E" w:rsidRPr="009A09FC" w:rsidRDefault="0021251E" w:rsidP="244F333C">
      <w:pPr>
        <w:spacing w:after="0" w:line="240" w:lineRule="auto"/>
        <w:jc w:val="center"/>
        <w:rPr>
          <w:b/>
          <w:bCs/>
          <w:sz w:val="24"/>
          <w:szCs w:val="24"/>
        </w:rPr>
      </w:pPr>
      <w:r w:rsidRPr="244F333C">
        <w:rPr>
          <w:b/>
          <w:bCs/>
          <w:sz w:val="24"/>
          <w:szCs w:val="24"/>
        </w:rPr>
        <w:t>Roma Pilot for Community Engagement &amp; Social Risk Management in Flood Risk Planning &amp; Response</w:t>
      </w:r>
    </w:p>
    <w:p w14:paraId="1356F6DB" w14:textId="77777777" w:rsidR="0021251E" w:rsidRPr="009A09FC" w:rsidRDefault="0021251E" w:rsidP="0021251E">
      <w:pPr>
        <w:spacing w:after="0" w:line="240" w:lineRule="auto"/>
        <w:jc w:val="center"/>
        <w:rPr>
          <w:rFonts w:eastAsia="Times New Roman" w:cstheme="minorHAnsi"/>
          <w:b/>
          <w:kern w:val="24"/>
        </w:rPr>
      </w:pPr>
    </w:p>
    <w:p w14:paraId="0A48F2B3" w14:textId="77777777" w:rsidR="0021251E" w:rsidRPr="009A09FC" w:rsidRDefault="0021251E" w:rsidP="244F333C">
      <w:pPr>
        <w:pStyle w:val="Title"/>
        <w:jc w:val="center"/>
        <w:rPr>
          <w:rFonts w:asciiTheme="minorHAnsi" w:eastAsia="Times New Roman" w:hAnsiTheme="minorHAnsi" w:cstheme="minorBidi"/>
          <w:color w:val="2F5496" w:themeColor="accent1" w:themeShade="BF"/>
          <w:sz w:val="24"/>
          <w:szCs w:val="24"/>
        </w:rPr>
      </w:pPr>
      <w:r w:rsidRPr="244F333C">
        <w:rPr>
          <w:rFonts w:asciiTheme="minorHAnsi" w:eastAsia="Times New Roman" w:hAnsiTheme="minorHAnsi" w:cstheme="minorBidi"/>
          <w:color w:val="2F5496" w:themeColor="accent1" w:themeShade="BF"/>
          <w:sz w:val="24"/>
          <w:szCs w:val="24"/>
        </w:rPr>
        <w:t>Phase 2: Stakeholder Engagement Roundtables</w:t>
      </w:r>
    </w:p>
    <w:p w14:paraId="2B9366EA" w14:textId="640889BD" w:rsidR="0021251E" w:rsidRPr="009A09FC" w:rsidRDefault="004C2C24" w:rsidP="244F333C">
      <w:pPr>
        <w:pStyle w:val="Title"/>
        <w:jc w:val="center"/>
        <w:rPr>
          <w:rFonts w:asciiTheme="minorHAnsi" w:eastAsia="Times New Roman" w:hAnsiTheme="minorHAnsi" w:cstheme="minorBidi"/>
          <w:color w:val="2F5496" w:themeColor="accent1" w:themeShade="BF"/>
          <w:sz w:val="24"/>
          <w:szCs w:val="24"/>
        </w:rPr>
      </w:pPr>
      <w:r>
        <w:rPr>
          <w:rFonts w:asciiTheme="minorHAnsi" w:eastAsia="Times New Roman" w:hAnsiTheme="minorHAnsi" w:cstheme="minorBidi"/>
          <w:color w:val="2F5496" w:themeColor="accent1" w:themeShade="BF"/>
          <w:sz w:val="24"/>
          <w:szCs w:val="24"/>
        </w:rPr>
        <w:t>Minute</w:t>
      </w:r>
      <w:r w:rsidR="0021251E" w:rsidRPr="244F333C">
        <w:rPr>
          <w:rFonts w:asciiTheme="minorHAnsi" w:eastAsia="Times New Roman" w:hAnsiTheme="minorHAnsi" w:cstheme="minorBidi"/>
          <w:color w:val="2F5496" w:themeColor="accent1" w:themeShade="BF"/>
          <w:sz w:val="24"/>
          <w:szCs w:val="24"/>
        </w:rPr>
        <w:t xml:space="preserve">: </w:t>
      </w:r>
      <w:proofErr w:type="spellStart"/>
      <w:r w:rsidR="008518CA" w:rsidRPr="244F333C">
        <w:rPr>
          <w:rFonts w:asciiTheme="minorHAnsi" w:eastAsia="Times New Roman" w:hAnsiTheme="minorHAnsi" w:cstheme="minorBidi"/>
          <w:color w:val="2F5496" w:themeColor="accent1" w:themeShade="BF"/>
          <w:sz w:val="24"/>
          <w:szCs w:val="24"/>
        </w:rPr>
        <w:t>Roșia</w:t>
      </w:r>
      <w:proofErr w:type="spellEnd"/>
      <w:r w:rsidR="008518CA" w:rsidRPr="244F333C">
        <w:rPr>
          <w:rFonts w:asciiTheme="minorHAnsi" w:eastAsia="Times New Roman" w:hAnsiTheme="minorHAnsi" w:cstheme="minorBidi"/>
          <w:color w:val="2F5496" w:themeColor="accent1" w:themeShade="BF"/>
          <w:sz w:val="24"/>
          <w:szCs w:val="24"/>
        </w:rPr>
        <w:t xml:space="preserve"> </w:t>
      </w:r>
      <w:proofErr w:type="spellStart"/>
      <w:r w:rsidR="008518CA" w:rsidRPr="244F333C">
        <w:rPr>
          <w:rFonts w:asciiTheme="minorHAnsi" w:eastAsia="Times New Roman" w:hAnsiTheme="minorHAnsi" w:cstheme="minorBidi"/>
          <w:color w:val="2F5496" w:themeColor="accent1" w:themeShade="BF"/>
          <w:sz w:val="24"/>
          <w:szCs w:val="24"/>
        </w:rPr>
        <w:t>Montană</w:t>
      </w:r>
      <w:proofErr w:type="spellEnd"/>
    </w:p>
    <w:p w14:paraId="7F9F5DB8" w14:textId="77777777" w:rsidR="0021251E" w:rsidRPr="009A09FC" w:rsidRDefault="0021251E" w:rsidP="003501EE">
      <w:pPr>
        <w:pStyle w:val="NormalWeb"/>
        <w:pBdr>
          <w:top w:val="single" w:sz="4" w:space="1" w:color="auto"/>
        </w:pBdr>
        <w:shd w:val="clear" w:color="auto" w:fill="FFFFFF"/>
        <w:spacing w:before="0" w:beforeAutospacing="0" w:after="0" w:afterAutospacing="0"/>
        <w:rPr>
          <w:rFonts w:asciiTheme="minorHAnsi" w:hAnsiTheme="minorHAnsi" w:cstheme="minorHAnsi"/>
          <w:b/>
          <w:bCs/>
          <w:color w:val="242424"/>
          <w:sz w:val="22"/>
          <w:szCs w:val="22"/>
        </w:rPr>
      </w:pPr>
    </w:p>
    <w:p w14:paraId="45D57A6A" w14:textId="0939BD41" w:rsidR="003119C0" w:rsidRPr="00E159FC" w:rsidRDefault="003119C0" w:rsidP="00E159FC">
      <w:pPr>
        <w:pStyle w:val="NormalWeb"/>
        <w:pBdr>
          <w:top w:val="single" w:sz="4" w:space="1" w:color="auto"/>
        </w:pBdr>
        <w:shd w:val="clear" w:color="auto" w:fill="FFFFFF" w:themeFill="background1"/>
        <w:spacing w:before="0" w:beforeAutospacing="0" w:after="0" w:afterAutospacing="0"/>
        <w:jc w:val="both"/>
        <w:rPr>
          <w:rFonts w:asciiTheme="minorHAnsi" w:hAnsiTheme="minorHAnsi" w:cstheme="minorHAnsi"/>
          <w:sz w:val="22"/>
          <w:szCs w:val="22"/>
        </w:rPr>
      </w:pPr>
      <w:r w:rsidRPr="00E159FC">
        <w:rPr>
          <w:rFonts w:asciiTheme="minorHAnsi" w:hAnsiTheme="minorHAnsi" w:cstheme="minorHAnsi"/>
          <w:b/>
          <w:bCs/>
          <w:color w:val="242424"/>
          <w:sz w:val="22"/>
          <w:szCs w:val="22"/>
        </w:rPr>
        <w:t>Date:</w:t>
      </w:r>
      <w:r w:rsidRPr="00E159FC">
        <w:rPr>
          <w:rFonts w:asciiTheme="minorHAnsi" w:hAnsiTheme="minorHAnsi" w:cstheme="minorHAnsi"/>
          <w:color w:val="242424"/>
          <w:sz w:val="22"/>
          <w:szCs w:val="22"/>
        </w:rPr>
        <w:t xml:space="preserve"> </w:t>
      </w:r>
      <w:r w:rsidR="00004812" w:rsidRPr="00E159FC">
        <w:rPr>
          <w:rFonts w:asciiTheme="minorHAnsi" w:hAnsiTheme="minorHAnsi" w:cstheme="minorHAnsi"/>
          <w:color w:val="242424"/>
          <w:sz w:val="22"/>
          <w:szCs w:val="22"/>
        </w:rPr>
        <w:t xml:space="preserve">7 </w:t>
      </w:r>
      <w:r w:rsidRPr="00E159FC">
        <w:rPr>
          <w:rFonts w:asciiTheme="minorHAnsi" w:hAnsiTheme="minorHAnsi" w:cstheme="minorHAnsi"/>
          <w:color w:val="242424"/>
          <w:sz w:val="22"/>
          <w:szCs w:val="22"/>
        </w:rPr>
        <w:t>Nov</w:t>
      </w:r>
      <w:r w:rsidR="00004812" w:rsidRPr="00E159FC">
        <w:rPr>
          <w:rFonts w:asciiTheme="minorHAnsi" w:hAnsiTheme="minorHAnsi" w:cstheme="minorHAnsi"/>
          <w:color w:val="242424"/>
          <w:sz w:val="22"/>
          <w:szCs w:val="22"/>
        </w:rPr>
        <w:t>ember</w:t>
      </w:r>
      <w:r w:rsidRPr="00E159FC">
        <w:rPr>
          <w:rFonts w:asciiTheme="minorHAnsi" w:hAnsiTheme="minorHAnsi" w:cstheme="minorHAnsi"/>
          <w:color w:val="242424"/>
          <w:sz w:val="22"/>
          <w:szCs w:val="22"/>
        </w:rPr>
        <w:t xml:space="preserve"> 2022</w:t>
      </w:r>
    </w:p>
    <w:p w14:paraId="29C5FCF7" w14:textId="7CF79389" w:rsidR="003119C0" w:rsidRPr="00E159FC" w:rsidRDefault="003119C0" w:rsidP="00E159FC">
      <w:pPr>
        <w:pStyle w:val="NormalWeb"/>
        <w:shd w:val="clear" w:color="auto" w:fill="FFFFFF" w:themeFill="background1"/>
        <w:spacing w:before="0" w:beforeAutospacing="0" w:after="0" w:afterAutospacing="0"/>
        <w:jc w:val="both"/>
        <w:rPr>
          <w:rFonts w:asciiTheme="minorHAnsi" w:hAnsiTheme="minorHAnsi" w:cstheme="minorHAnsi"/>
          <w:sz w:val="22"/>
          <w:szCs w:val="22"/>
        </w:rPr>
      </w:pPr>
      <w:r w:rsidRPr="00E159FC">
        <w:rPr>
          <w:rFonts w:asciiTheme="minorHAnsi" w:hAnsiTheme="minorHAnsi" w:cstheme="minorHAnsi"/>
          <w:b/>
          <w:bCs/>
          <w:color w:val="242424"/>
          <w:sz w:val="22"/>
          <w:szCs w:val="22"/>
        </w:rPr>
        <w:t>Place:</w:t>
      </w:r>
      <w:r w:rsidRPr="00E159FC">
        <w:rPr>
          <w:rFonts w:asciiTheme="minorHAnsi" w:hAnsiTheme="minorHAnsi" w:cstheme="minorHAnsi"/>
          <w:color w:val="242424"/>
          <w:sz w:val="22"/>
          <w:szCs w:val="22"/>
        </w:rPr>
        <w:t xml:space="preserve"> </w:t>
      </w:r>
      <w:proofErr w:type="spellStart"/>
      <w:r w:rsidR="002F4168" w:rsidRPr="00E159FC">
        <w:rPr>
          <w:rFonts w:asciiTheme="minorHAnsi" w:hAnsiTheme="minorHAnsi" w:cstheme="minorHAnsi"/>
          <w:color w:val="242424"/>
          <w:sz w:val="22"/>
          <w:szCs w:val="22"/>
        </w:rPr>
        <w:t>Roșia</w:t>
      </w:r>
      <w:proofErr w:type="spellEnd"/>
      <w:r w:rsidRPr="00E159FC">
        <w:rPr>
          <w:rFonts w:asciiTheme="minorHAnsi" w:hAnsiTheme="minorHAnsi" w:cstheme="minorHAnsi"/>
          <w:color w:val="242424"/>
          <w:sz w:val="22"/>
          <w:szCs w:val="22"/>
        </w:rPr>
        <w:t xml:space="preserve"> </w:t>
      </w:r>
      <w:proofErr w:type="spellStart"/>
      <w:r w:rsidRPr="00E159FC">
        <w:rPr>
          <w:rFonts w:asciiTheme="minorHAnsi" w:hAnsiTheme="minorHAnsi" w:cstheme="minorHAnsi"/>
          <w:color w:val="242424"/>
          <w:sz w:val="22"/>
          <w:szCs w:val="22"/>
        </w:rPr>
        <w:t>Montan</w:t>
      </w:r>
      <w:r w:rsidR="00681E13" w:rsidRPr="00E159FC">
        <w:rPr>
          <w:rFonts w:asciiTheme="minorHAnsi" w:hAnsiTheme="minorHAnsi" w:cstheme="minorHAnsi"/>
          <w:color w:val="242424"/>
          <w:sz w:val="22"/>
          <w:szCs w:val="22"/>
        </w:rPr>
        <w:t>ă</w:t>
      </w:r>
      <w:proofErr w:type="spellEnd"/>
      <w:r w:rsidRPr="00E159FC">
        <w:rPr>
          <w:rFonts w:asciiTheme="minorHAnsi" w:hAnsiTheme="minorHAnsi" w:cstheme="minorHAnsi"/>
          <w:color w:val="242424"/>
          <w:sz w:val="22"/>
          <w:szCs w:val="22"/>
        </w:rPr>
        <w:t xml:space="preserve"> </w:t>
      </w:r>
      <w:r w:rsidR="003A6385" w:rsidRPr="00E159FC">
        <w:rPr>
          <w:rFonts w:asciiTheme="minorHAnsi" w:hAnsiTheme="minorHAnsi" w:cstheme="minorHAnsi"/>
          <w:color w:val="242424"/>
          <w:sz w:val="22"/>
          <w:szCs w:val="22"/>
        </w:rPr>
        <w:t>commune, c</w:t>
      </w:r>
      <w:r w:rsidRPr="00E159FC">
        <w:rPr>
          <w:rFonts w:asciiTheme="minorHAnsi" w:hAnsiTheme="minorHAnsi" w:cstheme="minorHAnsi"/>
          <w:color w:val="242424"/>
          <w:sz w:val="22"/>
          <w:szCs w:val="22"/>
        </w:rPr>
        <w:t xml:space="preserve">ity </w:t>
      </w:r>
      <w:r w:rsidR="003A6385" w:rsidRPr="00E159FC">
        <w:rPr>
          <w:rFonts w:asciiTheme="minorHAnsi" w:hAnsiTheme="minorHAnsi" w:cstheme="minorHAnsi"/>
          <w:color w:val="242424"/>
          <w:sz w:val="22"/>
          <w:szCs w:val="22"/>
        </w:rPr>
        <w:t>h</w:t>
      </w:r>
      <w:r w:rsidRPr="00E159FC">
        <w:rPr>
          <w:rFonts w:asciiTheme="minorHAnsi" w:hAnsiTheme="minorHAnsi" w:cstheme="minorHAnsi"/>
          <w:color w:val="242424"/>
          <w:sz w:val="22"/>
          <w:szCs w:val="22"/>
        </w:rPr>
        <w:t>all</w:t>
      </w:r>
    </w:p>
    <w:p w14:paraId="0179AE59" w14:textId="77777777" w:rsidR="003501EE" w:rsidRPr="00E159FC" w:rsidRDefault="003501EE" w:rsidP="00E159FC">
      <w:pPr>
        <w:pStyle w:val="NormalWeb"/>
        <w:shd w:val="clear" w:color="auto" w:fill="FFFFFF" w:themeFill="background1"/>
        <w:spacing w:before="0" w:beforeAutospacing="0" w:after="0" w:afterAutospacing="0"/>
        <w:jc w:val="both"/>
        <w:rPr>
          <w:rFonts w:asciiTheme="minorHAnsi" w:hAnsiTheme="minorHAnsi" w:cstheme="minorHAnsi"/>
          <w:b/>
          <w:bCs/>
          <w:color w:val="242424"/>
          <w:sz w:val="22"/>
          <w:szCs w:val="22"/>
        </w:rPr>
      </w:pPr>
    </w:p>
    <w:p w14:paraId="5A19F4D3" w14:textId="395B2C52" w:rsidR="00106278" w:rsidRPr="00E159FC" w:rsidRDefault="003501EE" w:rsidP="00E159FC">
      <w:pPr>
        <w:pStyle w:val="NormalWeb"/>
        <w:shd w:val="clear" w:color="auto" w:fill="FFFFFF" w:themeFill="background1"/>
        <w:spacing w:before="0" w:beforeAutospacing="0" w:after="0" w:afterAutospacing="0"/>
        <w:jc w:val="both"/>
        <w:rPr>
          <w:rFonts w:asciiTheme="minorHAnsi" w:hAnsiTheme="minorHAnsi" w:cstheme="minorHAnsi"/>
          <w:b/>
          <w:bCs/>
          <w:color w:val="242424"/>
          <w:sz w:val="22"/>
          <w:szCs w:val="22"/>
        </w:rPr>
      </w:pPr>
      <w:r w:rsidRPr="00E159FC">
        <w:rPr>
          <w:rFonts w:asciiTheme="minorHAnsi" w:hAnsiTheme="minorHAnsi" w:cstheme="minorHAnsi"/>
          <w:b/>
          <w:bCs/>
          <w:color w:val="242424"/>
          <w:sz w:val="22"/>
          <w:szCs w:val="22"/>
        </w:rPr>
        <w:t xml:space="preserve">1.0 </w:t>
      </w:r>
      <w:r w:rsidR="00106278" w:rsidRPr="00E159FC">
        <w:rPr>
          <w:rFonts w:asciiTheme="minorHAnsi" w:hAnsiTheme="minorHAnsi" w:cstheme="minorHAnsi"/>
          <w:b/>
          <w:bCs/>
          <w:color w:val="242424"/>
          <w:sz w:val="22"/>
          <w:szCs w:val="22"/>
        </w:rPr>
        <w:t>Participants:</w:t>
      </w:r>
    </w:p>
    <w:p w14:paraId="2B865C02" w14:textId="064C28C4" w:rsidR="003119C0" w:rsidRPr="00E159FC" w:rsidRDefault="003119C0" w:rsidP="00E159FC">
      <w:pPr>
        <w:pStyle w:val="NormalWeb"/>
        <w:numPr>
          <w:ilvl w:val="0"/>
          <w:numId w:val="4"/>
        </w:numPr>
        <w:shd w:val="clear" w:color="auto" w:fill="FFFFFF" w:themeFill="background1"/>
        <w:spacing w:before="0" w:beforeAutospacing="0" w:after="0" w:afterAutospacing="0"/>
        <w:jc w:val="both"/>
        <w:rPr>
          <w:rFonts w:asciiTheme="minorHAnsi" w:hAnsiTheme="minorHAnsi" w:cstheme="minorHAnsi"/>
          <w:color w:val="242424"/>
          <w:sz w:val="22"/>
          <w:szCs w:val="22"/>
        </w:rPr>
      </w:pPr>
      <w:r w:rsidRPr="00E159FC">
        <w:rPr>
          <w:rFonts w:asciiTheme="minorHAnsi" w:hAnsiTheme="minorHAnsi" w:cstheme="minorHAnsi"/>
          <w:b/>
          <w:bCs/>
          <w:color w:val="242424"/>
          <w:sz w:val="22"/>
          <w:szCs w:val="22"/>
        </w:rPr>
        <w:t>W</w:t>
      </w:r>
      <w:r w:rsidR="00106278" w:rsidRPr="00E159FC">
        <w:rPr>
          <w:rFonts w:asciiTheme="minorHAnsi" w:hAnsiTheme="minorHAnsi" w:cstheme="minorHAnsi"/>
          <w:b/>
          <w:bCs/>
          <w:color w:val="242424"/>
          <w:sz w:val="22"/>
          <w:szCs w:val="22"/>
        </w:rPr>
        <w:t>orld Bank</w:t>
      </w:r>
      <w:r w:rsidRPr="00E159FC">
        <w:rPr>
          <w:rFonts w:asciiTheme="minorHAnsi" w:hAnsiTheme="minorHAnsi" w:cstheme="minorHAnsi"/>
          <w:b/>
          <w:bCs/>
          <w:color w:val="242424"/>
          <w:sz w:val="22"/>
          <w:szCs w:val="22"/>
        </w:rPr>
        <w:t>:</w:t>
      </w:r>
      <w:r w:rsidRPr="00E159FC">
        <w:rPr>
          <w:rFonts w:asciiTheme="minorHAnsi" w:hAnsiTheme="minorHAnsi" w:cstheme="minorHAnsi"/>
          <w:color w:val="242424"/>
          <w:sz w:val="22"/>
          <w:szCs w:val="22"/>
        </w:rPr>
        <w:t xml:space="preserve"> </w:t>
      </w:r>
      <w:r w:rsidR="34A61D46" w:rsidRPr="00E159FC">
        <w:rPr>
          <w:rFonts w:asciiTheme="minorHAnsi" w:hAnsiTheme="minorHAnsi" w:cstheme="minorHAnsi"/>
          <w:color w:val="242424"/>
          <w:sz w:val="22"/>
          <w:szCs w:val="22"/>
        </w:rPr>
        <w:t>Dianna Pizarro</w:t>
      </w:r>
      <w:r w:rsidR="670207D1" w:rsidRPr="00E159FC">
        <w:rPr>
          <w:rFonts w:asciiTheme="minorHAnsi" w:hAnsiTheme="minorHAnsi" w:cstheme="minorHAnsi"/>
          <w:color w:val="242424"/>
          <w:sz w:val="22"/>
          <w:szCs w:val="22"/>
        </w:rPr>
        <w:t xml:space="preserve"> (</w:t>
      </w:r>
      <w:r w:rsidR="34A61D46" w:rsidRPr="00E159FC">
        <w:rPr>
          <w:rFonts w:asciiTheme="minorHAnsi" w:hAnsiTheme="minorHAnsi" w:cstheme="minorHAnsi"/>
          <w:color w:val="242424"/>
          <w:sz w:val="22"/>
          <w:szCs w:val="22"/>
        </w:rPr>
        <w:t>Sr. Social Development Specialist</w:t>
      </w:r>
      <w:r w:rsidR="0F85B740" w:rsidRPr="00E159FC">
        <w:rPr>
          <w:rFonts w:asciiTheme="minorHAnsi" w:hAnsiTheme="minorHAnsi" w:cstheme="minorHAnsi"/>
          <w:color w:val="242424"/>
          <w:sz w:val="22"/>
          <w:szCs w:val="22"/>
        </w:rPr>
        <w:t>, WB</w:t>
      </w:r>
      <w:r w:rsidR="24EBDB51" w:rsidRPr="00E159FC">
        <w:rPr>
          <w:rFonts w:asciiTheme="minorHAnsi" w:hAnsiTheme="minorHAnsi" w:cstheme="minorHAnsi"/>
          <w:color w:val="242424"/>
          <w:sz w:val="22"/>
          <w:szCs w:val="22"/>
        </w:rPr>
        <w:t>)</w:t>
      </w:r>
      <w:r w:rsidR="34A61D46" w:rsidRPr="00E159FC">
        <w:rPr>
          <w:rFonts w:asciiTheme="minorHAnsi" w:hAnsiTheme="minorHAnsi" w:cstheme="minorHAnsi"/>
          <w:color w:val="242424"/>
          <w:sz w:val="22"/>
          <w:szCs w:val="22"/>
        </w:rPr>
        <w:t xml:space="preserve">; </w:t>
      </w:r>
      <w:r w:rsidRPr="00E159FC">
        <w:rPr>
          <w:rFonts w:asciiTheme="minorHAnsi" w:hAnsiTheme="minorHAnsi" w:cstheme="minorHAnsi"/>
          <w:color w:val="242424"/>
          <w:sz w:val="22"/>
          <w:szCs w:val="22"/>
        </w:rPr>
        <w:t xml:space="preserve">Oana Ivan, Catalin </w:t>
      </w:r>
      <w:proofErr w:type="gramStart"/>
      <w:r w:rsidRPr="00E159FC">
        <w:rPr>
          <w:rFonts w:asciiTheme="minorHAnsi" w:hAnsiTheme="minorHAnsi" w:cstheme="minorHAnsi"/>
          <w:color w:val="242424"/>
          <w:sz w:val="22"/>
          <w:szCs w:val="22"/>
        </w:rPr>
        <w:t xml:space="preserve">Berescu,  </w:t>
      </w:r>
      <w:r w:rsidR="13F88FDF" w:rsidRPr="00E159FC">
        <w:rPr>
          <w:rFonts w:asciiTheme="minorHAnsi" w:hAnsiTheme="minorHAnsi" w:cstheme="minorHAnsi"/>
          <w:color w:val="242424"/>
          <w:sz w:val="22"/>
          <w:szCs w:val="22"/>
        </w:rPr>
        <w:t>and</w:t>
      </w:r>
      <w:proofErr w:type="gramEnd"/>
      <w:r w:rsidR="13F88FDF" w:rsidRPr="00E159FC">
        <w:rPr>
          <w:rFonts w:asciiTheme="minorHAnsi" w:hAnsiTheme="minorHAnsi" w:cstheme="minorHAnsi"/>
          <w:color w:val="242424"/>
          <w:sz w:val="22"/>
          <w:szCs w:val="22"/>
        </w:rPr>
        <w:t xml:space="preserve"> </w:t>
      </w:r>
      <w:r w:rsidRPr="00E159FC">
        <w:rPr>
          <w:rFonts w:asciiTheme="minorHAnsi" w:hAnsiTheme="minorHAnsi" w:cstheme="minorHAnsi"/>
          <w:color w:val="242424"/>
          <w:sz w:val="22"/>
          <w:szCs w:val="22"/>
        </w:rPr>
        <w:t>Ioana Dobrescu</w:t>
      </w:r>
      <w:r w:rsidR="22986DF9" w:rsidRPr="00E159FC">
        <w:rPr>
          <w:rFonts w:asciiTheme="minorHAnsi" w:hAnsiTheme="minorHAnsi" w:cstheme="minorHAnsi"/>
          <w:color w:val="242424"/>
          <w:sz w:val="22"/>
          <w:szCs w:val="22"/>
        </w:rPr>
        <w:t xml:space="preserve"> </w:t>
      </w:r>
      <w:r w:rsidR="1DAAC177" w:rsidRPr="00E159FC">
        <w:rPr>
          <w:rFonts w:asciiTheme="minorHAnsi" w:hAnsiTheme="minorHAnsi" w:cstheme="minorHAnsi"/>
          <w:color w:val="242424"/>
          <w:sz w:val="22"/>
          <w:szCs w:val="22"/>
        </w:rPr>
        <w:t>(</w:t>
      </w:r>
      <w:r w:rsidR="22986DF9" w:rsidRPr="00E159FC">
        <w:rPr>
          <w:rFonts w:asciiTheme="minorHAnsi" w:hAnsiTheme="minorHAnsi" w:cstheme="minorHAnsi"/>
          <w:color w:val="242424"/>
          <w:sz w:val="22"/>
          <w:szCs w:val="22"/>
        </w:rPr>
        <w:t>Consultants on Stakeholder Engagement and Roma Inclusion</w:t>
      </w:r>
      <w:r w:rsidR="60DBFAC5" w:rsidRPr="00E159FC">
        <w:rPr>
          <w:rFonts w:asciiTheme="minorHAnsi" w:hAnsiTheme="minorHAnsi" w:cstheme="minorHAnsi"/>
          <w:color w:val="242424"/>
          <w:sz w:val="22"/>
          <w:szCs w:val="22"/>
        </w:rPr>
        <w:t>, WB</w:t>
      </w:r>
      <w:r w:rsidR="529D7510" w:rsidRPr="00E159FC">
        <w:rPr>
          <w:rFonts w:asciiTheme="minorHAnsi" w:hAnsiTheme="minorHAnsi" w:cstheme="minorHAnsi"/>
          <w:color w:val="242424"/>
          <w:sz w:val="22"/>
          <w:szCs w:val="22"/>
        </w:rPr>
        <w:t>)</w:t>
      </w:r>
      <w:r w:rsidR="60DBFAC5" w:rsidRPr="00E159FC">
        <w:rPr>
          <w:rFonts w:asciiTheme="minorHAnsi" w:hAnsiTheme="minorHAnsi" w:cstheme="minorHAnsi"/>
          <w:color w:val="242424"/>
          <w:sz w:val="22"/>
          <w:szCs w:val="22"/>
        </w:rPr>
        <w:t>.</w:t>
      </w:r>
    </w:p>
    <w:p w14:paraId="5C848F1E" w14:textId="642259D0" w:rsidR="003119C0" w:rsidRPr="00E159FC" w:rsidRDefault="003119C0" w:rsidP="00E159FC">
      <w:pPr>
        <w:pStyle w:val="NormalWeb"/>
        <w:numPr>
          <w:ilvl w:val="0"/>
          <w:numId w:val="4"/>
        </w:numPr>
        <w:shd w:val="clear" w:color="auto" w:fill="FFFFFF"/>
        <w:spacing w:before="0" w:beforeAutospacing="0" w:after="0" w:afterAutospacing="0"/>
        <w:jc w:val="both"/>
        <w:rPr>
          <w:rFonts w:asciiTheme="minorHAnsi" w:hAnsiTheme="minorHAnsi" w:cstheme="minorHAnsi"/>
          <w:sz w:val="22"/>
          <w:szCs w:val="22"/>
        </w:rPr>
      </w:pPr>
      <w:r w:rsidRPr="00E159FC">
        <w:rPr>
          <w:rFonts w:asciiTheme="minorHAnsi" w:hAnsiTheme="minorHAnsi" w:cstheme="minorHAnsi"/>
          <w:b/>
          <w:bCs/>
          <w:color w:val="242424"/>
          <w:sz w:val="22"/>
          <w:szCs w:val="22"/>
        </w:rPr>
        <w:t>Water Management Authorities:</w:t>
      </w:r>
      <w:r w:rsidRPr="00E159FC">
        <w:rPr>
          <w:rFonts w:asciiTheme="minorHAnsi" w:hAnsiTheme="minorHAnsi" w:cstheme="minorHAnsi"/>
          <w:color w:val="242424"/>
          <w:sz w:val="22"/>
          <w:szCs w:val="22"/>
        </w:rPr>
        <w:t xml:space="preserve"> Monica Gheorghe (RBA Mureș coordinator</w:t>
      </w:r>
      <w:r w:rsidR="008F16BC" w:rsidRPr="00E159FC">
        <w:rPr>
          <w:rFonts w:asciiTheme="minorHAnsi" w:hAnsiTheme="minorHAnsi" w:cstheme="minorHAnsi"/>
          <w:color w:val="242424"/>
          <w:sz w:val="22"/>
          <w:szCs w:val="22"/>
        </w:rPr>
        <w:t xml:space="preserve"> – emergency situations responsible</w:t>
      </w:r>
      <w:r w:rsidRPr="00E159FC">
        <w:rPr>
          <w:rFonts w:asciiTheme="minorHAnsi" w:hAnsiTheme="minorHAnsi" w:cstheme="minorHAnsi"/>
          <w:color w:val="242424"/>
          <w:sz w:val="22"/>
          <w:szCs w:val="22"/>
        </w:rPr>
        <w:t xml:space="preserve">), Razvan </w:t>
      </w:r>
      <w:r w:rsidR="008F16BC" w:rsidRPr="00E159FC">
        <w:rPr>
          <w:rFonts w:asciiTheme="minorHAnsi" w:hAnsiTheme="minorHAnsi" w:cstheme="minorHAnsi"/>
          <w:color w:val="242424"/>
          <w:sz w:val="22"/>
          <w:szCs w:val="22"/>
        </w:rPr>
        <w:t xml:space="preserve">Obreja </w:t>
      </w:r>
      <w:r w:rsidRPr="00E159FC">
        <w:rPr>
          <w:rFonts w:asciiTheme="minorHAnsi" w:hAnsiTheme="minorHAnsi" w:cstheme="minorHAnsi"/>
          <w:color w:val="242424"/>
          <w:sz w:val="22"/>
          <w:szCs w:val="22"/>
        </w:rPr>
        <w:t>(RBA Mures)</w:t>
      </w:r>
      <w:r w:rsidR="00B877EF" w:rsidRPr="00E159FC">
        <w:rPr>
          <w:rFonts w:asciiTheme="minorHAnsi" w:hAnsiTheme="minorHAnsi" w:cstheme="minorHAnsi"/>
          <w:color w:val="242424"/>
          <w:sz w:val="22"/>
          <w:szCs w:val="22"/>
        </w:rPr>
        <w:t xml:space="preserve"> </w:t>
      </w:r>
      <w:r w:rsidRPr="00E159FC">
        <w:rPr>
          <w:rFonts w:asciiTheme="minorHAnsi" w:hAnsiTheme="minorHAnsi" w:cstheme="minorHAnsi"/>
          <w:color w:val="242424"/>
          <w:sz w:val="22"/>
          <w:szCs w:val="22"/>
        </w:rPr>
        <w:t xml:space="preserve">Ioana </w:t>
      </w:r>
      <w:proofErr w:type="spellStart"/>
      <w:r w:rsidRPr="00E159FC">
        <w:rPr>
          <w:rFonts w:asciiTheme="minorHAnsi" w:hAnsiTheme="minorHAnsi" w:cstheme="minorHAnsi"/>
          <w:color w:val="242424"/>
          <w:sz w:val="22"/>
          <w:szCs w:val="22"/>
        </w:rPr>
        <w:t>Săliștean</w:t>
      </w:r>
      <w:proofErr w:type="spellEnd"/>
      <w:r w:rsidRPr="00E159FC">
        <w:rPr>
          <w:rFonts w:asciiTheme="minorHAnsi" w:hAnsiTheme="minorHAnsi" w:cstheme="minorHAnsi"/>
          <w:color w:val="242424"/>
          <w:sz w:val="22"/>
          <w:szCs w:val="22"/>
        </w:rPr>
        <w:t xml:space="preserve"> (SGA Alba</w:t>
      </w:r>
      <w:r w:rsidR="008F16BC" w:rsidRPr="00E159FC">
        <w:rPr>
          <w:rFonts w:asciiTheme="minorHAnsi" w:hAnsiTheme="minorHAnsi" w:cstheme="minorHAnsi"/>
          <w:color w:val="242424"/>
          <w:sz w:val="22"/>
          <w:szCs w:val="22"/>
        </w:rPr>
        <w:t xml:space="preserve"> chief </w:t>
      </w:r>
      <w:r w:rsidR="007B5883" w:rsidRPr="00E159FC">
        <w:rPr>
          <w:rFonts w:asciiTheme="minorHAnsi" w:hAnsiTheme="minorHAnsi" w:cstheme="minorHAnsi"/>
          <w:color w:val="242424"/>
          <w:sz w:val="22"/>
          <w:szCs w:val="22"/>
        </w:rPr>
        <w:t>engineer</w:t>
      </w:r>
      <w:r w:rsidRPr="00E159FC">
        <w:rPr>
          <w:rFonts w:asciiTheme="minorHAnsi" w:hAnsiTheme="minorHAnsi" w:cstheme="minorHAnsi"/>
          <w:color w:val="242424"/>
          <w:sz w:val="22"/>
          <w:szCs w:val="22"/>
        </w:rPr>
        <w:t xml:space="preserve">), Cosmin </w:t>
      </w:r>
      <w:proofErr w:type="spellStart"/>
      <w:r w:rsidRPr="00E159FC">
        <w:rPr>
          <w:rFonts w:asciiTheme="minorHAnsi" w:hAnsiTheme="minorHAnsi" w:cstheme="minorHAnsi"/>
          <w:color w:val="242424"/>
          <w:sz w:val="22"/>
          <w:szCs w:val="22"/>
        </w:rPr>
        <w:t>Ciungan</w:t>
      </w:r>
      <w:proofErr w:type="spellEnd"/>
      <w:r w:rsidRPr="00E159FC">
        <w:rPr>
          <w:rFonts w:asciiTheme="minorHAnsi" w:hAnsiTheme="minorHAnsi" w:cstheme="minorHAnsi"/>
          <w:color w:val="242424"/>
          <w:sz w:val="22"/>
          <w:szCs w:val="22"/>
        </w:rPr>
        <w:t xml:space="preserve"> (SH Turda)</w:t>
      </w:r>
    </w:p>
    <w:p w14:paraId="70C2C1A7" w14:textId="6A5522E5" w:rsidR="00B56306" w:rsidRPr="00E159FC" w:rsidRDefault="002F4168" w:rsidP="00E159FC">
      <w:pPr>
        <w:pStyle w:val="NormalWeb"/>
        <w:numPr>
          <w:ilvl w:val="0"/>
          <w:numId w:val="4"/>
        </w:numPr>
        <w:shd w:val="clear" w:color="auto" w:fill="FFFFFF"/>
        <w:spacing w:before="0" w:beforeAutospacing="0" w:after="0" w:afterAutospacing="0"/>
        <w:jc w:val="both"/>
        <w:rPr>
          <w:rFonts w:asciiTheme="minorHAnsi" w:hAnsiTheme="minorHAnsi" w:cstheme="minorHAnsi"/>
          <w:sz w:val="22"/>
          <w:szCs w:val="22"/>
        </w:rPr>
      </w:pPr>
      <w:proofErr w:type="spellStart"/>
      <w:r w:rsidRPr="00E159FC">
        <w:rPr>
          <w:rFonts w:asciiTheme="minorHAnsi" w:hAnsiTheme="minorHAnsi" w:cstheme="minorHAnsi"/>
          <w:b/>
          <w:bCs/>
          <w:color w:val="242424"/>
          <w:sz w:val="22"/>
          <w:szCs w:val="22"/>
        </w:rPr>
        <w:t>Roșia</w:t>
      </w:r>
      <w:proofErr w:type="spellEnd"/>
      <w:r w:rsidR="00845C0E" w:rsidRPr="00E159FC">
        <w:rPr>
          <w:rFonts w:asciiTheme="minorHAnsi" w:hAnsiTheme="minorHAnsi" w:cstheme="minorHAnsi"/>
          <w:b/>
          <w:bCs/>
          <w:color w:val="242424"/>
          <w:sz w:val="22"/>
          <w:szCs w:val="22"/>
        </w:rPr>
        <w:t xml:space="preserve"> </w:t>
      </w:r>
      <w:proofErr w:type="spellStart"/>
      <w:r w:rsidR="00845C0E" w:rsidRPr="00E159FC">
        <w:rPr>
          <w:rFonts w:asciiTheme="minorHAnsi" w:hAnsiTheme="minorHAnsi" w:cstheme="minorHAnsi"/>
          <w:b/>
          <w:bCs/>
          <w:color w:val="242424"/>
          <w:sz w:val="22"/>
          <w:szCs w:val="22"/>
        </w:rPr>
        <w:t>Montană</w:t>
      </w:r>
      <w:proofErr w:type="spellEnd"/>
      <w:r w:rsidR="00845C0E" w:rsidRPr="00E159FC">
        <w:rPr>
          <w:rFonts w:asciiTheme="minorHAnsi" w:hAnsiTheme="minorHAnsi" w:cstheme="minorHAnsi"/>
          <w:b/>
          <w:bCs/>
          <w:color w:val="242424"/>
          <w:sz w:val="22"/>
          <w:szCs w:val="22"/>
        </w:rPr>
        <w:t xml:space="preserve"> commune</w:t>
      </w:r>
      <w:r w:rsidR="003119C0" w:rsidRPr="00E159FC">
        <w:rPr>
          <w:rFonts w:asciiTheme="minorHAnsi" w:hAnsiTheme="minorHAnsi" w:cstheme="minorHAnsi"/>
          <w:color w:val="242424"/>
          <w:sz w:val="22"/>
          <w:szCs w:val="22"/>
        </w:rPr>
        <w:t xml:space="preserve">: </w:t>
      </w:r>
      <w:r w:rsidR="00E501E7" w:rsidRPr="00E159FC">
        <w:rPr>
          <w:rFonts w:asciiTheme="minorHAnsi" w:hAnsiTheme="minorHAnsi" w:cstheme="minorHAnsi"/>
          <w:color w:val="242424"/>
          <w:sz w:val="22"/>
          <w:szCs w:val="22"/>
        </w:rPr>
        <w:t xml:space="preserve">Eugen </w:t>
      </w:r>
      <w:proofErr w:type="spellStart"/>
      <w:r w:rsidR="00E501E7" w:rsidRPr="00E159FC">
        <w:rPr>
          <w:rFonts w:asciiTheme="minorHAnsi" w:hAnsiTheme="minorHAnsi" w:cstheme="minorHAnsi"/>
          <w:color w:val="242424"/>
          <w:sz w:val="22"/>
          <w:szCs w:val="22"/>
        </w:rPr>
        <w:t>Furdui</w:t>
      </w:r>
      <w:proofErr w:type="spellEnd"/>
      <w:r w:rsidR="00E501E7" w:rsidRPr="00E159FC">
        <w:rPr>
          <w:rFonts w:asciiTheme="minorHAnsi" w:hAnsiTheme="minorHAnsi" w:cstheme="minorHAnsi"/>
          <w:color w:val="242424"/>
          <w:sz w:val="22"/>
          <w:szCs w:val="22"/>
        </w:rPr>
        <w:t xml:space="preserve">, Mayor; </w:t>
      </w:r>
      <w:r w:rsidR="00682B8C" w:rsidRPr="00E159FC">
        <w:rPr>
          <w:rFonts w:asciiTheme="minorHAnsi" w:hAnsiTheme="minorHAnsi" w:cstheme="minorHAnsi"/>
          <w:color w:val="242424"/>
          <w:sz w:val="22"/>
          <w:szCs w:val="22"/>
        </w:rPr>
        <w:t xml:space="preserve">Vasile </w:t>
      </w:r>
      <w:r w:rsidR="00B56306" w:rsidRPr="00E159FC">
        <w:rPr>
          <w:rFonts w:asciiTheme="minorHAnsi" w:hAnsiTheme="minorHAnsi" w:cstheme="minorHAnsi"/>
          <w:color w:val="242424"/>
          <w:sz w:val="22"/>
          <w:szCs w:val="22"/>
        </w:rPr>
        <w:t xml:space="preserve">Morariu </w:t>
      </w:r>
      <w:r w:rsidR="00E501E7" w:rsidRPr="00E159FC">
        <w:rPr>
          <w:rFonts w:asciiTheme="minorHAnsi" w:hAnsiTheme="minorHAnsi" w:cstheme="minorHAnsi"/>
          <w:color w:val="242424"/>
          <w:sz w:val="22"/>
          <w:szCs w:val="22"/>
        </w:rPr>
        <w:t xml:space="preserve">Vice-Mayor; </w:t>
      </w:r>
      <w:proofErr w:type="spellStart"/>
      <w:r w:rsidR="00B56306" w:rsidRPr="00E159FC">
        <w:rPr>
          <w:rFonts w:asciiTheme="minorHAnsi" w:hAnsiTheme="minorHAnsi" w:cstheme="minorHAnsi"/>
          <w:color w:val="242424"/>
          <w:sz w:val="22"/>
          <w:szCs w:val="22"/>
        </w:rPr>
        <w:t>Valvarea</w:t>
      </w:r>
      <w:proofErr w:type="spellEnd"/>
      <w:r w:rsidR="00B56306" w:rsidRPr="00E159FC">
        <w:rPr>
          <w:rFonts w:asciiTheme="minorHAnsi" w:hAnsiTheme="minorHAnsi" w:cstheme="minorHAnsi"/>
          <w:color w:val="242424"/>
          <w:sz w:val="22"/>
          <w:szCs w:val="22"/>
        </w:rPr>
        <w:t xml:space="preserve"> Cristian </w:t>
      </w:r>
      <w:r w:rsidR="00B773F5" w:rsidRPr="00E159FC">
        <w:rPr>
          <w:rFonts w:asciiTheme="minorHAnsi" w:hAnsiTheme="minorHAnsi" w:cstheme="minorHAnsi"/>
          <w:color w:val="242424"/>
          <w:sz w:val="22"/>
          <w:szCs w:val="22"/>
        </w:rPr>
        <w:t>(</w:t>
      </w:r>
      <w:r w:rsidR="00B56306" w:rsidRPr="00E159FC">
        <w:rPr>
          <w:rFonts w:asciiTheme="minorHAnsi" w:hAnsiTheme="minorHAnsi" w:cstheme="minorHAnsi"/>
          <w:color w:val="242424"/>
          <w:sz w:val="22"/>
          <w:szCs w:val="22"/>
        </w:rPr>
        <w:t xml:space="preserve">chief of </w:t>
      </w:r>
      <w:proofErr w:type="spellStart"/>
      <w:r w:rsidRPr="00E159FC">
        <w:rPr>
          <w:rFonts w:asciiTheme="minorHAnsi" w:hAnsiTheme="minorHAnsi" w:cstheme="minorHAnsi"/>
          <w:color w:val="242424"/>
          <w:sz w:val="22"/>
          <w:szCs w:val="22"/>
        </w:rPr>
        <w:t>Roșia</w:t>
      </w:r>
      <w:proofErr w:type="spellEnd"/>
      <w:r w:rsidR="00B56306" w:rsidRPr="00E159FC">
        <w:rPr>
          <w:rFonts w:asciiTheme="minorHAnsi" w:hAnsiTheme="minorHAnsi" w:cstheme="minorHAnsi"/>
          <w:color w:val="242424"/>
          <w:sz w:val="22"/>
          <w:szCs w:val="22"/>
        </w:rPr>
        <w:t xml:space="preserve"> </w:t>
      </w:r>
      <w:proofErr w:type="spellStart"/>
      <w:r w:rsidR="00B773F5" w:rsidRPr="00E159FC">
        <w:rPr>
          <w:rFonts w:asciiTheme="minorHAnsi" w:hAnsiTheme="minorHAnsi" w:cstheme="minorHAnsi"/>
          <w:color w:val="242424"/>
          <w:sz w:val="22"/>
          <w:szCs w:val="22"/>
        </w:rPr>
        <w:t>Montană</w:t>
      </w:r>
      <w:proofErr w:type="spellEnd"/>
      <w:r w:rsidR="00B773F5" w:rsidRPr="00E159FC">
        <w:rPr>
          <w:rFonts w:asciiTheme="minorHAnsi" w:hAnsiTheme="minorHAnsi" w:cstheme="minorHAnsi"/>
          <w:color w:val="242424"/>
          <w:sz w:val="22"/>
          <w:szCs w:val="22"/>
        </w:rPr>
        <w:t xml:space="preserve"> </w:t>
      </w:r>
      <w:r w:rsidR="00B56306" w:rsidRPr="00E159FC">
        <w:rPr>
          <w:rFonts w:asciiTheme="minorHAnsi" w:hAnsiTheme="minorHAnsi" w:cstheme="minorHAnsi"/>
          <w:color w:val="242424"/>
          <w:sz w:val="22"/>
          <w:szCs w:val="22"/>
        </w:rPr>
        <w:t>police department</w:t>
      </w:r>
      <w:r w:rsidR="00B773F5" w:rsidRPr="00E159FC">
        <w:rPr>
          <w:rFonts w:asciiTheme="minorHAnsi" w:hAnsiTheme="minorHAnsi" w:cstheme="minorHAnsi"/>
          <w:color w:val="242424"/>
          <w:sz w:val="22"/>
          <w:szCs w:val="22"/>
        </w:rPr>
        <w:t>)</w:t>
      </w:r>
    </w:p>
    <w:p w14:paraId="2E912877" w14:textId="3F81949E" w:rsidR="00C92025" w:rsidRPr="00E159FC" w:rsidRDefault="00C92025" w:rsidP="00E159FC">
      <w:pPr>
        <w:pStyle w:val="NormalWeb"/>
        <w:numPr>
          <w:ilvl w:val="0"/>
          <w:numId w:val="4"/>
        </w:numPr>
        <w:shd w:val="clear" w:color="auto" w:fill="FFFFFF"/>
        <w:spacing w:before="0" w:beforeAutospacing="0" w:after="0" w:afterAutospacing="0"/>
        <w:jc w:val="both"/>
        <w:rPr>
          <w:rFonts w:asciiTheme="minorHAnsi" w:hAnsiTheme="minorHAnsi" w:cstheme="minorHAnsi"/>
          <w:sz w:val="22"/>
          <w:szCs w:val="22"/>
        </w:rPr>
      </w:pPr>
      <w:r w:rsidRPr="00E159FC">
        <w:rPr>
          <w:rFonts w:asciiTheme="minorHAnsi" w:hAnsiTheme="minorHAnsi" w:cstheme="minorHAnsi"/>
          <w:b/>
          <w:bCs/>
          <w:color w:val="242424"/>
          <w:sz w:val="22"/>
          <w:szCs w:val="22"/>
        </w:rPr>
        <w:t>Roma Community Representatives:</w:t>
      </w:r>
      <w:r w:rsidRPr="00E159FC">
        <w:rPr>
          <w:rFonts w:asciiTheme="minorHAnsi" w:hAnsiTheme="minorHAnsi" w:cstheme="minorHAnsi"/>
          <w:color w:val="242424"/>
          <w:sz w:val="22"/>
          <w:szCs w:val="22"/>
        </w:rPr>
        <w:t xml:space="preserve"> Valentin </w:t>
      </w:r>
      <w:proofErr w:type="spellStart"/>
      <w:r w:rsidRPr="00E159FC">
        <w:rPr>
          <w:rFonts w:asciiTheme="minorHAnsi" w:hAnsiTheme="minorHAnsi" w:cstheme="minorHAnsi"/>
          <w:color w:val="242424"/>
          <w:sz w:val="22"/>
          <w:szCs w:val="22"/>
        </w:rPr>
        <w:t>Nuță</w:t>
      </w:r>
      <w:proofErr w:type="spellEnd"/>
      <w:r w:rsidRPr="00E159FC">
        <w:rPr>
          <w:rFonts w:asciiTheme="minorHAnsi" w:hAnsiTheme="minorHAnsi" w:cstheme="minorHAnsi"/>
          <w:color w:val="242424"/>
          <w:sz w:val="22"/>
          <w:szCs w:val="22"/>
        </w:rPr>
        <w:t xml:space="preserve"> (local counselor); </w:t>
      </w:r>
      <w:proofErr w:type="spellStart"/>
      <w:r w:rsidRPr="00E159FC">
        <w:rPr>
          <w:rFonts w:asciiTheme="minorHAnsi" w:hAnsiTheme="minorHAnsi" w:cstheme="minorHAnsi"/>
          <w:color w:val="242424"/>
          <w:sz w:val="22"/>
          <w:szCs w:val="22"/>
        </w:rPr>
        <w:t>Doru</w:t>
      </w:r>
      <w:proofErr w:type="spellEnd"/>
      <w:r w:rsidRPr="00E159FC">
        <w:rPr>
          <w:rFonts w:asciiTheme="minorHAnsi" w:hAnsiTheme="minorHAnsi" w:cstheme="minorHAnsi"/>
          <w:color w:val="242424"/>
          <w:sz w:val="22"/>
          <w:szCs w:val="22"/>
        </w:rPr>
        <w:t xml:space="preserve"> </w:t>
      </w:r>
      <w:proofErr w:type="spellStart"/>
      <w:r w:rsidRPr="00E159FC">
        <w:rPr>
          <w:rFonts w:asciiTheme="minorHAnsi" w:hAnsiTheme="minorHAnsi" w:cstheme="minorHAnsi"/>
          <w:color w:val="242424"/>
          <w:sz w:val="22"/>
          <w:szCs w:val="22"/>
        </w:rPr>
        <w:t>Nuță</w:t>
      </w:r>
      <w:proofErr w:type="spellEnd"/>
      <w:r w:rsidRPr="00E159FC">
        <w:rPr>
          <w:rFonts w:asciiTheme="minorHAnsi" w:hAnsiTheme="minorHAnsi" w:cstheme="minorHAnsi"/>
          <w:color w:val="242424"/>
          <w:sz w:val="22"/>
          <w:szCs w:val="22"/>
        </w:rPr>
        <w:t xml:space="preserve">; </w:t>
      </w:r>
      <w:proofErr w:type="spellStart"/>
      <w:r w:rsidRPr="00E159FC">
        <w:rPr>
          <w:rFonts w:asciiTheme="minorHAnsi" w:hAnsiTheme="minorHAnsi" w:cstheme="minorHAnsi"/>
          <w:color w:val="242424"/>
          <w:sz w:val="22"/>
          <w:szCs w:val="22"/>
        </w:rPr>
        <w:t>Horia</w:t>
      </w:r>
      <w:proofErr w:type="spellEnd"/>
      <w:r w:rsidRPr="00E159FC">
        <w:rPr>
          <w:rFonts w:asciiTheme="minorHAnsi" w:hAnsiTheme="minorHAnsi" w:cstheme="minorHAnsi"/>
          <w:color w:val="242424"/>
          <w:sz w:val="22"/>
          <w:szCs w:val="22"/>
        </w:rPr>
        <w:t xml:space="preserve"> </w:t>
      </w:r>
      <w:proofErr w:type="spellStart"/>
      <w:r w:rsidRPr="00E159FC">
        <w:rPr>
          <w:rFonts w:asciiTheme="minorHAnsi" w:hAnsiTheme="minorHAnsi" w:cstheme="minorHAnsi"/>
          <w:color w:val="242424"/>
          <w:sz w:val="22"/>
          <w:szCs w:val="22"/>
        </w:rPr>
        <w:t>Nuță</w:t>
      </w:r>
      <w:proofErr w:type="spellEnd"/>
      <w:r w:rsidRPr="00E159FC">
        <w:rPr>
          <w:rFonts w:asciiTheme="minorHAnsi" w:hAnsiTheme="minorHAnsi" w:cstheme="minorHAnsi"/>
          <w:color w:val="242424"/>
          <w:sz w:val="22"/>
          <w:szCs w:val="22"/>
        </w:rPr>
        <w:t xml:space="preserve">; Viorel </w:t>
      </w:r>
      <w:proofErr w:type="spellStart"/>
      <w:r w:rsidRPr="00E159FC">
        <w:rPr>
          <w:rFonts w:asciiTheme="minorHAnsi" w:hAnsiTheme="minorHAnsi" w:cstheme="minorHAnsi"/>
          <w:color w:val="242424"/>
          <w:sz w:val="22"/>
          <w:szCs w:val="22"/>
        </w:rPr>
        <w:t>Bratima</w:t>
      </w:r>
      <w:proofErr w:type="spellEnd"/>
      <w:r w:rsidRPr="00E159FC">
        <w:rPr>
          <w:rFonts w:asciiTheme="minorHAnsi" w:hAnsiTheme="minorHAnsi" w:cstheme="minorHAnsi"/>
          <w:color w:val="242424"/>
          <w:sz w:val="22"/>
          <w:szCs w:val="22"/>
        </w:rPr>
        <w:t xml:space="preserve">; and four other Roma citizens </w:t>
      </w:r>
    </w:p>
    <w:p w14:paraId="38C10828" w14:textId="7CB03D49" w:rsidR="006E1B01" w:rsidRPr="00E159FC" w:rsidRDefault="006E1B01" w:rsidP="00E159FC">
      <w:pPr>
        <w:pStyle w:val="NormalWeb"/>
        <w:numPr>
          <w:ilvl w:val="0"/>
          <w:numId w:val="4"/>
        </w:numPr>
        <w:shd w:val="clear" w:color="auto" w:fill="FFFFFF"/>
        <w:spacing w:before="0" w:beforeAutospacing="0" w:after="0" w:afterAutospacing="0"/>
        <w:jc w:val="both"/>
        <w:rPr>
          <w:rFonts w:asciiTheme="minorHAnsi" w:hAnsiTheme="minorHAnsi" w:cstheme="minorHAnsi"/>
          <w:sz w:val="22"/>
          <w:szCs w:val="22"/>
        </w:rPr>
      </w:pPr>
      <w:r w:rsidRPr="00E159FC">
        <w:rPr>
          <w:rFonts w:asciiTheme="minorHAnsi" w:hAnsiTheme="minorHAnsi" w:cstheme="minorHAnsi"/>
          <w:b/>
          <w:bCs/>
          <w:color w:val="242424"/>
          <w:sz w:val="22"/>
          <w:szCs w:val="22"/>
        </w:rPr>
        <w:t xml:space="preserve">Alba </w:t>
      </w:r>
      <w:r w:rsidR="00BF6B41" w:rsidRPr="00E159FC">
        <w:rPr>
          <w:rFonts w:asciiTheme="minorHAnsi" w:hAnsiTheme="minorHAnsi" w:cstheme="minorHAnsi"/>
          <w:b/>
          <w:bCs/>
          <w:color w:val="242424"/>
          <w:sz w:val="22"/>
          <w:szCs w:val="22"/>
        </w:rPr>
        <w:t>Prefecture (c</w:t>
      </w:r>
      <w:r w:rsidR="00B56306" w:rsidRPr="00E159FC">
        <w:rPr>
          <w:rFonts w:asciiTheme="minorHAnsi" w:hAnsiTheme="minorHAnsi" w:cstheme="minorHAnsi"/>
          <w:b/>
          <w:bCs/>
          <w:color w:val="242424"/>
          <w:sz w:val="22"/>
          <w:szCs w:val="22"/>
        </w:rPr>
        <w:t xml:space="preserve">ounty </w:t>
      </w:r>
      <w:r w:rsidR="00BF6B41" w:rsidRPr="00E159FC">
        <w:rPr>
          <w:rFonts w:asciiTheme="minorHAnsi" w:hAnsiTheme="minorHAnsi" w:cstheme="minorHAnsi"/>
          <w:b/>
          <w:bCs/>
          <w:color w:val="242424"/>
          <w:sz w:val="22"/>
          <w:szCs w:val="22"/>
        </w:rPr>
        <w:t>level)</w:t>
      </w:r>
      <w:r w:rsidR="00B56306" w:rsidRPr="00E159FC">
        <w:rPr>
          <w:rFonts w:asciiTheme="minorHAnsi" w:hAnsiTheme="minorHAnsi" w:cstheme="minorHAnsi"/>
          <w:b/>
          <w:bCs/>
          <w:color w:val="242424"/>
          <w:sz w:val="22"/>
          <w:szCs w:val="22"/>
        </w:rPr>
        <w:t>:</w:t>
      </w:r>
      <w:r w:rsidR="00B56306" w:rsidRPr="00E159FC">
        <w:rPr>
          <w:rFonts w:asciiTheme="minorHAnsi" w:hAnsiTheme="minorHAnsi" w:cstheme="minorHAnsi"/>
          <w:color w:val="242424"/>
          <w:sz w:val="22"/>
          <w:szCs w:val="22"/>
        </w:rPr>
        <w:t xml:space="preserve"> Octavian </w:t>
      </w:r>
      <w:proofErr w:type="spellStart"/>
      <w:r w:rsidR="00B56306" w:rsidRPr="00E159FC">
        <w:rPr>
          <w:rFonts w:asciiTheme="minorHAnsi" w:hAnsiTheme="minorHAnsi" w:cstheme="minorHAnsi"/>
          <w:color w:val="242424"/>
          <w:sz w:val="22"/>
          <w:szCs w:val="22"/>
        </w:rPr>
        <w:t>Ciurea</w:t>
      </w:r>
      <w:proofErr w:type="spellEnd"/>
      <w:r w:rsidR="00B56306" w:rsidRPr="00E159FC">
        <w:rPr>
          <w:rFonts w:asciiTheme="minorHAnsi" w:hAnsiTheme="minorHAnsi" w:cstheme="minorHAnsi"/>
          <w:color w:val="242424"/>
          <w:sz w:val="22"/>
          <w:szCs w:val="22"/>
        </w:rPr>
        <w:t xml:space="preserve"> </w:t>
      </w:r>
      <w:r w:rsidRPr="00E159FC">
        <w:rPr>
          <w:rFonts w:asciiTheme="minorHAnsi" w:hAnsiTheme="minorHAnsi" w:cstheme="minorHAnsi"/>
          <w:color w:val="242424"/>
          <w:sz w:val="22"/>
          <w:szCs w:val="22"/>
        </w:rPr>
        <w:t>(s</w:t>
      </w:r>
      <w:r w:rsidR="001F6E6B" w:rsidRPr="00E159FC">
        <w:rPr>
          <w:rFonts w:asciiTheme="minorHAnsi" w:hAnsiTheme="minorHAnsi" w:cstheme="minorHAnsi"/>
          <w:color w:val="242424"/>
          <w:sz w:val="22"/>
          <w:szCs w:val="22"/>
        </w:rPr>
        <w:t xml:space="preserve">pecialist for </w:t>
      </w:r>
      <w:r w:rsidR="003119C0" w:rsidRPr="00E159FC">
        <w:rPr>
          <w:rFonts w:asciiTheme="minorHAnsi" w:hAnsiTheme="minorHAnsi" w:cstheme="minorHAnsi"/>
          <w:color w:val="242424"/>
          <w:sz w:val="22"/>
          <w:szCs w:val="22"/>
        </w:rPr>
        <w:t>minority issues</w:t>
      </w:r>
      <w:r w:rsidRPr="00E159FC">
        <w:rPr>
          <w:rFonts w:asciiTheme="minorHAnsi" w:hAnsiTheme="minorHAnsi" w:cstheme="minorHAnsi"/>
          <w:color w:val="242424"/>
          <w:sz w:val="22"/>
          <w:szCs w:val="22"/>
        </w:rPr>
        <w:t>)</w:t>
      </w:r>
      <w:r w:rsidR="003119C0" w:rsidRPr="00E159FC">
        <w:rPr>
          <w:rFonts w:asciiTheme="minorHAnsi" w:hAnsiTheme="minorHAnsi" w:cstheme="minorHAnsi"/>
          <w:color w:val="242424"/>
          <w:sz w:val="22"/>
          <w:szCs w:val="22"/>
        </w:rPr>
        <w:t xml:space="preserve"> </w:t>
      </w:r>
    </w:p>
    <w:p w14:paraId="5A6C56C0" w14:textId="77777777" w:rsidR="00B773F5" w:rsidRPr="00E159FC" w:rsidRDefault="00B773F5" w:rsidP="00E159FC">
      <w:pPr>
        <w:pStyle w:val="NormalWeb"/>
        <w:numPr>
          <w:ilvl w:val="0"/>
          <w:numId w:val="4"/>
        </w:numPr>
        <w:shd w:val="clear" w:color="auto" w:fill="FFFFFF"/>
        <w:spacing w:before="0" w:beforeAutospacing="0" w:after="0" w:afterAutospacing="0"/>
        <w:jc w:val="both"/>
        <w:rPr>
          <w:rFonts w:asciiTheme="minorHAnsi" w:hAnsiTheme="minorHAnsi" w:cstheme="minorHAnsi"/>
          <w:sz w:val="22"/>
          <w:szCs w:val="22"/>
        </w:rPr>
      </w:pPr>
      <w:r w:rsidRPr="00E159FC">
        <w:rPr>
          <w:rFonts w:asciiTheme="minorHAnsi" w:hAnsiTheme="minorHAnsi" w:cstheme="minorHAnsi"/>
          <w:b/>
          <w:bCs/>
          <w:color w:val="242424"/>
          <w:sz w:val="22"/>
          <w:szCs w:val="22"/>
        </w:rPr>
        <w:t xml:space="preserve">Alba County Council: </w:t>
      </w:r>
      <w:r w:rsidRPr="00E159FC">
        <w:rPr>
          <w:rFonts w:asciiTheme="minorHAnsi" w:hAnsiTheme="minorHAnsi" w:cstheme="minorHAnsi"/>
          <w:color w:val="242424"/>
          <w:sz w:val="22"/>
          <w:szCs w:val="22"/>
        </w:rPr>
        <w:t>Sorin Vladimir (urban planning department)</w:t>
      </w:r>
      <w:r w:rsidRPr="00E159FC">
        <w:rPr>
          <w:rFonts w:asciiTheme="minorHAnsi" w:hAnsiTheme="minorHAnsi" w:cstheme="minorHAnsi"/>
          <w:b/>
          <w:bCs/>
          <w:color w:val="242424"/>
          <w:sz w:val="22"/>
          <w:szCs w:val="22"/>
        </w:rPr>
        <w:t xml:space="preserve"> </w:t>
      </w:r>
    </w:p>
    <w:p w14:paraId="0503957B" w14:textId="4981F9B3" w:rsidR="00695403" w:rsidRPr="00E159FC" w:rsidRDefault="00695403" w:rsidP="00E159FC">
      <w:pPr>
        <w:pStyle w:val="NormalWeb"/>
        <w:numPr>
          <w:ilvl w:val="0"/>
          <w:numId w:val="4"/>
        </w:numPr>
        <w:shd w:val="clear" w:color="auto" w:fill="FFFFFF"/>
        <w:spacing w:before="0" w:beforeAutospacing="0" w:after="0" w:afterAutospacing="0"/>
        <w:jc w:val="both"/>
        <w:rPr>
          <w:rFonts w:asciiTheme="minorHAnsi" w:hAnsiTheme="minorHAnsi" w:cstheme="minorHAnsi"/>
          <w:sz w:val="22"/>
          <w:szCs w:val="22"/>
        </w:rPr>
      </w:pPr>
      <w:r w:rsidRPr="00E159FC">
        <w:rPr>
          <w:rFonts w:asciiTheme="minorHAnsi" w:hAnsiTheme="minorHAnsi" w:cstheme="minorHAnsi"/>
          <w:b/>
          <w:bCs/>
          <w:color w:val="242424"/>
          <w:sz w:val="22"/>
          <w:szCs w:val="22"/>
        </w:rPr>
        <w:t xml:space="preserve">County Emergency Situations Inspectorate (ISU): </w:t>
      </w:r>
      <w:r w:rsidRPr="00E159FC">
        <w:rPr>
          <w:rFonts w:asciiTheme="minorHAnsi" w:hAnsiTheme="minorHAnsi" w:cstheme="minorHAnsi"/>
          <w:color w:val="242424"/>
          <w:sz w:val="22"/>
          <w:szCs w:val="22"/>
        </w:rPr>
        <w:t xml:space="preserve">Mr. </w:t>
      </w:r>
      <w:proofErr w:type="spellStart"/>
      <w:r w:rsidR="00B56306" w:rsidRPr="00E159FC">
        <w:rPr>
          <w:rFonts w:asciiTheme="minorHAnsi" w:hAnsiTheme="minorHAnsi" w:cstheme="minorHAnsi"/>
          <w:color w:val="242424"/>
          <w:sz w:val="22"/>
          <w:szCs w:val="22"/>
        </w:rPr>
        <w:t>Valvarea</w:t>
      </w:r>
      <w:proofErr w:type="spellEnd"/>
      <w:r w:rsidR="004901DA" w:rsidRPr="00E159FC">
        <w:rPr>
          <w:rFonts w:asciiTheme="minorHAnsi" w:hAnsiTheme="minorHAnsi" w:cstheme="minorHAnsi"/>
          <w:color w:val="242424"/>
          <w:sz w:val="22"/>
          <w:szCs w:val="22"/>
        </w:rPr>
        <w:t xml:space="preserve"> (</w:t>
      </w:r>
      <w:r w:rsidRPr="00E159FC">
        <w:rPr>
          <w:rFonts w:asciiTheme="minorHAnsi" w:hAnsiTheme="minorHAnsi" w:cstheme="minorHAnsi"/>
          <w:color w:val="242424"/>
          <w:sz w:val="22"/>
          <w:szCs w:val="22"/>
        </w:rPr>
        <w:t>ISU representative</w:t>
      </w:r>
      <w:r w:rsidR="004901DA" w:rsidRPr="00E159FC">
        <w:rPr>
          <w:rFonts w:asciiTheme="minorHAnsi" w:hAnsiTheme="minorHAnsi" w:cstheme="minorHAnsi"/>
          <w:color w:val="242424"/>
          <w:sz w:val="22"/>
          <w:szCs w:val="22"/>
        </w:rPr>
        <w:t>)</w:t>
      </w:r>
      <w:r w:rsidR="003119C0" w:rsidRPr="00E159FC">
        <w:rPr>
          <w:rFonts w:asciiTheme="minorHAnsi" w:hAnsiTheme="minorHAnsi" w:cstheme="minorHAnsi"/>
          <w:color w:val="242424"/>
          <w:sz w:val="22"/>
          <w:szCs w:val="22"/>
        </w:rPr>
        <w:t xml:space="preserve"> </w:t>
      </w:r>
    </w:p>
    <w:p w14:paraId="7544EF83" w14:textId="0D6A4E0A" w:rsidR="244F333C" w:rsidRPr="00E159FC" w:rsidRDefault="244F333C" w:rsidP="00E159FC">
      <w:pPr>
        <w:pStyle w:val="NormalWeb"/>
        <w:shd w:val="clear" w:color="auto" w:fill="FFFFFF" w:themeFill="background1"/>
        <w:spacing w:before="0" w:beforeAutospacing="0" w:after="0" w:afterAutospacing="0"/>
        <w:jc w:val="both"/>
        <w:rPr>
          <w:rFonts w:asciiTheme="minorHAnsi" w:hAnsiTheme="minorHAnsi" w:cstheme="minorHAnsi"/>
          <w:color w:val="242424"/>
          <w:sz w:val="22"/>
          <w:szCs w:val="22"/>
        </w:rPr>
      </w:pPr>
    </w:p>
    <w:p w14:paraId="7EC29FAB" w14:textId="514C9D93" w:rsidR="00633C23" w:rsidRPr="00E159FC" w:rsidRDefault="003501EE" w:rsidP="00E159FC">
      <w:pPr>
        <w:pStyle w:val="NormalWeb"/>
        <w:shd w:val="clear" w:color="auto" w:fill="FFFFFF" w:themeFill="background1"/>
        <w:spacing w:before="0" w:beforeAutospacing="0" w:after="0" w:afterAutospacing="0"/>
        <w:jc w:val="both"/>
        <w:rPr>
          <w:rFonts w:asciiTheme="minorHAnsi" w:hAnsiTheme="minorHAnsi" w:cstheme="minorHAnsi"/>
          <w:color w:val="242424"/>
          <w:sz w:val="22"/>
          <w:szCs w:val="22"/>
        </w:rPr>
      </w:pPr>
      <w:r w:rsidRPr="00E159FC">
        <w:rPr>
          <w:rFonts w:asciiTheme="minorHAnsi" w:hAnsiTheme="minorHAnsi" w:cstheme="minorHAnsi"/>
          <w:b/>
          <w:bCs/>
          <w:color w:val="242424"/>
          <w:sz w:val="22"/>
          <w:szCs w:val="22"/>
        </w:rPr>
        <w:t>2.</w:t>
      </w:r>
      <w:r w:rsidR="00F72519" w:rsidRPr="00E159FC">
        <w:rPr>
          <w:rFonts w:asciiTheme="minorHAnsi" w:hAnsiTheme="minorHAnsi" w:cstheme="minorHAnsi"/>
          <w:b/>
          <w:bCs/>
          <w:color w:val="242424"/>
          <w:sz w:val="22"/>
          <w:szCs w:val="22"/>
        </w:rPr>
        <w:t xml:space="preserve">0. </w:t>
      </w:r>
      <w:r w:rsidR="59040B74" w:rsidRPr="00E159FC">
        <w:rPr>
          <w:rFonts w:asciiTheme="minorHAnsi" w:hAnsiTheme="minorHAnsi" w:cstheme="minorHAnsi"/>
          <w:b/>
          <w:bCs/>
          <w:color w:val="242424"/>
          <w:sz w:val="22"/>
          <w:szCs w:val="22"/>
        </w:rPr>
        <w:t>Background:</w:t>
      </w:r>
      <w:r w:rsidR="003119C0" w:rsidRPr="00E159FC">
        <w:rPr>
          <w:rFonts w:asciiTheme="minorHAnsi" w:hAnsiTheme="minorHAnsi" w:cstheme="minorHAnsi"/>
          <w:b/>
          <w:bCs/>
          <w:color w:val="242424"/>
          <w:sz w:val="22"/>
          <w:szCs w:val="22"/>
        </w:rPr>
        <w:t>  </w:t>
      </w:r>
    </w:p>
    <w:p w14:paraId="65BA8CEE" w14:textId="77777777" w:rsidR="006A47A2" w:rsidRPr="00E159FC" w:rsidRDefault="006A47A2" w:rsidP="00E159FC">
      <w:pPr>
        <w:pStyle w:val="NormalWeb"/>
        <w:shd w:val="clear" w:color="auto" w:fill="FFFFFF" w:themeFill="background1"/>
        <w:spacing w:before="0" w:beforeAutospacing="0" w:after="0" w:afterAutospacing="0"/>
        <w:jc w:val="both"/>
        <w:rPr>
          <w:rFonts w:asciiTheme="minorHAnsi" w:hAnsiTheme="minorHAnsi" w:cstheme="minorHAnsi"/>
          <w:color w:val="242424"/>
          <w:sz w:val="22"/>
          <w:szCs w:val="22"/>
        </w:rPr>
      </w:pPr>
    </w:p>
    <w:p w14:paraId="44DDAF78" w14:textId="6285600F" w:rsidR="00953927" w:rsidRPr="00E159FC" w:rsidRDefault="006A47A2" w:rsidP="00E159FC">
      <w:pPr>
        <w:pStyle w:val="NormalWeb"/>
        <w:shd w:val="clear" w:color="auto" w:fill="FFFFFF" w:themeFill="background1"/>
        <w:spacing w:before="0" w:beforeAutospacing="0" w:after="0" w:afterAutospacing="0"/>
        <w:jc w:val="both"/>
        <w:rPr>
          <w:rFonts w:asciiTheme="minorHAnsi" w:hAnsiTheme="minorHAnsi" w:cstheme="minorHAnsi"/>
          <w:color w:val="242424"/>
          <w:sz w:val="22"/>
          <w:szCs w:val="22"/>
        </w:rPr>
      </w:pPr>
      <w:r w:rsidRPr="00E159FC">
        <w:rPr>
          <w:rFonts w:asciiTheme="minorHAnsi" w:hAnsiTheme="minorHAnsi" w:cstheme="minorHAnsi"/>
          <w:color w:val="242424"/>
          <w:sz w:val="22"/>
          <w:szCs w:val="22"/>
        </w:rPr>
        <w:t xml:space="preserve">2.1 </w:t>
      </w:r>
      <w:r w:rsidRPr="00E159FC">
        <w:rPr>
          <w:rFonts w:asciiTheme="minorHAnsi" w:hAnsiTheme="minorHAnsi" w:cstheme="minorHAnsi"/>
          <w:b/>
          <w:bCs/>
          <w:color w:val="242424"/>
          <w:sz w:val="22"/>
          <w:szCs w:val="22"/>
        </w:rPr>
        <w:t>Selection to participation in Pilot.</w:t>
      </w:r>
      <w:r w:rsidRPr="00E159FC">
        <w:rPr>
          <w:rFonts w:asciiTheme="minorHAnsi" w:hAnsiTheme="minorHAnsi" w:cstheme="minorHAnsi"/>
          <w:color w:val="242424"/>
          <w:sz w:val="22"/>
          <w:szCs w:val="22"/>
        </w:rPr>
        <w:t xml:space="preserve"> </w:t>
      </w:r>
      <w:proofErr w:type="spellStart"/>
      <w:r w:rsidR="002F4168" w:rsidRPr="00E159FC">
        <w:rPr>
          <w:rFonts w:asciiTheme="minorHAnsi" w:hAnsiTheme="minorHAnsi" w:cstheme="minorHAnsi"/>
          <w:color w:val="242424"/>
          <w:sz w:val="22"/>
          <w:szCs w:val="22"/>
        </w:rPr>
        <w:t>Roșia</w:t>
      </w:r>
      <w:proofErr w:type="spellEnd"/>
      <w:r w:rsidR="00913A44" w:rsidRPr="00E159FC">
        <w:rPr>
          <w:rFonts w:asciiTheme="minorHAnsi" w:hAnsiTheme="minorHAnsi" w:cstheme="minorHAnsi"/>
          <w:color w:val="242424"/>
          <w:sz w:val="22"/>
          <w:szCs w:val="22"/>
        </w:rPr>
        <w:t xml:space="preserve"> </w:t>
      </w:r>
      <w:proofErr w:type="spellStart"/>
      <w:r w:rsidR="002F4168" w:rsidRPr="00E159FC">
        <w:rPr>
          <w:rFonts w:asciiTheme="minorHAnsi" w:hAnsiTheme="minorHAnsi" w:cstheme="minorHAnsi"/>
          <w:color w:val="242424"/>
          <w:sz w:val="22"/>
          <w:szCs w:val="22"/>
        </w:rPr>
        <w:t>Montană</w:t>
      </w:r>
      <w:proofErr w:type="spellEnd"/>
      <w:r w:rsidR="00913A44" w:rsidRPr="00E159FC">
        <w:rPr>
          <w:rFonts w:asciiTheme="minorHAnsi" w:hAnsiTheme="minorHAnsi" w:cstheme="minorHAnsi"/>
          <w:color w:val="242424"/>
          <w:sz w:val="22"/>
          <w:szCs w:val="22"/>
        </w:rPr>
        <w:t xml:space="preserve"> </w:t>
      </w:r>
      <w:r w:rsidR="00E7787D" w:rsidRPr="00E159FC">
        <w:rPr>
          <w:rFonts w:asciiTheme="minorHAnsi" w:hAnsiTheme="minorHAnsi" w:cstheme="minorHAnsi"/>
          <w:color w:val="242424"/>
          <w:sz w:val="22"/>
          <w:szCs w:val="22"/>
        </w:rPr>
        <w:t xml:space="preserve">and the neighborhood where the Roma community lives, </w:t>
      </w:r>
      <w:proofErr w:type="spellStart"/>
      <w:r w:rsidR="00E7787D" w:rsidRPr="00E159FC">
        <w:rPr>
          <w:rFonts w:asciiTheme="minorHAnsi" w:hAnsiTheme="minorHAnsi" w:cstheme="minorHAnsi"/>
          <w:color w:val="242424"/>
          <w:sz w:val="22"/>
          <w:szCs w:val="22"/>
        </w:rPr>
        <w:t>Dăroaia</w:t>
      </w:r>
      <w:proofErr w:type="spellEnd"/>
      <w:r w:rsidR="00E7787D" w:rsidRPr="00E159FC">
        <w:rPr>
          <w:rFonts w:asciiTheme="minorHAnsi" w:hAnsiTheme="minorHAnsi" w:cstheme="minorHAnsi"/>
          <w:color w:val="242424"/>
          <w:sz w:val="22"/>
          <w:szCs w:val="22"/>
        </w:rPr>
        <w:t xml:space="preserve">, </w:t>
      </w:r>
      <w:r w:rsidR="00913A44" w:rsidRPr="00E159FC">
        <w:rPr>
          <w:rFonts w:asciiTheme="minorHAnsi" w:hAnsiTheme="minorHAnsi" w:cstheme="minorHAnsi"/>
          <w:color w:val="242424"/>
          <w:sz w:val="22"/>
          <w:szCs w:val="22"/>
        </w:rPr>
        <w:t>was selected</w:t>
      </w:r>
      <w:r w:rsidR="00FC3637" w:rsidRPr="00E159FC">
        <w:rPr>
          <w:rFonts w:asciiTheme="minorHAnsi" w:hAnsiTheme="minorHAnsi" w:cstheme="minorHAnsi"/>
          <w:color w:val="242424"/>
          <w:sz w:val="22"/>
          <w:szCs w:val="22"/>
        </w:rPr>
        <w:t xml:space="preserve"> as one of the </w:t>
      </w:r>
      <w:r w:rsidR="00872EA5" w:rsidRPr="00E159FC">
        <w:rPr>
          <w:rFonts w:asciiTheme="minorHAnsi" w:hAnsiTheme="minorHAnsi" w:cstheme="minorHAnsi"/>
          <w:color w:val="242424"/>
          <w:sz w:val="22"/>
          <w:szCs w:val="22"/>
        </w:rPr>
        <w:t xml:space="preserve">three </w:t>
      </w:r>
      <w:r w:rsidR="00633C23" w:rsidRPr="00E159FC">
        <w:rPr>
          <w:rFonts w:asciiTheme="minorHAnsi" w:hAnsiTheme="minorHAnsi" w:cstheme="minorHAnsi"/>
          <w:color w:val="242424"/>
          <w:sz w:val="22"/>
          <w:szCs w:val="22"/>
        </w:rPr>
        <w:t>Roma communities to participate in the R</w:t>
      </w:r>
      <w:r w:rsidR="00E7787D" w:rsidRPr="00E159FC">
        <w:rPr>
          <w:rFonts w:asciiTheme="minorHAnsi" w:hAnsiTheme="minorHAnsi" w:cstheme="minorHAnsi"/>
          <w:color w:val="242424"/>
          <w:sz w:val="22"/>
          <w:szCs w:val="22"/>
        </w:rPr>
        <w:t>O FLOODS</w:t>
      </w:r>
      <w:r w:rsidR="00633C23" w:rsidRPr="00E159FC">
        <w:rPr>
          <w:rFonts w:asciiTheme="minorHAnsi" w:hAnsiTheme="minorHAnsi" w:cstheme="minorHAnsi"/>
          <w:color w:val="242424"/>
          <w:sz w:val="22"/>
          <w:szCs w:val="22"/>
        </w:rPr>
        <w:t xml:space="preserve"> Roma Pilot as it met the following criteria established for the Pilot:</w:t>
      </w:r>
    </w:p>
    <w:p w14:paraId="2F41BE79" w14:textId="7298F519" w:rsidR="003119C0" w:rsidRPr="00E159FC" w:rsidRDefault="00953927" w:rsidP="00E159FC">
      <w:pPr>
        <w:pStyle w:val="NormalWeb"/>
        <w:numPr>
          <w:ilvl w:val="0"/>
          <w:numId w:val="8"/>
        </w:numPr>
        <w:shd w:val="clear" w:color="auto" w:fill="FFFFFF" w:themeFill="background1"/>
        <w:spacing w:before="0" w:beforeAutospacing="0" w:after="0" w:afterAutospacing="0"/>
        <w:jc w:val="both"/>
        <w:rPr>
          <w:rFonts w:asciiTheme="minorHAnsi" w:hAnsiTheme="minorHAnsi" w:cstheme="minorHAnsi"/>
          <w:color w:val="000000" w:themeColor="text1"/>
          <w:sz w:val="22"/>
          <w:szCs w:val="22"/>
        </w:rPr>
      </w:pPr>
      <w:r w:rsidRPr="00E159FC">
        <w:rPr>
          <w:rFonts w:asciiTheme="minorHAnsi" w:hAnsiTheme="minorHAnsi" w:cstheme="minorHAnsi"/>
          <w:i/>
          <w:iCs/>
          <w:color w:val="000000" w:themeColor="text1"/>
          <w:sz w:val="22"/>
          <w:szCs w:val="22"/>
        </w:rPr>
        <w:t xml:space="preserve">A </w:t>
      </w:r>
      <w:r w:rsidRPr="00E159FC">
        <w:rPr>
          <w:rFonts w:asciiTheme="minorHAnsi" w:hAnsiTheme="minorHAnsi" w:cstheme="minorHAnsi"/>
          <w:color w:val="000000" w:themeColor="text1"/>
          <w:sz w:val="22"/>
          <w:szCs w:val="22"/>
        </w:rPr>
        <w:t>s</w:t>
      </w:r>
      <w:r w:rsidR="003119C0" w:rsidRPr="00E159FC">
        <w:rPr>
          <w:rFonts w:asciiTheme="minorHAnsi" w:hAnsiTheme="minorHAnsi" w:cstheme="minorHAnsi"/>
          <w:i/>
          <w:iCs/>
          <w:color w:val="000000" w:themeColor="text1"/>
          <w:sz w:val="22"/>
          <w:szCs w:val="22"/>
        </w:rPr>
        <w:t>ignificant share of Roma population within the community</w:t>
      </w:r>
      <w:r w:rsidR="003119C0" w:rsidRPr="00E159FC">
        <w:rPr>
          <w:rFonts w:asciiTheme="minorHAnsi" w:hAnsiTheme="minorHAnsi" w:cstheme="minorHAnsi"/>
          <w:color w:val="000000" w:themeColor="text1"/>
          <w:sz w:val="22"/>
          <w:szCs w:val="22"/>
        </w:rPr>
        <w:t xml:space="preserve">: around 70% of inhabitants in </w:t>
      </w:r>
      <w:proofErr w:type="spellStart"/>
      <w:r w:rsidR="003119C0" w:rsidRPr="00E159FC">
        <w:rPr>
          <w:rFonts w:asciiTheme="minorHAnsi" w:hAnsiTheme="minorHAnsi" w:cstheme="minorHAnsi"/>
          <w:color w:val="000000" w:themeColor="text1"/>
          <w:sz w:val="22"/>
          <w:szCs w:val="22"/>
        </w:rPr>
        <w:t>D</w:t>
      </w:r>
      <w:r w:rsidR="007A385F" w:rsidRPr="00E159FC">
        <w:rPr>
          <w:rFonts w:asciiTheme="minorHAnsi" w:hAnsiTheme="minorHAnsi" w:cstheme="minorHAnsi"/>
          <w:color w:val="000000" w:themeColor="text1"/>
          <w:sz w:val="22"/>
          <w:szCs w:val="22"/>
        </w:rPr>
        <w:t>ă</w:t>
      </w:r>
      <w:r w:rsidR="003119C0" w:rsidRPr="00E159FC">
        <w:rPr>
          <w:rFonts w:asciiTheme="minorHAnsi" w:hAnsiTheme="minorHAnsi" w:cstheme="minorHAnsi"/>
          <w:color w:val="000000" w:themeColor="text1"/>
          <w:sz w:val="22"/>
          <w:szCs w:val="22"/>
        </w:rPr>
        <w:t>roaia</w:t>
      </w:r>
      <w:proofErr w:type="spellEnd"/>
      <w:r w:rsidR="003119C0" w:rsidRPr="00E159FC">
        <w:rPr>
          <w:rFonts w:asciiTheme="minorHAnsi" w:hAnsiTheme="minorHAnsi" w:cstheme="minorHAnsi"/>
          <w:color w:val="000000" w:themeColor="text1"/>
          <w:sz w:val="22"/>
          <w:szCs w:val="22"/>
        </w:rPr>
        <w:t xml:space="preserve"> are Roma</w:t>
      </w:r>
      <w:r w:rsidRPr="00E159FC">
        <w:rPr>
          <w:rFonts w:asciiTheme="minorHAnsi" w:hAnsiTheme="minorHAnsi" w:cstheme="minorHAnsi"/>
          <w:color w:val="000000" w:themeColor="text1"/>
          <w:sz w:val="22"/>
          <w:szCs w:val="22"/>
        </w:rPr>
        <w:t>;</w:t>
      </w:r>
    </w:p>
    <w:p w14:paraId="30EE0D66" w14:textId="39A4B6D4" w:rsidR="007C57FC" w:rsidRPr="00E159FC" w:rsidRDefault="00953927" w:rsidP="00E159FC">
      <w:pPr>
        <w:pStyle w:val="NormalWeb"/>
        <w:numPr>
          <w:ilvl w:val="0"/>
          <w:numId w:val="8"/>
        </w:numPr>
        <w:shd w:val="clear" w:color="auto" w:fill="FFFFFF" w:themeFill="background1"/>
        <w:spacing w:before="0" w:beforeAutospacing="0" w:after="0" w:afterAutospacing="0"/>
        <w:jc w:val="both"/>
        <w:rPr>
          <w:rFonts w:asciiTheme="minorHAnsi" w:hAnsiTheme="minorHAnsi" w:cstheme="minorHAnsi"/>
          <w:sz w:val="22"/>
          <w:szCs w:val="22"/>
        </w:rPr>
      </w:pPr>
      <w:r w:rsidRPr="00E159FC">
        <w:rPr>
          <w:rFonts w:asciiTheme="minorHAnsi" w:hAnsiTheme="minorHAnsi" w:cstheme="minorHAnsi"/>
          <w:i/>
          <w:iCs/>
          <w:color w:val="000000" w:themeColor="text1"/>
          <w:sz w:val="22"/>
          <w:szCs w:val="22"/>
        </w:rPr>
        <w:t>L</w:t>
      </w:r>
      <w:r w:rsidR="002B134A" w:rsidRPr="00E159FC">
        <w:rPr>
          <w:rFonts w:asciiTheme="minorHAnsi" w:hAnsiTheme="minorHAnsi" w:cstheme="minorHAnsi"/>
          <w:i/>
          <w:iCs/>
          <w:color w:val="000000" w:themeColor="text1"/>
          <w:sz w:val="22"/>
          <w:szCs w:val="22"/>
        </w:rPr>
        <w:t>ocated within areas with high and medium probability of flooding</w:t>
      </w:r>
      <w:r w:rsidR="00E31813" w:rsidRPr="00E159FC">
        <w:rPr>
          <w:rFonts w:asciiTheme="minorHAnsi" w:hAnsiTheme="minorHAnsi" w:cstheme="minorHAnsi"/>
        </w:rPr>
        <w:t xml:space="preserve"> </w:t>
      </w:r>
      <w:r w:rsidR="00106B3D" w:rsidRPr="00E159FC">
        <w:rPr>
          <w:rFonts w:asciiTheme="minorHAnsi" w:hAnsiTheme="minorHAnsi" w:cstheme="minorHAnsi"/>
          <w:i/>
          <w:iCs/>
          <w:sz w:val="22"/>
          <w:szCs w:val="22"/>
        </w:rPr>
        <w:t>(</w:t>
      </w:r>
      <w:r w:rsidR="00E31813" w:rsidRPr="00E159FC">
        <w:rPr>
          <w:rFonts w:asciiTheme="minorHAnsi" w:hAnsiTheme="minorHAnsi" w:cstheme="minorHAnsi"/>
          <w:i/>
          <w:iCs/>
          <w:sz w:val="22"/>
          <w:szCs w:val="22"/>
        </w:rPr>
        <w:t xml:space="preserve">mapped </w:t>
      </w:r>
      <w:r w:rsidR="00106B3D" w:rsidRPr="00E159FC">
        <w:rPr>
          <w:rFonts w:asciiTheme="minorHAnsi" w:hAnsiTheme="minorHAnsi" w:cstheme="minorHAnsi"/>
          <w:i/>
          <w:iCs/>
          <w:sz w:val="22"/>
          <w:szCs w:val="22"/>
        </w:rPr>
        <w:t xml:space="preserve">as </w:t>
      </w:r>
      <w:r w:rsidR="00E31813" w:rsidRPr="00E159FC">
        <w:rPr>
          <w:rFonts w:asciiTheme="minorHAnsi" w:hAnsiTheme="minorHAnsi" w:cstheme="minorHAnsi"/>
          <w:i/>
          <w:iCs/>
          <w:sz w:val="22"/>
          <w:szCs w:val="22"/>
        </w:rPr>
        <w:t>APSFR T10 and T100</w:t>
      </w:r>
      <w:r w:rsidR="00106B3D" w:rsidRPr="00E159FC">
        <w:rPr>
          <w:rFonts w:asciiTheme="minorHAnsi" w:hAnsiTheme="minorHAnsi" w:cstheme="minorHAnsi"/>
          <w:i/>
          <w:iCs/>
          <w:sz w:val="22"/>
          <w:szCs w:val="22"/>
        </w:rPr>
        <w:t>)</w:t>
      </w:r>
      <w:r w:rsidR="002B134A" w:rsidRPr="00E159FC">
        <w:rPr>
          <w:rFonts w:asciiTheme="minorHAnsi" w:hAnsiTheme="minorHAnsi" w:cstheme="minorHAnsi"/>
          <w:i/>
          <w:iCs/>
          <w:color w:val="000000" w:themeColor="text1"/>
          <w:sz w:val="22"/>
          <w:szCs w:val="22"/>
        </w:rPr>
        <w:t xml:space="preserve">. </w:t>
      </w:r>
    </w:p>
    <w:p w14:paraId="0BBACBC4" w14:textId="77777777" w:rsidR="00CF064B" w:rsidRPr="00E159FC" w:rsidRDefault="6AB26898" w:rsidP="00E159FC">
      <w:pPr>
        <w:pStyle w:val="NormalWeb"/>
        <w:numPr>
          <w:ilvl w:val="0"/>
          <w:numId w:val="8"/>
        </w:numPr>
        <w:shd w:val="clear" w:color="auto" w:fill="FFFFFF" w:themeFill="background1"/>
        <w:spacing w:before="0" w:beforeAutospacing="0" w:after="0" w:afterAutospacing="0"/>
        <w:jc w:val="both"/>
        <w:rPr>
          <w:rFonts w:asciiTheme="minorHAnsi" w:hAnsiTheme="minorHAnsi" w:cstheme="minorHAnsi"/>
          <w:sz w:val="22"/>
          <w:szCs w:val="22"/>
        </w:rPr>
      </w:pPr>
      <w:r w:rsidRPr="00E159FC">
        <w:rPr>
          <w:rFonts w:asciiTheme="minorHAnsi" w:hAnsiTheme="minorHAnsi" w:cstheme="minorHAnsi"/>
          <w:sz w:val="22"/>
          <w:szCs w:val="22"/>
        </w:rPr>
        <w:t>R</w:t>
      </w:r>
      <w:r w:rsidR="003119C0" w:rsidRPr="00E159FC">
        <w:rPr>
          <w:rFonts w:asciiTheme="minorHAnsi" w:hAnsiTheme="minorHAnsi" w:cstheme="minorHAnsi"/>
          <w:i/>
          <w:iCs/>
          <w:color w:val="000000" w:themeColor="text1"/>
          <w:sz w:val="22"/>
          <w:szCs w:val="22"/>
        </w:rPr>
        <w:t>epresentative for their geographical and cultural context</w:t>
      </w:r>
      <w:r w:rsidR="007C57FC" w:rsidRPr="00E159FC">
        <w:rPr>
          <w:rFonts w:asciiTheme="minorHAnsi" w:hAnsiTheme="minorHAnsi" w:cstheme="minorHAnsi"/>
          <w:i/>
          <w:iCs/>
          <w:color w:val="000000" w:themeColor="text1"/>
          <w:sz w:val="22"/>
          <w:szCs w:val="22"/>
        </w:rPr>
        <w:t xml:space="preserve"> while</w:t>
      </w:r>
      <w:r w:rsidR="008A2C83" w:rsidRPr="00E159FC">
        <w:rPr>
          <w:rFonts w:asciiTheme="minorHAnsi" w:hAnsiTheme="minorHAnsi" w:cstheme="minorHAnsi"/>
          <w:i/>
          <w:iCs/>
          <w:color w:val="000000" w:themeColor="text1"/>
          <w:sz w:val="22"/>
          <w:szCs w:val="22"/>
        </w:rPr>
        <w:t xml:space="preserve"> </w:t>
      </w:r>
      <w:r w:rsidR="003119C0" w:rsidRPr="00E159FC">
        <w:rPr>
          <w:rFonts w:asciiTheme="minorHAnsi" w:hAnsiTheme="minorHAnsi" w:cstheme="minorHAnsi"/>
          <w:i/>
          <w:iCs/>
          <w:color w:val="000000" w:themeColor="text1"/>
          <w:sz w:val="22"/>
          <w:szCs w:val="22"/>
        </w:rPr>
        <w:t>reflect</w:t>
      </w:r>
      <w:r w:rsidR="008A2C83" w:rsidRPr="00E159FC">
        <w:rPr>
          <w:rFonts w:asciiTheme="minorHAnsi" w:hAnsiTheme="minorHAnsi" w:cstheme="minorHAnsi"/>
          <w:i/>
          <w:iCs/>
          <w:color w:val="000000" w:themeColor="text1"/>
          <w:sz w:val="22"/>
          <w:szCs w:val="22"/>
        </w:rPr>
        <w:t>ing</w:t>
      </w:r>
      <w:r w:rsidR="003119C0" w:rsidRPr="00E159FC">
        <w:rPr>
          <w:rFonts w:asciiTheme="minorHAnsi" w:hAnsiTheme="minorHAnsi" w:cstheme="minorHAnsi"/>
          <w:i/>
          <w:iCs/>
          <w:color w:val="000000" w:themeColor="text1"/>
          <w:sz w:val="22"/>
          <w:szCs w:val="22"/>
        </w:rPr>
        <w:t xml:space="preserve"> the socio-cultural diversity of the Roma</w:t>
      </w:r>
      <w:r w:rsidR="003119C0" w:rsidRPr="00E159FC">
        <w:rPr>
          <w:rFonts w:asciiTheme="minorHAnsi" w:hAnsiTheme="minorHAnsi" w:cstheme="minorHAnsi"/>
          <w:color w:val="000000" w:themeColor="text1"/>
          <w:sz w:val="22"/>
          <w:szCs w:val="22"/>
        </w:rPr>
        <w:t xml:space="preserve">: Roma from </w:t>
      </w:r>
      <w:proofErr w:type="spellStart"/>
      <w:r w:rsidR="002F4168" w:rsidRPr="00E159FC">
        <w:rPr>
          <w:rFonts w:asciiTheme="minorHAnsi" w:hAnsiTheme="minorHAnsi" w:cstheme="minorHAnsi"/>
          <w:color w:val="000000" w:themeColor="text1"/>
          <w:sz w:val="22"/>
          <w:szCs w:val="22"/>
        </w:rPr>
        <w:t>Roșia</w:t>
      </w:r>
      <w:proofErr w:type="spellEnd"/>
      <w:r w:rsidR="003119C0" w:rsidRPr="00E159FC">
        <w:rPr>
          <w:rFonts w:asciiTheme="minorHAnsi" w:hAnsiTheme="minorHAnsi" w:cstheme="minorHAnsi"/>
          <w:color w:val="000000" w:themeColor="text1"/>
          <w:sz w:val="22"/>
          <w:szCs w:val="22"/>
        </w:rPr>
        <w:t xml:space="preserve"> </w:t>
      </w:r>
      <w:proofErr w:type="spellStart"/>
      <w:r w:rsidR="002F4168" w:rsidRPr="00E159FC">
        <w:rPr>
          <w:rFonts w:asciiTheme="minorHAnsi" w:hAnsiTheme="minorHAnsi" w:cstheme="minorHAnsi"/>
          <w:color w:val="000000" w:themeColor="text1"/>
          <w:sz w:val="22"/>
          <w:szCs w:val="22"/>
        </w:rPr>
        <w:t>Montană</w:t>
      </w:r>
      <w:proofErr w:type="spellEnd"/>
      <w:r w:rsidR="003119C0" w:rsidRPr="00E159FC">
        <w:rPr>
          <w:rFonts w:asciiTheme="minorHAnsi" w:hAnsiTheme="minorHAnsi" w:cstheme="minorHAnsi"/>
          <w:color w:val="000000" w:themeColor="text1"/>
          <w:sz w:val="22"/>
          <w:szCs w:val="22"/>
        </w:rPr>
        <w:t xml:space="preserve"> identify themselves as Roma who </w:t>
      </w:r>
      <w:r w:rsidR="448D1814" w:rsidRPr="00E159FC">
        <w:rPr>
          <w:rFonts w:asciiTheme="minorHAnsi" w:hAnsiTheme="minorHAnsi" w:cstheme="minorHAnsi"/>
          <w:color w:val="000000" w:themeColor="text1"/>
          <w:sz w:val="22"/>
          <w:szCs w:val="22"/>
        </w:rPr>
        <w:t>have</w:t>
      </w:r>
      <w:r w:rsidR="003119C0" w:rsidRPr="00E159FC">
        <w:rPr>
          <w:rFonts w:asciiTheme="minorHAnsi" w:hAnsiTheme="minorHAnsi" w:cstheme="minorHAnsi"/>
          <w:color w:val="000000" w:themeColor="text1"/>
          <w:sz w:val="22"/>
          <w:szCs w:val="22"/>
        </w:rPr>
        <w:t xml:space="preserve"> kept the Romani language</w:t>
      </w:r>
      <w:r w:rsidR="3AD02C9E" w:rsidRPr="00E159FC">
        <w:rPr>
          <w:rFonts w:asciiTheme="minorHAnsi" w:hAnsiTheme="minorHAnsi" w:cstheme="minorHAnsi"/>
          <w:color w:val="000000" w:themeColor="text1"/>
          <w:sz w:val="22"/>
          <w:szCs w:val="22"/>
        </w:rPr>
        <w:t xml:space="preserve"> but have lost</w:t>
      </w:r>
      <w:r w:rsidR="003119C0" w:rsidRPr="00E159FC">
        <w:rPr>
          <w:rFonts w:asciiTheme="minorHAnsi" w:hAnsiTheme="minorHAnsi" w:cstheme="minorHAnsi"/>
          <w:color w:val="000000" w:themeColor="text1"/>
          <w:sz w:val="22"/>
          <w:szCs w:val="22"/>
        </w:rPr>
        <w:t xml:space="preserve"> other </w:t>
      </w:r>
      <w:r w:rsidR="0081497C" w:rsidRPr="00E159FC">
        <w:rPr>
          <w:rFonts w:asciiTheme="minorHAnsi" w:hAnsiTheme="minorHAnsi" w:cstheme="minorHAnsi"/>
          <w:color w:val="000000" w:themeColor="text1"/>
          <w:sz w:val="22"/>
          <w:szCs w:val="22"/>
        </w:rPr>
        <w:t>aspects of</w:t>
      </w:r>
      <w:r w:rsidR="003119C0" w:rsidRPr="00E159FC">
        <w:rPr>
          <w:rFonts w:asciiTheme="minorHAnsi" w:hAnsiTheme="minorHAnsi" w:cstheme="minorHAnsi"/>
          <w:color w:val="000000" w:themeColor="text1"/>
          <w:sz w:val="22"/>
          <w:szCs w:val="22"/>
        </w:rPr>
        <w:t xml:space="preserve"> their cultural identity</w:t>
      </w:r>
      <w:r w:rsidR="005B1B73" w:rsidRPr="00E159FC">
        <w:rPr>
          <w:rFonts w:asciiTheme="minorHAnsi" w:hAnsiTheme="minorHAnsi" w:cstheme="minorHAnsi"/>
          <w:color w:val="000000" w:themeColor="text1"/>
          <w:sz w:val="22"/>
          <w:szCs w:val="22"/>
        </w:rPr>
        <w:t>.</w:t>
      </w:r>
    </w:p>
    <w:p w14:paraId="69461A04" w14:textId="50554BE9" w:rsidR="00E31813" w:rsidRPr="00E159FC" w:rsidRDefault="000827F8" w:rsidP="00E159FC">
      <w:pPr>
        <w:pStyle w:val="NormalWeb"/>
        <w:numPr>
          <w:ilvl w:val="0"/>
          <w:numId w:val="8"/>
        </w:numPr>
        <w:shd w:val="clear" w:color="auto" w:fill="FFFFFF" w:themeFill="background1"/>
        <w:spacing w:before="0" w:beforeAutospacing="0" w:after="0" w:afterAutospacing="0"/>
        <w:jc w:val="both"/>
        <w:rPr>
          <w:rFonts w:asciiTheme="minorHAnsi" w:hAnsiTheme="minorHAnsi" w:cstheme="minorHAnsi"/>
          <w:sz w:val="22"/>
          <w:szCs w:val="22"/>
        </w:rPr>
      </w:pPr>
      <w:r w:rsidRPr="00E159FC">
        <w:rPr>
          <w:rFonts w:asciiTheme="minorHAnsi" w:hAnsiTheme="minorHAnsi" w:cstheme="minorHAnsi"/>
          <w:i/>
          <w:iCs/>
          <w:color w:val="000000" w:themeColor="text1"/>
          <w:sz w:val="22"/>
          <w:szCs w:val="22"/>
        </w:rPr>
        <w:t xml:space="preserve">Representative </w:t>
      </w:r>
      <w:r w:rsidR="006725A7" w:rsidRPr="00E159FC">
        <w:rPr>
          <w:rFonts w:asciiTheme="minorHAnsi" w:hAnsiTheme="minorHAnsi" w:cstheme="minorHAnsi"/>
          <w:i/>
          <w:iCs/>
          <w:color w:val="000000" w:themeColor="text1"/>
          <w:sz w:val="22"/>
          <w:szCs w:val="22"/>
        </w:rPr>
        <w:t xml:space="preserve">of </w:t>
      </w:r>
      <w:r w:rsidR="0A979287" w:rsidRPr="00E159FC">
        <w:rPr>
          <w:rFonts w:asciiTheme="minorHAnsi" w:hAnsiTheme="minorHAnsi" w:cstheme="minorHAnsi"/>
          <w:i/>
          <w:iCs/>
          <w:color w:val="000000" w:themeColor="text1"/>
          <w:sz w:val="22"/>
          <w:szCs w:val="22"/>
        </w:rPr>
        <w:t xml:space="preserve">diverse types of </w:t>
      </w:r>
      <w:r w:rsidR="29574DCA" w:rsidRPr="00E159FC">
        <w:rPr>
          <w:rFonts w:asciiTheme="minorHAnsi" w:hAnsiTheme="minorHAnsi" w:cstheme="minorHAnsi"/>
          <w:i/>
          <w:iCs/>
          <w:color w:val="000000" w:themeColor="text1"/>
          <w:sz w:val="22"/>
          <w:szCs w:val="22"/>
        </w:rPr>
        <w:t xml:space="preserve">Roma </w:t>
      </w:r>
      <w:r w:rsidR="7BBF4F7D" w:rsidRPr="00E159FC">
        <w:rPr>
          <w:rFonts w:asciiTheme="minorHAnsi" w:hAnsiTheme="minorHAnsi" w:cstheme="minorHAnsi"/>
          <w:i/>
          <w:iCs/>
          <w:color w:val="000000" w:themeColor="text1"/>
          <w:sz w:val="22"/>
          <w:szCs w:val="22"/>
        </w:rPr>
        <w:t>self-governance and leadership</w:t>
      </w:r>
      <w:r w:rsidR="005A7F66" w:rsidRPr="00E159FC">
        <w:rPr>
          <w:rFonts w:asciiTheme="minorHAnsi" w:hAnsiTheme="minorHAnsi" w:cstheme="minorHAnsi"/>
          <w:i/>
          <w:iCs/>
          <w:color w:val="000000" w:themeColor="text1"/>
          <w:sz w:val="22"/>
          <w:szCs w:val="22"/>
        </w:rPr>
        <w:t xml:space="preserve"> (as requested by the RBAs)</w:t>
      </w:r>
      <w:r w:rsidR="003119C0" w:rsidRPr="00E159FC">
        <w:rPr>
          <w:rFonts w:asciiTheme="minorHAnsi" w:hAnsiTheme="minorHAnsi" w:cstheme="minorHAnsi"/>
          <w:i/>
          <w:iCs/>
          <w:color w:val="000000" w:themeColor="text1"/>
          <w:sz w:val="22"/>
          <w:szCs w:val="22"/>
        </w:rPr>
        <w:t xml:space="preserve">: (1) strong </w:t>
      </w:r>
      <w:r w:rsidR="00C10AA7" w:rsidRPr="00E159FC">
        <w:rPr>
          <w:rFonts w:asciiTheme="minorHAnsi" w:hAnsiTheme="minorHAnsi" w:cstheme="minorHAnsi"/>
          <w:i/>
          <w:iCs/>
          <w:color w:val="000000" w:themeColor="text1"/>
          <w:sz w:val="22"/>
          <w:szCs w:val="22"/>
        </w:rPr>
        <w:t>Roma</w:t>
      </w:r>
      <w:r w:rsidR="002A74C7" w:rsidRPr="00E159FC">
        <w:rPr>
          <w:rFonts w:asciiTheme="minorHAnsi" w:hAnsiTheme="minorHAnsi" w:cstheme="minorHAnsi"/>
          <w:i/>
          <w:iCs/>
          <w:color w:val="000000" w:themeColor="text1"/>
          <w:sz w:val="22"/>
          <w:szCs w:val="22"/>
        </w:rPr>
        <w:t xml:space="preserve"> </w:t>
      </w:r>
      <w:r w:rsidR="003119C0" w:rsidRPr="00E159FC">
        <w:rPr>
          <w:rFonts w:asciiTheme="minorHAnsi" w:hAnsiTheme="minorHAnsi" w:cstheme="minorHAnsi"/>
          <w:i/>
          <w:iCs/>
          <w:color w:val="000000" w:themeColor="text1"/>
          <w:sz w:val="22"/>
          <w:szCs w:val="22"/>
        </w:rPr>
        <w:t>leader</w:t>
      </w:r>
      <w:r w:rsidR="002A74C7" w:rsidRPr="00E159FC">
        <w:rPr>
          <w:rFonts w:asciiTheme="minorHAnsi" w:hAnsiTheme="minorHAnsi" w:cstheme="minorHAnsi"/>
          <w:i/>
          <w:iCs/>
          <w:color w:val="000000" w:themeColor="text1"/>
          <w:sz w:val="22"/>
          <w:szCs w:val="22"/>
        </w:rPr>
        <w:t>ship</w:t>
      </w:r>
      <w:r w:rsidR="003119C0" w:rsidRPr="00E159FC">
        <w:rPr>
          <w:rFonts w:asciiTheme="minorHAnsi" w:hAnsiTheme="minorHAnsi" w:cstheme="minorHAnsi"/>
          <w:i/>
          <w:iCs/>
          <w:color w:val="000000" w:themeColor="text1"/>
          <w:sz w:val="22"/>
          <w:szCs w:val="22"/>
        </w:rPr>
        <w:t>, (2) m</w:t>
      </w:r>
      <w:r w:rsidR="00FE7051" w:rsidRPr="00E159FC">
        <w:rPr>
          <w:rFonts w:asciiTheme="minorHAnsi" w:hAnsiTheme="minorHAnsi" w:cstheme="minorHAnsi"/>
          <w:i/>
          <w:iCs/>
          <w:color w:val="000000" w:themeColor="text1"/>
          <w:sz w:val="22"/>
          <w:szCs w:val="22"/>
        </w:rPr>
        <w:t>oderate level of cohesion through m</w:t>
      </w:r>
      <w:r w:rsidR="003119C0" w:rsidRPr="00E159FC">
        <w:rPr>
          <w:rFonts w:asciiTheme="minorHAnsi" w:hAnsiTheme="minorHAnsi" w:cstheme="minorHAnsi"/>
          <w:i/>
          <w:iCs/>
          <w:color w:val="000000" w:themeColor="text1"/>
          <w:sz w:val="22"/>
          <w:szCs w:val="22"/>
        </w:rPr>
        <w:t>ultiple community leaders</w:t>
      </w:r>
      <w:r w:rsidR="00FE7051" w:rsidRPr="00E159FC">
        <w:rPr>
          <w:rFonts w:asciiTheme="minorHAnsi" w:hAnsiTheme="minorHAnsi" w:cstheme="minorHAnsi"/>
          <w:color w:val="000000" w:themeColor="text1"/>
          <w:sz w:val="22"/>
          <w:szCs w:val="22"/>
        </w:rPr>
        <w:t>,</w:t>
      </w:r>
      <w:r w:rsidR="003119C0" w:rsidRPr="00E159FC">
        <w:rPr>
          <w:rFonts w:asciiTheme="minorHAnsi" w:hAnsiTheme="minorHAnsi" w:cstheme="minorHAnsi"/>
          <w:color w:val="000000" w:themeColor="text1"/>
          <w:sz w:val="22"/>
          <w:szCs w:val="22"/>
        </w:rPr>
        <w:t xml:space="preserve"> and</w:t>
      </w:r>
      <w:r w:rsidR="003119C0" w:rsidRPr="00E159FC">
        <w:rPr>
          <w:rFonts w:asciiTheme="minorHAnsi" w:hAnsiTheme="minorHAnsi" w:cstheme="minorHAnsi"/>
          <w:i/>
          <w:iCs/>
          <w:color w:val="000000" w:themeColor="text1"/>
          <w:sz w:val="22"/>
          <w:szCs w:val="22"/>
        </w:rPr>
        <w:t xml:space="preserve"> (3) </w:t>
      </w:r>
      <w:r w:rsidR="00E03F5D" w:rsidRPr="00E159FC">
        <w:rPr>
          <w:rFonts w:asciiTheme="minorHAnsi" w:hAnsiTheme="minorHAnsi" w:cstheme="minorHAnsi"/>
          <w:i/>
          <w:iCs/>
          <w:color w:val="000000" w:themeColor="text1"/>
          <w:sz w:val="22"/>
          <w:szCs w:val="22"/>
        </w:rPr>
        <w:t xml:space="preserve">weak to </w:t>
      </w:r>
      <w:r w:rsidR="003119C0" w:rsidRPr="00E159FC">
        <w:rPr>
          <w:rFonts w:asciiTheme="minorHAnsi" w:hAnsiTheme="minorHAnsi" w:cstheme="minorHAnsi"/>
          <w:i/>
          <w:iCs/>
          <w:color w:val="000000" w:themeColor="text1"/>
          <w:sz w:val="22"/>
          <w:szCs w:val="22"/>
        </w:rPr>
        <w:t>no leader</w:t>
      </w:r>
      <w:r w:rsidR="00E03F5D" w:rsidRPr="00E159FC">
        <w:rPr>
          <w:rFonts w:asciiTheme="minorHAnsi" w:hAnsiTheme="minorHAnsi" w:cstheme="minorHAnsi"/>
          <w:i/>
          <w:iCs/>
          <w:color w:val="000000" w:themeColor="text1"/>
          <w:sz w:val="22"/>
          <w:szCs w:val="22"/>
        </w:rPr>
        <w:t>ship</w:t>
      </w:r>
      <w:r w:rsidR="003119C0" w:rsidRPr="00E159FC">
        <w:rPr>
          <w:rFonts w:asciiTheme="minorHAnsi" w:hAnsiTheme="minorHAnsi" w:cstheme="minorHAnsi"/>
          <w:color w:val="000000" w:themeColor="text1"/>
          <w:sz w:val="22"/>
          <w:szCs w:val="22"/>
        </w:rPr>
        <w:t xml:space="preserve">: </w:t>
      </w:r>
      <w:proofErr w:type="spellStart"/>
      <w:r w:rsidR="002F4168" w:rsidRPr="00E159FC">
        <w:rPr>
          <w:rFonts w:asciiTheme="minorHAnsi" w:hAnsiTheme="minorHAnsi" w:cstheme="minorHAnsi"/>
          <w:color w:val="000000" w:themeColor="text1"/>
          <w:sz w:val="22"/>
          <w:szCs w:val="22"/>
        </w:rPr>
        <w:t>Roșia</w:t>
      </w:r>
      <w:proofErr w:type="spellEnd"/>
      <w:r w:rsidR="003119C0" w:rsidRPr="00E159FC">
        <w:rPr>
          <w:rFonts w:asciiTheme="minorHAnsi" w:hAnsiTheme="minorHAnsi" w:cstheme="minorHAnsi"/>
          <w:color w:val="000000" w:themeColor="text1"/>
          <w:sz w:val="22"/>
          <w:szCs w:val="22"/>
        </w:rPr>
        <w:t xml:space="preserve"> </w:t>
      </w:r>
      <w:proofErr w:type="spellStart"/>
      <w:r w:rsidR="002F4168" w:rsidRPr="00E159FC">
        <w:rPr>
          <w:rFonts w:asciiTheme="minorHAnsi" w:hAnsiTheme="minorHAnsi" w:cstheme="minorHAnsi"/>
          <w:color w:val="000000" w:themeColor="text1"/>
          <w:sz w:val="22"/>
          <w:szCs w:val="22"/>
        </w:rPr>
        <w:t>Montană</w:t>
      </w:r>
      <w:proofErr w:type="spellEnd"/>
      <w:r w:rsidR="00F02E6A" w:rsidRPr="00E159FC">
        <w:rPr>
          <w:rFonts w:asciiTheme="minorHAnsi" w:hAnsiTheme="minorHAnsi" w:cstheme="minorHAnsi"/>
          <w:color w:val="000000" w:themeColor="text1"/>
          <w:sz w:val="22"/>
          <w:szCs w:val="22"/>
        </w:rPr>
        <w:t xml:space="preserve"> </w:t>
      </w:r>
      <w:r w:rsidR="003119C0" w:rsidRPr="00E159FC">
        <w:rPr>
          <w:rFonts w:asciiTheme="minorHAnsi" w:hAnsiTheme="minorHAnsi" w:cstheme="minorHAnsi"/>
          <w:color w:val="000000" w:themeColor="text1"/>
          <w:sz w:val="22"/>
          <w:szCs w:val="22"/>
        </w:rPr>
        <w:t>has multiple leaders, representing different factions</w:t>
      </w:r>
      <w:r w:rsidR="38124CB6" w:rsidRPr="00E159FC">
        <w:rPr>
          <w:rFonts w:asciiTheme="minorHAnsi" w:hAnsiTheme="minorHAnsi" w:cstheme="minorHAnsi"/>
          <w:color w:val="000000" w:themeColor="text1"/>
          <w:sz w:val="22"/>
          <w:szCs w:val="22"/>
        </w:rPr>
        <w:t xml:space="preserve"> and a </w:t>
      </w:r>
      <w:r w:rsidR="00737063" w:rsidRPr="00E159FC">
        <w:rPr>
          <w:rFonts w:asciiTheme="minorHAnsi" w:hAnsiTheme="minorHAnsi" w:cstheme="minorHAnsi"/>
          <w:color w:val="000000" w:themeColor="text1"/>
          <w:sz w:val="22"/>
          <w:szCs w:val="22"/>
        </w:rPr>
        <w:t>strong</w:t>
      </w:r>
      <w:r w:rsidR="0F34287F" w:rsidRPr="00E159FC">
        <w:rPr>
          <w:rFonts w:asciiTheme="minorHAnsi" w:hAnsiTheme="minorHAnsi" w:cstheme="minorHAnsi"/>
          <w:color w:val="000000" w:themeColor="text1"/>
          <w:sz w:val="22"/>
          <w:szCs w:val="22"/>
        </w:rPr>
        <w:t xml:space="preserve"> sense of</w:t>
      </w:r>
      <w:r w:rsidR="00737063" w:rsidRPr="00E159FC">
        <w:rPr>
          <w:rFonts w:asciiTheme="minorHAnsi" w:hAnsiTheme="minorHAnsi" w:cstheme="minorHAnsi"/>
          <w:color w:val="000000" w:themeColor="text1"/>
          <w:sz w:val="22"/>
          <w:szCs w:val="22"/>
        </w:rPr>
        <w:t xml:space="preserve"> autonomy in voice. </w:t>
      </w:r>
    </w:p>
    <w:p w14:paraId="4CCDFFDB" w14:textId="7AB47B11" w:rsidR="003119C0" w:rsidRPr="00E159FC" w:rsidRDefault="006A47A2" w:rsidP="00E159FC">
      <w:pPr>
        <w:pStyle w:val="NormalWeb"/>
        <w:shd w:val="clear" w:color="auto" w:fill="FFFFFF"/>
        <w:spacing w:before="240" w:beforeAutospacing="0" w:after="0" w:afterAutospacing="0"/>
        <w:jc w:val="both"/>
        <w:rPr>
          <w:rFonts w:asciiTheme="minorHAnsi" w:hAnsiTheme="minorHAnsi" w:cstheme="minorHAnsi"/>
          <w:color w:val="000000"/>
          <w:sz w:val="22"/>
          <w:szCs w:val="22"/>
        </w:rPr>
      </w:pPr>
      <w:r w:rsidRPr="00E159FC">
        <w:rPr>
          <w:rFonts w:asciiTheme="minorHAnsi" w:hAnsiTheme="minorHAnsi" w:cstheme="minorHAnsi"/>
          <w:sz w:val="22"/>
          <w:szCs w:val="22"/>
        </w:rPr>
        <w:t xml:space="preserve">2.2 </w:t>
      </w:r>
      <w:r w:rsidR="00693829" w:rsidRPr="00E159FC">
        <w:rPr>
          <w:rFonts w:asciiTheme="minorHAnsi" w:hAnsiTheme="minorHAnsi" w:cstheme="minorHAnsi"/>
          <w:b/>
          <w:bCs/>
          <w:sz w:val="22"/>
          <w:szCs w:val="22"/>
        </w:rPr>
        <w:t xml:space="preserve">Hazard </w:t>
      </w:r>
      <w:r w:rsidR="00A52702" w:rsidRPr="00E159FC">
        <w:rPr>
          <w:rFonts w:asciiTheme="minorHAnsi" w:hAnsiTheme="minorHAnsi" w:cstheme="minorHAnsi"/>
          <w:b/>
          <w:bCs/>
          <w:sz w:val="22"/>
          <w:szCs w:val="22"/>
        </w:rPr>
        <w:t>Risk Profile.</w:t>
      </w:r>
      <w:r w:rsidR="00A52702" w:rsidRPr="00E159FC">
        <w:rPr>
          <w:rFonts w:asciiTheme="minorHAnsi" w:hAnsiTheme="minorHAnsi" w:cstheme="minorHAnsi"/>
          <w:sz w:val="22"/>
          <w:szCs w:val="22"/>
        </w:rPr>
        <w:t xml:space="preserve"> </w:t>
      </w:r>
      <w:proofErr w:type="spellStart"/>
      <w:r w:rsidR="00303177" w:rsidRPr="00E159FC">
        <w:rPr>
          <w:rFonts w:asciiTheme="minorHAnsi" w:hAnsiTheme="minorHAnsi" w:cstheme="minorHAnsi"/>
          <w:color w:val="000000"/>
          <w:sz w:val="22"/>
          <w:szCs w:val="22"/>
        </w:rPr>
        <w:t>Dăroaia</w:t>
      </w:r>
      <w:proofErr w:type="spellEnd"/>
      <w:r w:rsidR="000E5345" w:rsidRPr="00E159FC">
        <w:rPr>
          <w:rFonts w:asciiTheme="minorHAnsi" w:hAnsiTheme="minorHAnsi" w:cstheme="minorHAnsi"/>
          <w:color w:val="000000"/>
          <w:sz w:val="22"/>
          <w:szCs w:val="22"/>
        </w:rPr>
        <w:t xml:space="preserve">, the Roma community in </w:t>
      </w:r>
      <w:proofErr w:type="spellStart"/>
      <w:r w:rsidR="002F4168" w:rsidRPr="00E159FC">
        <w:rPr>
          <w:rFonts w:asciiTheme="minorHAnsi" w:hAnsiTheme="minorHAnsi" w:cstheme="minorHAnsi"/>
          <w:color w:val="000000"/>
          <w:sz w:val="22"/>
          <w:szCs w:val="22"/>
        </w:rPr>
        <w:t>Roșia</w:t>
      </w:r>
      <w:proofErr w:type="spellEnd"/>
      <w:r w:rsidR="000E5345" w:rsidRPr="00E159FC">
        <w:rPr>
          <w:rFonts w:asciiTheme="minorHAnsi" w:hAnsiTheme="minorHAnsi" w:cstheme="minorHAnsi"/>
          <w:color w:val="000000"/>
          <w:sz w:val="22"/>
          <w:szCs w:val="22"/>
        </w:rPr>
        <w:t xml:space="preserve"> </w:t>
      </w:r>
      <w:proofErr w:type="spellStart"/>
      <w:r w:rsidR="002F4168" w:rsidRPr="00E159FC">
        <w:rPr>
          <w:rFonts w:asciiTheme="minorHAnsi" w:hAnsiTheme="minorHAnsi" w:cstheme="minorHAnsi"/>
          <w:color w:val="000000"/>
          <w:sz w:val="22"/>
          <w:szCs w:val="22"/>
        </w:rPr>
        <w:t>Montană</w:t>
      </w:r>
      <w:proofErr w:type="spellEnd"/>
      <w:r w:rsidR="000E5345" w:rsidRPr="00E159FC">
        <w:rPr>
          <w:rFonts w:asciiTheme="minorHAnsi" w:hAnsiTheme="minorHAnsi" w:cstheme="minorHAnsi"/>
          <w:color w:val="000000"/>
          <w:sz w:val="22"/>
          <w:szCs w:val="22"/>
        </w:rPr>
        <w:t>, faces two</w:t>
      </w:r>
      <w:r w:rsidR="003119C0" w:rsidRPr="00E159FC">
        <w:rPr>
          <w:rFonts w:asciiTheme="minorHAnsi" w:hAnsiTheme="minorHAnsi" w:cstheme="minorHAnsi"/>
          <w:color w:val="000000"/>
          <w:sz w:val="22"/>
          <w:szCs w:val="22"/>
        </w:rPr>
        <w:t xml:space="preserve"> major </w:t>
      </w:r>
      <w:r w:rsidR="00693829" w:rsidRPr="00E159FC">
        <w:rPr>
          <w:rFonts w:asciiTheme="minorHAnsi" w:hAnsiTheme="minorHAnsi" w:cstheme="minorHAnsi"/>
          <w:color w:val="000000"/>
          <w:sz w:val="22"/>
          <w:szCs w:val="22"/>
        </w:rPr>
        <w:t xml:space="preserve">hazard </w:t>
      </w:r>
      <w:r w:rsidR="003119C0" w:rsidRPr="00E159FC">
        <w:rPr>
          <w:rFonts w:asciiTheme="minorHAnsi" w:hAnsiTheme="minorHAnsi" w:cstheme="minorHAnsi"/>
          <w:color w:val="000000"/>
          <w:sz w:val="22"/>
          <w:szCs w:val="22"/>
        </w:rPr>
        <w:t>risks</w:t>
      </w:r>
      <w:r w:rsidR="00693829" w:rsidRPr="00E159FC">
        <w:rPr>
          <w:rFonts w:asciiTheme="minorHAnsi" w:hAnsiTheme="minorHAnsi" w:cstheme="minorHAnsi"/>
          <w:color w:val="000000"/>
          <w:sz w:val="22"/>
          <w:szCs w:val="22"/>
        </w:rPr>
        <w:t xml:space="preserve">, including floods and landslides. </w:t>
      </w:r>
      <w:r w:rsidR="00EA5D15" w:rsidRPr="00E159FC">
        <w:rPr>
          <w:rFonts w:asciiTheme="minorHAnsi" w:hAnsiTheme="minorHAnsi" w:cstheme="minorHAnsi"/>
          <w:color w:val="000000"/>
          <w:sz w:val="22"/>
          <w:szCs w:val="22"/>
        </w:rPr>
        <w:t xml:space="preserve">Flood risk threatens </w:t>
      </w:r>
      <w:r w:rsidR="003119C0" w:rsidRPr="00E159FC">
        <w:rPr>
          <w:rFonts w:asciiTheme="minorHAnsi" w:hAnsiTheme="minorHAnsi" w:cstheme="minorHAnsi"/>
          <w:color w:val="000000"/>
          <w:sz w:val="22"/>
          <w:szCs w:val="22"/>
        </w:rPr>
        <w:t>the houses built</w:t>
      </w:r>
      <w:r w:rsidR="00CD61BF" w:rsidRPr="00E159FC">
        <w:rPr>
          <w:rFonts w:asciiTheme="minorHAnsi" w:hAnsiTheme="minorHAnsi" w:cstheme="minorHAnsi"/>
          <w:color w:val="000000"/>
          <w:sz w:val="22"/>
          <w:szCs w:val="22"/>
        </w:rPr>
        <w:t xml:space="preserve"> directly </w:t>
      </w:r>
      <w:r w:rsidR="00697A68" w:rsidRPr="00E159FC">
        <w:rPr>
          <w:rFonts w:asciiTheme="minorHAnsi" w:hAnsiTheme="minorHAnsi" w:cstheme="minorHAnsi"/>
          <w:color w:val="000000"/>
          <w:sz w:val="22"/>
          <w:szCs w:val="22"/>
        </w:rPr>
        <w:t xml:space="preserve">upon </w:t>
      </w:r>
      <w:r w:rsidR="003119C0" w:rsidRPr="00E159FC">
        <w:rPr>
          <w:rFonts w:asciiTheme="minorHAnsi" w:hAnsiTheme="minorHAnsi" w:cstheme="minorHAnsi"/>
          <w:color w:val="000000"/>
          <w:sz w:val="22"/>
          <w:szCs w:val="22"/>
        </w:rPr>
        <w:t xml:space="preserve">the </w:t>
      </w:r>
      <w:r w:rsidR="00875D88" w:rsidRPr="00E159FC">
        <w:rPr>
          <w:rFonts w:asciiTheme="minorHAnsi" w:hAnsiTheme="minorHAnsi" w:cstheme="minorHAnsi"/>
          <w:color w:val="000000"/>
          <w:sz w:val="22"/>
          <w:szCs w:val="22"/>
        </w:rPr>
        <w:t>riverbank</w:t>
      </w:r>
      <w:r w:rsidR="003119C0" w:rsidRPr="00E159FC">
        <w:rPr>
          <w:rFonts w:asciiTheme="minorHAnsi" w:hAnsiTheme="minorHAnsi" w:cstheme="minorHAnsi"/>
          <w:color w:val="000000"/>
          <w:sz w:val="22"/>
          <w:szCs w:val="22"/>
        </w:rPr>
        <w:t xml:space="preserve">, just a few meters away from the </w:t>
      </w:r>
      <w:proofErr w:type="spellStart"/>
      <w:r w:rsidR="003119C0" w:rsidRPr="00E159FC">
        <w:rPr>
          <w:rFonts w:asciiTheme="minorHAnsi" w:hAnsiTheme="minorHAnsi" w:cstheme="minorHAnsi"/>
          <w:color w:val="000000"/>
          <w:sz w:val="22"/>
          <w:szCs w:val="22"/>
        </w:rPr>
        <w:t>Abrudel</w:t>
      </w:r>
      <w:proofErr w:type="spellEnd"/>
      <w:r w:rsidR="003119C0" w:rsidRPr="00E159FC">
        <w:rPr>
          <w:rFonts w:asciiTheme="minorHAnsi" w:hAnsiTheme="minorHAnsi" w:cstheme="minorHAnsi"/>
          <w:color w:val="000000"/>
          <w:sz w:val="22"/>
          <w:szCs w:val="22"/>
        </w:rPr>
        <w:t xml:space="preserve"> </w:t>
      </w:r>
      <w:r w:rsidR="00C47345" w:rsidRPr="00E159FC">
        <w:rPr>
          <w:rFonts w:asciiTheme="minorHAnsi" w:hAnsiTheme="minorHAnsi" w:cstheme="minorHAnsi"/>
          <w:color w:val="000000"/>
          <w:sz w:val="22"/>
          <w:szCs w:val="22"/>
        </w:rPr>
        <w:t>r</w:t>
      </w:r>
      <w:r w:rsidR="003119C0" w:rsidRPr="00E159FC">
        <w:rPr>
          <w:rFonts w:asciiTheme="minorHAnsi" w:hAnsiTheme="minorHAnsi" w:cstheme="minorHAnsi"/>
          <w:color w:val="000000"/>
          <w:sz w:val="22"/>
          <w:szCs w:val="22"/>
        </w:rPr>
        <w:t>iver</w:t>
      </w:r>
      <w:r w:rsidR="00697A68" w:rsidRPr="00E159FC">
        <w:rPr>
          <w:rFonts w:asciiTheme="minorHAnsi" w:hAnsiTheme="minorHAnsi" w:cstheme="minorHAnsi"/>
          <w:color w:val="000000"/>
          <w:sz w:val="22"/>
          <w:szCs w:val="22"/>
        </w:rPr>
        <w:t xml:space="preserve">. The </w:t>
      </w:r>
      <w:proofErr w:type="spellStart"/>
      <w:r w:rsidR="00697A68" w:rsidRPr="00E159FC">
        <w:rPr>
          <w:rFonts w:asciiTheme="minorHAnsi" w:hAnsiTheme="minorHAnsi" w:cstheme="minorHAnsi"/>
          <w:color w:val="000000"/>
          <w:sz w:val="22"/>
          <w:szCs w:val="22"/>
        </w:rPr>
        <w:t>Abrudel</w:t>
      </w:r>
      <w:proofErr w:type="spellEnd"/>
      <w:r w:rsidR="00697A68" w:rsidRPr="00E159FC">
        <w:rPr>
          <w:rFonts w:asciiTheme="minorHAnsi" w:hAnsiTheme="minorHAnsi" w:cstheme="minorHAnsi"/>
          <w:color w:val="000000"/>
          <w:sz w:val="22"/>
          <w:szCs w:val="22"/>
        </w:rPr>
        <w:t xml:space="preserve"> </w:t>
      </w:r>
      <w:r w:rsidR="00C47345" w:rsidRPr="00E159FC">
        <w:rPr>
          <w:rFonts w:asciiTheme="minorHAnsi" w:hAnsiTheme="minorHAnsi" w:cstheme="minorHAnsi"/>
          <w:color w:val="000000"/>
          <w:sz w:val="22"/>
          <w:szCs w:val="22"/>
        </w:rPr>
        <w:t>r</w:t>
      </w:r>
      <w:r w:rsidR="00697A68" w:rsidRPr="00E159FC">
        <w:rPr>
          <w:rFonts w:asciiTheme="minorHAnsi" w:hAnsiTheme="minorHAnsi" w:cstheme="minorHAnsi"/>
          <w:color w:val="000000"/>
          <w:sz w:val="22"/>
          <w:szCs w:val="22"/>
        </w:rPr>
        <w:t>iver’s</w:t>
      </w:r>
      <w:r w:rsidR="003119C0" w:rsidRPr="00E159FC">
        <w:rPr>
          <w:rFonts w:asciiTheme="minorHAnsi" w:hAnsiTheme="minorHAnsi" w:cstheme="minorHAnsi"/>
          <w:color w:val="000000"/>
          <w:sz w:val="22"/>
          <w:szCs w:val="22"/>
        </w:rPr>
        <w:t xml:space="preserve"> tributaries are collecting the mountain </w:t>
      </w:r>
      <w:r w:rsidR="003119C0" w:rsidRPr="00E159FC">
        <w:rPr>
          <w:rFonts w:asciiTheme="minorHAnsi" w:hAnsiTheme="minorHAnsi" w:cstheme="minorHAnsi"/>
          <w:color w:val="000000"/>
          <w:sz w:val="22"/>
          <w:szCs w:val="22"/>
        </w:rPr>
        <w:lastRenderedPageBreak/>
        <w:t xml:space="preserve">streams </w:t>
      </w:r>
      <w:r w:rsidR="00697A68" w:rsidRPr="00E159FC">
        <w:rPr>
          <w:rFonts w:asciiTheme="minorHAnsi" w:hAnsiTheme="minorHAnsi" w:cstheme="minorHAnsi"/>
          <w:color w:val="000000"/>
          <w:sz w:val="22"/>
          <w:szCs w:val="22"/>
        </w:rPr>
        <w:t xml:space="preserve">that </w:t>
      </w:r>
      <w:r w:rsidR="003119C0" w:rsidRPr="00E159FC">
        <w:rPr>
          <w:rFonts w:asciiTheme="minorHAnsi" w:hAnsiTheme="minorHAnsi" w:cstheme="minorHAnsi"/>
          <w:color w:val="000000"/>
          <w:sz w:val="22"/>
          <w:szCs w:val="22"/>
        </w:rPr>
        <w:t>during storms</w:t>
      </w:r>
      <w:r w:rsidR="00697A68" w:rsidRPr="00E159FC">
        <w:rPr>
          <w:rFonts w:asciiTheme="minorHAnsi" w:hAnsiTheme="minorHAnsi" w:cstheme="minorHAnsi"/>
          <w:color w:val="000000"/>
          <w:sz w:val="22"/>
          <w:szCs w:val="22"/>
        </w:rPr>
        <w:t xml:space="preserve"> </w:t>
      </w:r>
      <w:r w:rsidR="00875D88" w:rsidRPr="00E159FC">
        <w:rPr>
          <w:rFonts w:asciiTheme="minorHAnsi" w:hAnsiTheme="minorHAnsi" w:cstheme="minorHAnsi"/>
          <w:color w:val="000000"/>
          <w:sz w:val="22"/>
          <w:szCs w:val="22"/>
        </w:rPr>
        <w:t>are prone</w:t>
      </w:r>
      <w:r w:rsidR="003119C0" w:rsidRPr="00E159FC">
        <w:rPr>
          <w:rFonts w:asciiTheme="minorHAnsi" w:hAnsiTheme="minorHAnsi" w:cstheme="minorHAnsi"/>
          <w:color w:val="000000"/>
          <w:sz w:val="22"/>
          <w:szCs w:val="22"/>
        </w:rPr>
        <w:t xml:space="preserve"> to</w:t>
      </w:r>
      <w:r w:rsidR="00875D88" w:rsidRPr="00E159FC">
        <w:rPr>
          <w:rFonts w:asciiTheme="minorHAnsi" w:hAnsiTheme="minorHAnsi" w:cstheme="minorHAnsi"/>
          <w:color w:val="000000"/>
          <w:sz w:val="22"/>
          <w:szCs w:val="22"/>
        </w:rPr>
        <w:t xml:space="preserve"> </w:t>
      </w:r>
      <w:r w:rsidR="003119C0" w:rsidRPr="00E159FC">
        <w:rPr>
          <w:rFonts w:asciiTheme="minorHAnsi" w:hAnsiTheme="minorHAnsi" w:cstheme="minorHAnsi"/>
          <w:color w:val="000000"/>
          <w:sz w:val="22"/>
          <w:szCs w:val="22"/>
        </w:rPr>
        <w:t xml:space="preserve">flash floods. </w:t>
      </w:r>
      <w:r w:rsidR="00276EE5" w:rsidRPr="00E159FC">
        <w:rPr>
          <w:rFonts w:asciiTheme="minorHAnsi" w:hAnsiTheme="minorHAnsi" w:cstheme="minorHAnsi"/>
          <w:color w:val="000000"/>
          <w:sz w:val="22"/>
          <w:szCs w:val="22"/>
        </w:rPr>
        <w:t xml:space="preserve">At the same time, </w:t>
      </w:r>
      <w:r w:rsidR="0090766A" w:rsidRPr="00E159FC">
        <w:rPr>
          <w:rFonts w:asciiTheme="minorHAnsi" w:hAnsiTheme="minorHAnsi" w:cstheme="minorHAnsi"/>
          <w:color w:val="000000"/>
          <w:sz w:val="22"/>
          <w:szCs w:val="22"/>
        </w:rPr>
        <w:t xml:space="preserve">with heavy storms, </w:t>
      </w:r>
      <w:r w:rsidR="00276EE5" w:rsidRPr="00E159FC">
        <w:rPr>
          <w:rFonts w:asciiTheme="minorHAnsi" w:hAnsiTheme="minorHAnsi" w:cstheme="minorHAnsi"/>
          <w:color w:val="000000"/>
          <w:sz w:val="22"/>
          <w:szCs w:val="22"/>
        </w:rPr>
        <w:t>landslides threaten the houses built at the base of the hill, across from those build along the riverbank</w:t>
      </w:r>
      <w:r w:rsidR="0090766A" w:rsidRPr="00E159FC">
        <w:rPr>
          <w:rFonts w:asciiTheme="minorHAnsi" w:hAnsiTheme="minorHAnsi" w:cstheme="minorHAnsi"/>
          <w:color w:val="000000"/>
          <w:sz w:val="22"/>
          <w:szCs w:val="22"/>
        </w:rPr>
        <w:t xml:space="preserve">. The phenomena of landslides </w:t>
      </w:r>
      <w:proofErr w:type="gramStart"/>
      <w:r w:rsidR="0090766A" w:rsidRPr="00E159FC">
        <w:rPr>
          <w:rFonts w:asciiTheme="minorHAnsi" w:hAnsiTheme="minorHAnsi" w:cstheme="minorHAnsi"/>
          <w:color w:val="000000"/>
          <w:sz w:val="22"/>
          <w:szCs w:val="22"/>
        </w:rPr>
        <w:t>is</w:t>
      </w:r>
      <w:proofErr w:type="gramEnd"/>
      <w:r w:rsidR="0090766A" w:rsidRPr="00E159FC">
        <w:rPr>
          <w:rFonts w:asciiTheme="minorHAnsi" w:hAnsiTheme="minorHAnsi" w:cstheme="minorHAnsi"/>
          <w:color w:val="000000"/>
          <w:sz w:val="22"/>
          <w:szCs w:val="22"/>
        </w:rPr>
        <w:t xml:space="preserve"> newer, with the first major landslide being reported by the community in 2021.</w:t>
      </w:r>
    </w:p>
    <w:p w14:paraId="3DB9C96C" w14:textId="77777777" w:rsidR="007774DE" w:rsidRPr="00E159FC" w:rsidRDefault="007774DE" w:rsidP="00E159FC">
      <w:pPr>
        <w:pStyle w:val="NormalWeb"/>
        <w:shd w:val="clear" w:color="auto" w:fill="FFFFFF"/>
        <w:spacing w:before="240" w:beforeAutospacing="0" w:after="240" w:afterAutospacing="0"/>
        <w:jc w:val="both"/>
        <w:rPr>
          <w:rFonts w:asciiTheme="minorHAnsi" w:hAnsiTheme="minorHAnsi" w:cstheme="minorHAnsi"/>
          <w:color w:val="000000"/>
          <w:sz w:val="22"/>
          <w:szCs w:val="22"/>
          <w:highlight w:val="yellow"/>
        </w:rPr>
      </w:pPr>
      <w:r w:rsidRPr="00E159FC">
        <w:rPr>
          <w:rFonts w:asciiTheme="minorHAnsi" w:hAnsiTheme="minorHAnsi" w:cstheme="minorHAnsi"/>
          <w:noProof/>
          <w:color w:val="000000"/>
          <w:sz w:val="22"/>
          <w:szCs w:val="22"/>
          <w:highlight w:val="yellow"/>
        </w:rPr>
        <w:drawing>
          <wp:inline distT="0" distB="0" distL="0" distR="0" wp14:anchorId="61F165B5" wp14:editId="497941B7">
            <wp:extent cx="5232831" cy="2667000"/>
            <wp:effectExtent l="0" t="0" r="635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6271" cy="2684043"/>
                    </a:xfrm>
                    <a:prstGeom prst="rect">
                      <a:avLst/>
                    </a:prstGeom>
                  </pic:spPr>
                </pic:pic>
              </a:graphicData>
            </a:graphic>
          </wp:inline>
        </w:drawing>
      </w:r>
    </w:p>
    <w:p w14:paraId="15DD5299" w14:textId="11D396E6" w:rsidR="003119C0" w:rsidRPr="00E159FC" w:rsidRDefault="003119C0" w:rsidP="00E159FC">
      <w:pPr>
        <w:pStyle w:val="NormalWeb"/>
        <w:shd w:val="clear" w:color="auto" w:fill="FFFFFF"/>
        <w:spacing w:before="240" w:beforeAutospacing="0" w:after="240" w:afterAutospacing="0"/>
        <w:jc w:val="both"/>
        <w:rPr>
          <w:rFonts w:asciiTheme="minorHAnsi" w:hAnsiTheme="minorHAnsi" w:cstheme="minorHAnsi"/>
          <w:sz w:val="22"/>
          <w:szCs w:val="22"/>
        </w:rPr>
      </w:pPr>
      <w:r w:rsidRPr="00E159FC">
        <w:rPr>
          <w:rFonts w:asciiTheme="minorHAnsi" w:hAnsiTheme="minorHAnsi" w:cstheme="minorHAnsi"/>
          <w:color w:val="000000"/>
          <w:sz w:val="22"/>
          <w:szCs w:val="22"/>
        </w:rPr>
        <w:t xml:space="preserve">According to the </w:t>
      </w:r>
      <w:r w:rsidR="00F66059" w:rsidRPr="00E159FC">
        <w:rPr>
          <w:rFonts w:asciiTheme="minorHAnsi" w:hAnsiTheme="minorHAnsi" w:cstheme="minorHAnsi"/>
          <w:color w:val="000000"/>
          <w:sz w:val="22"/>
          <w:szCs w:val="22"/>
        </w:rPr>
        <w:t>Roma affected community members</w:t>
      </w:r>
      <w:r w:rsidRPr="00E159FC">
        <w:rPr>
          <w:rFonts w:asciiTheme="minorHAnsi" w:hAnsiTheme="minorHAnsi" w:cstheme="minorHAnsi"/>
          <w:color w:val="000000"/>
          <w:sz w:val="22"/>
          <w:szCs w:val="22"/>
        </w:rPr>
        <w:t>,</w:t>
      </w:r>
      <w:r w:rsidR="00F66059" w:rsidRPr="00E159FC">
        <w:rPr>
          <w:rFonts w:asciiTheme="minorHAnsi" w:hAnsiTheme="minorHAnsi" w:cstheme="minorHAnsi"/>
          <w:color w:val="000000"/>
          <w:sz w:val="22"/>
          <w:szCs w:val="22"/>
        </w:rPr>
        <w:t xml:space="preserve"> the</w:t>
      </w:r>
      <w:r w:rsidRPr="00E159FC">
        <w:rPr>
          <w:rFonts w:asciiTheme="minorHAnsi" w:hAnsiTheme="minorHAnsi" w:cstheme="minorHAnsi"/>
          <w:color w:val="000000"/>
          <w:sz w:val="22"/>
          <w:szCs w:val="22"/>
        </w:rPr>
        <w:t xml:space="preserve"> </w:t>
      </w:r>
      <w:r w:rsidR="00875D88" w:rsidRPr="00E159FC">
        <w:rPr>
          <w:rFonts w:asciiTheme="minorHAnsi" w:hAnsiTheme="minorHAnsi" w:cstheme="minorHAnsi"/>
          <w:color w:val="000000"/>
          <w:sz w:val="22"/>
          <w:szCs w:val="22"/>
        </w:rPr>
        <w:t xml:space="preserve">minor mudslides </w:t>
      </w:r>
      <w:r w:rsidR="00F64571" w:rsidRPr="00E159FC">
        <w:rPr>
          <w:rFonts w:asciiTheme="minorHAnsi" w:hAnsiTheme="minorHAnsi" w:cstheme="minorHAnsi"/>
          <w:color w:val="000000"/>
          <w:sz w:val="22"/>
          <w:szCs w:val="22"/>
        </w:rPr>
        <w:t xml:space="preserve">that </w:t>
      </w:r>
      <w:r w:rsidR="00875D88" w:rsidRPr="00E159FC">
        <w:rPr>
          <w:rFonts w:asciiTheme="minorHAnsi" w:hAnsiTheme="minorHAnsi" w:cstheme="minorHAnsi"/>
          <w:color w:val="000000"/>
          <w:sz w:val="22"/>
          <w:szCs w:val="22"/>
        </w:rPr>
        <w:t xml:space="preserve">they </w:t>
      </w:r>
      <w:r w:rsidR="00F64571" w:rsidRPr="00E159FC">
        <w:rPr>
          <w:rFonts w:asciiTheme="minorHAnsi" w:hAnsiTheme="minorHAnsi" w:cstheme="minorHAnsi"/>
          <w:color w:val="000000"/>
          <w:sz w:val="22"/>
          <w:szCs w:val="22"/>
        </w:rPr>
        <w:t>had been accustomed to</w:t>
      </w:r>
      <w:r w:rsidR="0063673F" w:rsidRPr="00E159FC">
        <w:rPr>
          <w:rFonts w:asciiTheme="minorHAnsi" w:hAnsiTheme="minorHAnsi" w:cstheme="minorHAnsi"/>
          <w:color w:val="000000"/>
          <w:sz w:val="22"/>
          <w:szCs w:val="22"/>
        </w:rPr>
        <w:t>,</w:t>
      </w:r>
      <w:r w:rsidR="00F64571" w:rsidRPr="00E159FC">
        <w:rPr>
          <w:rFonts w:asciiTheme="minorHAnsi" w:hAnsiTheme="minorHAnsi" w:cstheme="minorHAnsi"/>
          <w:color w:val="000000"/>
          <w:sz w:val="22"/>
          <w:szCs w:val="22"/>
        </w:rPr>
        <w:t xml:space="preserve"> </w:t>
      </w:r>
      <w:r w:rsidR="0063673F" w:rsidRPr="00E159FC">
        <w:rPr>
          <w:rFonts w:asciiTheme="minorHAnsi" w:hAnsiTheme="minorHAnsi" w:cstheme="minorHAnsi"/>
          <w:color w:val="000000"/>
          <w:sz w:val="22"/>
          <w:szCs w:val="22"/>
        </w:rPr>
        <w:t xml:space="preserve">escalated </w:t>
      </w:r>
      <w:r w:rsidR="00875D88" w:rsidRPr="00E159FC">
        <w:rPr>
          <w:rFonts w:asciiTheme="minorHAnsi" w:hAnsiTheme="minorHAnsi" w:cstheme="minorHAnsi"/>
          <w:color w:val="000000"/>
          <w:sz w:val="22"/>
          <w:szCs w:val="22"/>
        </w:rPr>
        <w:t xml:space="preserve">into serious </w:t>
      </w:r>
      <w:r w:rsidRPr="00E159FC">
        <w:rPr>
          <w:rFonts w:asciiTheme="minorHAnsi" w:hAnsiTheme="minorHAnsi" w:cstheme="minorHAnsi"/>
          <w:color w:val="000000"/>
          <w:sz w:val="22"/>
          <w:szCs w:val="22"/>
        </w:rPr>
        <w:t>landslides</w:t>
      </w:r>
      <w:r w:rsidR="0063673F" w:rsidRPr="00E159FC">
        <w:rPr>
          <w:rFonts w:asciiTheme="minorHAnsi" w:hAnsiTheme="minorHAnsi" w:cstheme="minorHAnsi"/>
          <w:color w:val="000000"/>
          <w:sz w:val="22"/>
          <w:szCs w:val="22"/>
        </w:rPr>
        <w:t xml:space="preserve"> in 2021</w:t>
      </w:r>
      <w:r w:rsidR="0087310B" w:rsidRPr="00E159FC">
        <w:rPr>
          <w:rFonts w:asciiTheme="minorHAnsi" w:hAnsiTheme="minorHAnsi" w:cstheme="minorHAnsi"/>
          <w:color w:val="000000"/>
          <w:sz w:val="22"/>
          <w:szCs w:val="22"/>
        </w:rPr>
        <w:t xml:space="preserve">. The community claims that the cause of the landslide </w:t>
      </w:r>
      <w:r w:rsidR="0082293B" w:rsidRPr="00E159FC">
        <w:rPr>
          <w:rFonts w:asciiTheme="minorHAnsi" w:hAnsiTheme="minorHAnsi" w:cstheme="minorHAnsi"/>
          <w:color w:val="000000"/>
          <w:sz w:val="22"/>
          <w:szCs w:val="22"/>
        </w:rPr>
        <w:t xml:space="preserve">was </w:t>
      </w:r>
      <w:r w:rsidR="00B17156" w:rsidRPr="00E159FC">
        <w:rPr>
          <w:rFonts w:asciiTheme="minorHAnsi" w:hAnsiTheme="minorHAnsi" w:cstheme="minorHAnsi"/>
          <w:color w:val="000000"/>
          <w:sz w:val="22"/>
          <w:szCs w:val="22"/>
        </w:rPr>
        <w:t>a forest cooperative’s rece</w:t>
      </w:r>
      <w:r w:rsidR="0082293B" w:rsidRPr="00E159FC">
        <w:rPr>
          <w:rFonts w:asciiTheme="minorHAnsi" w:hAnsiTheme="minorHAnsi" w:cstheme="minorHAnsi"/>
          <w:color w:val="000000"/>
          <w:sz w:val="22"/>
          <w:szCs w:val="22"/>
        </w:rPr>
        <w:t>nt deforestation of the hill above</w:t>
      </w:r>
      <w:r w:rsidRPr="00E159FC">
        <w:rPr>
          <w:rFonts w:asciiTheme="minorHAnsi" w:hAnsiTheme="minorHAnsi" w:cstheme="minorHAnsi"/>
          <w:color w:val="000000"/>
          <w:sz w:val="22"/>
          <w:szCs w:val="22"/>
        </w:rPr>
        <w:t xml:space="preserve"> their community.</w:t>
      </w:r>
    </w:p>
    <w:p w14:paraId="5725BDB2" w14:textId="4E0A9C5D" w:rsidR="003A37A2" w:rsidRPr="00E159FC" w:rsidRDefault="007314D7" w:rsidP="00E159FC">
      <w:pPr>
        <w:pStyle w:val="NormalWeb"/>
        <w:shd w:val="clear" w:color="auto" w:fill="FFFFFF"/>
        <w:spacing w:before="240" w:beforeAutospacing="0" w:after="240" w:afterAutospacing="0"/>
        <w:jc w:val="both"/>
        <w:rPr>
          <w:rFonts w:asciiTheme="minorHAnsi" w:hAnsiTheme="minorHAnsi" w:cstheme="minorHAnsi"/>
          <w:color w:val="000000"/>
          <w:sz w:val="22"/>
          <w:szCs w:val="22"/>
        </w:rPr>
      </w:pPr>
      <w:r w:rsidRPr="00E159FC">
        <w:rPr>
          <w:rFonts w:asciiTheme="minorHAnsi" w:hAnsiTheme="minorHAnsi" w:cstheme="minorHAnsi"/>
          <w:color w:val="000000"/>
          <w:sz w:val="22"/>
          <w:szCs w:val="22"/>
        </w:rPr>
        <w:t>In the 2021</w:t>
      </w:r>
      <w:r w:rsidR="003119C0" w:rsidRPr="00E159FC">
        <w:rPr>
          <w:rFonts w:asciiTheme="minorHAnsi" w:hAnsiTheme="minorHAnsi" w:cstheme="minorHAnsi"/>
          <w:color w:val="000000"/>
          <w:sz w:val="22"/>
          <w:szCs w:val="22"/>
        </w:rPr>
        <w:t xml:space="preserve"> major flood event, the entire community </w:t>
      </w:r>
      <w:r w:rsidRPr="00E159FC">
        <w:rPr>
          <w:rFonts w:asciiTheme="minorHAnsi" w:hAnsiTheme="minorHAnsi" w:cstheme="minorHAnsi"/>
          <w:color w:val="000000"/>
          <w:sz w:val="22"/>
          <w:szCs w:val="22"/>
        </w:rPr>
        <w:t>wa</w:t>
      </w:r>
      <w:r w:rsidR="003119C0" w:rsidRPr="00E159FC">
        <w:rPr>
          <w:rFonts w:asciiTheme="minorHAnsi" w:hAnsiTheme="minorHAnsi" w:cstheme="minorHAnsi"/>
          <w:color w:val="000000"/>
          <w:sz w:val="22"/>
          <w:szCs w:val="22"/>
        </w:rPr>
        <w:t xml:space="preserve">s caught between the waters rising from the </w:t>
      </w:r>
      <w:r w:rsidR="00875D88" w:rsidRPr="00E159FC">
        <w:rPr>
          <w:rFonts w:asciiTheme="minorHAnsi" w:hAnsiTheme="minorHAnsi" w:cstheme="minorHAnsi"/>
          <w:color w:val="000000"/>
          <w:sz w:val="22"/>
          <w:szCs w:val="22"/>
        </w:rPr>
        <w:t>river</w:t>
      </w:r>
      <w:r w:rsidR="003119C0" w:rsidRPr="00E159FC">
        <w:rPr>
          <w:rFonts w:asciiTheme="minorHAnsi" w:hAnsiTheme="minorHAnsi" w:cstheme="minorHAnsi"/>
          <w:color w:val="000000"/>
          <w:sz w:val="22"/>
          <w:szCs w:val="22"/>
        </w:rPr>
        <w:t xml:space="preserve"> and the land sliding from the hill</w:t>
      </w:r>
      <w:r w:rsidR="00987C9D" w:rsidRPr="00E159FC">
        <w:rPr>
          <w:rFonts w:asciiTheme="minorHAnsi" w:hAnsiTheme="minorHAnsi" w:cstheme="minorHAnsi"/>
          <w:color w:val="000000"/>
          <w:sz w:val="22"/>
          <w:szCs w:val="22"/>
        </w:rPr>
        <w:t xml:space="preserve">. </w:t>
      </w:r>
      <w:proofErr w:type="spellStart"/>
      <w:r w:rsidR="00E52C3A" w:rsidRPr="00E159FC">
        <w:rPr>
          <w:rFonts w:asciiTheme="minorHAnsi" w:hAnsiTheme="minorHAnsi" w:cstheme="minorHAnsi"/>
          <w:color w:val="000000"/>
          <w:sz w:val="22"/>
          <w:szCs w:val="22"/>
        </w:rPr>
        <w:t>Dăroaia’s</w:t>
      </w:r>
      <w:proofErr w:type="spellEnd"/>
      <w:r w:rsidR="00E52C3A" w:rsidRPr="00E159FC">
        <w:rPr>
          <w:rFonts w:asciiTheme="minorHAnsi" w:hAnsiTheme="minorHAnsi" w:cstheme="minorHAnsi"/>
          <w:color w:val="000000"/>
          <w:sz w:val="22"/>
          <w:szCs w:val="22"/>
        </w:rPr>
        <w:t xml:space="preserve"> only access/evacuation routes are two bridges on each extreme side of the</w:t>
      </w:r>
      <w:r w:rsidR="003D58BA">
        <w:rPr>
          <w:rFonts w:asciiTheme="minorHAnsi" w:hAnsiTheme="minorHAnsi" w:cstheme="minorHAnsi"/>
          <w:color w:val="000000"/>
          <w:sz w:val="22"/>
          <w:szCs w:val="22"/>
        </w:rPr>
        <w:t xml:space="preserve"> community, and both were affected by floods during the event. The locals feared the bridges would be carried away by the flood, before they would be able to cross them. </w:t>
      </w:r>
      <w:r w:rsidR="00E52C3A" w:rsidRPr="00E159FC">
        <w:rPr>
          <w:rFonts w:asciiTheme="minorHAnsi" w:hAnsiTheme="minorHAnsi" w:cstheme="minorHAnsi"/>
          <w:color w:val="000000"/>
          <w:sz w:val="22"/>
          <w:szCs w:val="22"/>
        </w:rPr>
        <w:t xml:space="preserve"> </w:t>
      </w:r>
    </w:p>
    <w:p w14:paraId="0E232A23" w14:textId="1527F381" w:rsidR="008463B6" w:rsidRPr="00E159FC" w:rsidRDefault="00D55CB9" w:rsidP="00E159FC">
      <w:pPr>
        <w:pStyle w:val="NormalWeb"/>
        <w:shd w:val="clear" w:color="auto" w:fill="FFFFFF"/>
        <w:spacing w:before="240" w:beforeAutospacing="0" w:after="240" w:afterAutospacing="0"/>
        <w:jc w:val="both"/>
        <w:rPr>
          <w:rFonts w:asciiTheme="minorHAnsi" w:hAnsiTheme="minorHAnsi" w:cstheme="minorHAnsi"/>
          <w:color w:val="000000"/>
          <w:sz w:val="22"/>
          <w:szCs w:val="22"/>
        </w:rPr>
      </w:pPr>
      <w:r w:rsidRPr="00E159FC">
        <w:rPr>
          <w:rFonts w:asciiTheme="minorHAnsi" w:hAnsiTheme="minorHAnsi" w:cstheme="minorHAnsi"/>
          <w:color w:val="000000"/>
          <w:sz w:val="22"/>
          <w:szCs w:val="22"/>
        </w:rPr>
        <w:t>T</w:t>
      </w:r>
      <w:r w:rsidR="003119C0" w:rsidRPr="00E159FC">
        <w:rPr>
          <w:rFonts w:asciiTheme="minorHAnsi" w:hAnsiTheme="minorHAnsi" w:cstheme="minorHAnsi"/>
          <w:color w:val="000000"/>
          <w:sz w:val="22"/>
          <w:szCs w:val="22"/>
        </w:rPr>
        <w:t xml:space="preserve">he severity of the landslide </w:t>
      </w:r>
      <w:r w:rsidRPr="00E159FC">
        <w:rPr>
          <w:rFonts w:asciiTheme="minorHAnsi" w:hAnsiTheme="minorHAnsi" w:cstheme="minorHAnsi"/>
          <w:color w:val="000000"/>
          <w:sz w:val="22"/>
          <w:szCs w:val="22"/>
        </w:rPr>
        <w:t>combined</w:t>
      </w:r>
      <w:r w:rsidR="009C6FA4" w:rsidRPr="00E159FC">
        <w:rPr>
          <w:rFonts w:asciiTheme="minorHAnsi" w:hAnsiTheme="minorHAnsi" w:cstheme="minorHAnsi"/>
          <w:color w:val="000000"/>
          <w:sz w:val="22"/>
          <w:szCs w:val="22"/>
        </w:rPr>
        <w:t xml:space="preserve"> with the</w:t>
      </w:r>
      <w:r w:rsidR="003119C0" w:rsidRPr="00E159FC">
        <w:rPr>
          <w:rFonts w:asciiTheme="minorHAnsi" w:hAnsiTheme="minorHAnsi" w:cstheme="minorHAnsi"/>
          <w:color w:val="000000"/>
          <w:sz w:val="22"/>
          <w:szCs w:val="22"/>
        </w:rPr>
        <w:t xml:space="preserve"> flood event swept </w:t>
      </w:r>
      <w:r w:rsidR="00B56C1C" w:rsidRPr="00E159FC">
        <w:rPr>
          <w:rFonts w:asciiTheme="minorHAnsi" w:hAnsiTheme="minorHAnsi" w:cstheme="minorHAnsi"/>
          <w:color w:val="000000"/>
          <w:sz w:val="22"/>
          <w:szCs w:val="22"/>
        </w:rPr>
        <w:t>away homes</w:t>
      </w:r>
      <w:r w:rsidR="009C6FA4" w:rsidRPr="00E159FC">
        <w:rPr>
          <w:rFonts w:asciiTheme="minorHAnsi" w:hAnsiTheme="minorHAnsi" w:cstheme="minorHAnsi"/>
          <w:color w:val="000000"/>
          <w:sz w:val="22"/>
          <w:szCs w:val="22"/>
        </w:rPr>
        <w:t xml:space="preserve"> and significantly affected the </w:t>
      </w:r>
      <w:r w:rsidR="00100927" w:rsidRPr="00E159FC">
        <w:rPr>
          <w:rFonts w:asciiTheme="minorHAnsi" w:hAnsiTheme="minorHAnsi" w:cstheme="minorHAnsi"/>
          <w:color w:val="000000"/>
          <w:sz w:val="22"/>
          <w:szCs w:val="22"/>
        </w:rPr>
        <w:t xml:space="preserve">houses and the </w:t>
      </w:r>
      <w:r w:rsidR="00C86D33" w:rsidRPr="00E159FC">
        <w:rPr>
          <w:rFonts w:asciiTheme="minorHAnsi" w:hAnsiTheme="minorHAnsi" w:cstheme="minorHAnsi"/>
          <w:color w:val="000000"/>
          <w:sz w:val="22"/>
          <w:szCs w:val="22"/>
        </w:rPr>
        <w:t xml:space="preserve">community </w:t>
      </w:r>
      <w:r w:rsidR="009C6FA4" w:rsidRPr="00E159FC">
        <w:rPr>
          <w:rFonts w:asciiTheme="minorHAnsi" w:hAnsiTheme="minorHAnsi" w:cstheme="minorHAnsi"/>
          <w:color w:val="000000"/>
          <w:sz w:val="22"/>
          <w:szCs w:val="22"/>
        </w:rPr>
        <w:t>s</w:t>
      </w:r>
      <w:r w:rsidR="00282F62" w:rsidRPr="00E159FC">
        <w:rPr>
          <w:rFonts w:asciiTheme="minorHAnsi" w:hAnsiTheme="minorHAnsi" w:cstheme="minorHAnsi"/>
          <w:color w:val="000000"/>
          <w:sz w:val="22"/>
          <w:szCs w:val="22"/>
        </w:rPr>
        <w:t>afety</w:t>
      </w:r>
      <w:r w:rsidR="00100927" w:rsidRPr="00E159FC">
        <w:rPr>
          <w:rFonts w:asciiTheme="minorHAnsi" w:hAnsiTheme="minorHAnsi" w:cstheme="minorHAnsi"/>
          <w:color w:val="000000"/>
          <w:sz w:val="22"/>
          <w:szCs w:val="22"/>
        </w:rPr>
        <w:t>.</w:t>
      </w:r>
      <w:r w:rsidR="003119C0" w:rsidRPr="00E159FC">
        <w:rPr>
          <w:rFonts w:asciiTheme="minorHAnsi" w:hAnsiTheme="minorHAnsi" w:cstheme="minorHAnsi"/>
          <w:color w:val="000000"/>
          <w:sz w:val="22"/>
          <w:szCs w:val="22"/>
        </w:rPr>
        <w:t xml:space="preserve"> </w:t>
      </w:r>
      <w:r w:rsidR="00143AB1" w:rsidRPr="00E159FC">
        <w:rPr>
          <w:rFonts w:asciiTheme="minorHAnsi" w:hAnsiTheme="minorHAnsi" w:cstheme="minorHAnsi"/>
          <w:color w:val="000000"/>
          <w:sz w:val="22"/>
          <w:szCs w:val="22"/>
        </w:rPr>
        <w:t>After the event</w:t>
      </w:r>
      <w:r w:rsidR="006E02A0" w:rsidRPr="00E159FC">
        <w:rPr>
          <w:rFonts w:asciiTheme="minorHAnsi" w:hAnsiTheme="minorHAnsi" w:cstheme="minorHAnsi"/>
          <w:color w:val="000000"/>
          <w:sz w:val="22"/>
          <w:szCs w:val="22"/>
        </w:rPr>
        <w:t>,</w:t>
      </w:r>
      <w:r w:rsidR="00143AB1" w:rsidRPr="00E159FC">
        <w:rPr>
          <w:rFonts w:asciiTheme="minorHAnsi" w:hAnsiTheme="minorHAnsi" w:cstheme="minorHAnsi"/>
          <w:color w:val="000000"/>
          <w:sz w:val="22"/>
          <w:szCs w:val="22"/>
        </w:rPr>
        <w:t xml:space="preserve"> </w:t>
      </w:r>
      <w:r w:rsidRPr="00E159FC">
        <w:rPr>
          <w:rFonts w:asciiTheme="minorHAnsi" w:hAnsiTheme="minorHAnsi" w:cstheme="minorHAnsi"/>
          <w:color w:val="000000"/>
          <w:sz w:val="22"/>
          <w:szCs w:val="22"/>
        </w:rPr>
        <w:t>the r</w:t>
      </w:r>
      <w:r w:rsidR="003A37A2" w:rsidRPr="00E159FC">
        <w:rPr>
          <w:rFonts w:asciiTheme="minorHAnsi" w:hAnsiTheme="minorHAnsi" w:cstheme="minorHAnsi"/>
          <w:color w:val="000000"/>
          <w:sz w:val="22"/>
          <w:szCs w:val="22"/>
        </w:rPr>
        <w:t>esponsible</w:t>
      </w:r>
      <w:r w:rsidR="00932336" w:rsidRPr="00E159FC">
        <w:rPr>
          <w:rFonts w:asciiTheme="minorHAnsi" w:hAnsiTheme="minorHAnsi" w:cstheme="minorHAnsi"/>
          <w:color w:val="000000"/>
          <w:sz w:val="22"/>
          <w:szCs w:val="22"/>
        </w:rPr>
        <w:t xml:space="preserve"> </w:t>
      </w:r>
      <w:r w:rsidR="000F51BA" w:rsidRPr="00E159FC">
        <w:rPr>
          <w:rFonts w:asciiTheme="minorHAnsi" w:hAnsiTheme="minorHAnsi" w:cstheme="minorHAnsi"/>
          <w:color w:val="000000"/>
          <w:sz w:val="22"/>
          <w:szCs w:val="22"/>
        </w:rPr>
        <w:t>authorities (</w:t>
      </w:r>
      <w:r w:rsidR="00932336" w:rsidRPr="00E159FC">
        <w:rPr>
          <w:rFonts w:asciiTheme="minorHAnsi" w:hAnsiTheme="minorHAnsi" w:cstheme="minorHAnsi"/>
          <w:color w:val="000000"/>
          <w:sz w:val="22"/>
          <w:szCs w:val="22"/>
        </w:rPr>
        <w:t>ISU, Prefecture</w:t>
      </w:r>
      <w:r w:rsidR="000F51BA" w:rsidRPr="00E159FC">
        <w:rPr>
          <w:rFonts w:asciiTheme="minorHAnsi" w:hAnsiTheme="minorHAnsi" w:cstheme="minorHAnsi"/>
          <w:color w:val="000000"/>
          <w:sz w:val="22"/>
          <w:szCs w:val="22"/>
        </w:rPr>
        <w:t>,</w:t>
      </w:r>
      <w:r w:rsidR="00932336" w:rsidRPr="00E159FC">
        <w:rPr>
          <w:rFonts w:asciiTheme="minorHAnsi" w:hAnsiTheme="minorHAnsi" w:cstheme="minorHAnsi"/>
          <w:color w:val="000000"/>
          <w:sz w:val="22"/>
          <w:szCs w:val="22"/>
        </w:rPr>
        <w:t xml:space="preserve"> </w:t>
      </w:r>
      <w:r w:rsidR="00143AB1" w:rsidRPr="00E159FC">
        <w:rPr>
          <w:rFonts w:asciiTheme="minorHAnsi" w:hAnsiTheme="minorHAnsi" w:cstheme="minorHAnsi"/>
          <w:color w:val="000000"/>
          <w:sz w:val="22"/>
          <w:szCs w:val="22"/>
        </w:rPr>
        <w:t>Mayor’s office)</w:t>
      </w:r>
      <w:r w:rsidR="00932336" w:rsidRPr="00E159FC">
        <w:rPr>
          <w:rFonts w:asciiTheme="minorHAnsi" w:hAnsiTheme="minorHAnsi" w:cstheme="minorHAnsi"/>
          <w:color w:val="000000"/>
          <w:sz w:val="22"/>
          <w:szCs w:val="22"/>
        </w:rPr>
        <w:t xml:space="preserve"> </w:t>
      </w:r>
      <w:r w:rsidRPr="00E159FC">
        <w:rPr>
          <w:rFonts w:asciiTheme="minorHAnsi" w:hAnsiTheme="minorHAnsi" w:cstheme="minorHAnsi"/>
          <w:color w:val="000000"/>
          <w:sz w:val="22"/>
          <w:szCs w:val="22"/>
        </w:rPr>
        <w:t>evaluated the conditions in D</w:t>
      </w:r>
      <w:r w:rsidRPr="00E159FC">
        <w:rPr>
          <w:rFonts w:asciiTheme="minorHAnsi" w:hAnsiTheme="minorHAnsi" w:cstheme="minorHAnsi"/>
          <w:color w:val="000000"/>
          <w:sz w:val="22"/>
          <w:szCs w:val="22"/>
          <w:lang w:val="ro-RO"/>
        </w:rPr>
        <w:t>ăroaia</w:t>
      </w:r>
      <w:r w:rsidR="00932336" w:rsidRPr="00E159FC">
        <w:rPr>
          <w:rFonts w:asciiTheme="minorHAnsi" w:hAnsiTheme="minorHAnsi" w:cstheme="minorHAnsi"/>
          <w:color w:val="000000"/>
          <w:sz w:val="22"/>
          <w:szCs w:val="22"/>
        </w:rPr>
        <w:t xml:space="preserve"> and</w:t>
      </w:r>
      <w:r w:rsidR="006E02A0" w:rsidRPr="00E159FC">
        <w:rPr>
          <w:rFonts w:asciiTheme="minorHAnsi" w:hAnsiTheme="minorHAnsi" w:cstheme="minorHAnsi"/>
          <w:color w:val="000000"/>
          <w:sz w:val="22"/>
          <w:szCs w:val="22"/>
        </w:rPr>
        <w:t xml:space="preserve"> informed</w:t>
      </w:r>
      <w:r w:rsidR="00932336" w:rsidRPr="00E159FC">
        <w:rPr>
          <w:rFonts w:asciiTheme="minorHAnsi" w:hAnsiTheme="minorHAnsi" w:cstheme="minorHAnsi"/>
          <w:color w:val="000000"/>
          <w:sz w:val="22"/>
          <w:szCs w:val="22"/>
        </w:rPr>
        <w:t xml:space="preserve"> the</w:t>
      </w:r>
      <w:r w:rsidR="008570A1" w:rsidRPr="00E159FC">
        <w:rPr>
          <w:rFonts w:asciiTheme="minorHAnsi" w:hAnsiTheme="minorHAnsi" w:cstheme="minorHAnsi"/>
          <w:color w:val="000000"/>
          <w:sz w:val="22"/>
          <w:szCs w:val="22"/>
        </w:rPr>
        <w:t xml:space="preserve"> community</w:t>
      </w:r>
      <w:r w:rsidR="006E02A0" w:rsidRPr="00E159FC">
        <w:rPr>
          <w:rFonts w:asciiTheme="minorHAnsi" w:hAnsiTheme="minorHAnsi" w:cstheme="minorHAnsi"/>
          <w:color w:val="000000"/>
          <w:sz w:val="22"/>
          <w:szCs w:val="22"/>
        </w:rPr>
        <w:t xml:space="preserve"> that they would need to</w:t>
      </w:r>
      <w:r w:rsidR="00263064">
        <w:rPr>
          <w:rFonts w:asciiTheme="minorHAnsi" w:hAnsiTheme="minorHAnsi" w:cstheme="minorHAnsi"/>
          <w:color w:val="000000"/>
          <w:sz w:val="22"/>
          <w:szCs w:val="22"/>
        </w:rPr>
        <w:t xml:space="preserve"> leave the area or if they wish to return to their homes, which were not safe, they would do that on their own risk. In this sense </w:t>
      </w:r>
      <w:r w:rsidR="00FE34A5" w:rsidRPr="00E159FC">
        <w:rPr>
          <w:rFonts w:asciiTheme="minorHAnsi" w:hAnsiTheme="minorHAnsi" w:cstheme="minorHAnsi"/>
          <w:color w:val="000000"/>
          <w:sz w:val="22"/>
          <w:szCs w:val="22"/>
        </w:rPr>
        <w:t xml:space="preserve">Since most families refused to leave or returned after </w:t>
      </w:r>
      <w:r w:rsidR="0081718D" w:rsidRPr="00E159FC">
        <w:rPr>
          <w:rFonts w:asciiTheme="minorHAnsi" w:hAnsiTheme="minorHAnsi" w:cstheme="minorHAnsi"/>
          <w:color w:val="000000"/>
          <w:sz w:val="22"/>
          <w:szCs w:val="22"/>
        </w:rPr>
        <w:t xml:space="preserve">the </w:t>
      </w:r>
      <w:r w:rsidR="00BE17D2" w:rsidRPr="00E159FC">
        <w:rPr>
          <w:rFonts w:asciiTheme="minorHAnsi" w:hAnsiTheme="minorHAnsi" w:cstheme="minorHAnsi"/>
          <w:color w:val="000000"/>
          <w:sz w:val="22"/>
          <w:szCs w:val="22"/>
        </w:rPr>
        <w:t>emergency evacuation</w:t>
      </w:r>
      <w:r w:rsidR="0081718D" w:rsidRPr="00E159FC">
        <w:rPr>
          <w:rFonts w:asciiTheme="minorHAnsi" w:hAnsiTheme="minorHAnsi" w:cstheme="minorHAnsi"/>
          <w:color w:val="000000"/>
          <w:sz w:val="22"/>
          <w:szCs w:val="22"/>
        </w:rPr>
        <w:t>, they</w:t>
      </w:r>
      <w:r w:rsidR="00932336" w:rsidRPr="00E159FC">
        <w:rPr>
          <w:rFonts w:asciiTheme="minorHAnsi" w:hAnsiTheme="minorHAnsi" w:cstheme="minorHAnsi"/>
          <w:color w:val="000000"/>
          <w:sz w:val="22"/>
          <w:szCs w:val="22"/>
        </w:rPr>
        <w:t xml:space="preserve"> were asked to sign a document in which they acknowledge the risks they face in the case of a </w:t>
      </w:r>
      <w:r w:rsidR="00DC653A" w:rsidRPr="00E159FC">
        <w:rPr>
          <w:rFonts w:asciiTheme="minorHAnsi" w:hAnsiTheme="minorHAnsi" w:cstheme="minorHAnsi"/>
          <w:color w:val="000000"/>
          <w:sz w:val="22"/>
          <w:szCs w:val="22"/>
        </w:rPr>
        <w:t>future hazardous</w:t>
      </w:r>
      <w:r w:rsidR="00932336" w:rsidRPr="00E159FC">
        <w:rPr>
          <w:rFonts w:asciiTheme="minorHAnsi" w:hAnsiTheme="minorHAnsi" w:cstheme="minorHAnsi"/>
          <w:color w:val="000000"/>
          <w:sz w:val="22"/>
          <w:szCs w:val="22"/>
        </w:rPr>
        <w:t xml:space="preserve"> event</w:t>
      </w:r>
      <w:r w:rsidR="00263064">
        <w:rPr>
          <w:rFonts w:asciiTheme="minorHAnsi" w:hAnsiTheme="minorHAnsi" w:cstheme="minorHAnsi"/>
          <w:color w:val="000000"/>
          <w:sz w:val="22"/>
          <w:szCs w:val="22"/>
        </w:rPr>
        <w:t xml:space="preserve"> and they would be solely responsible for possible damage. The people who signed the document are categorized as “self-evicted”. </w:t>
      </w:r>
      <w:r w:rsidR="001D01CA" w:rsidRPr="00E159FC">
        <w:rPr>
          <w:rFonts w:asciiTheme="minorHAnsi" w:hAnsiTheme="minorHAnsi" w:cstheme="minorHAnsi"/>
          <w:color w:val="000000"/>
          <w:sz w:val="22"/>
          <w:szCs w:val="22"/>
        </w:rPr>
        <w:t xml:space="preserve">There were no permanent solutions for relocation (land and housing) offered to affected community members. </w:t>
      </w:r>
      <w:r w:rsidR="00C26938" w:rsidRPr="00E159FC">
        <w:rPr>
          <w:rFonts w:asciiTheme="minorHAnsi" w:hAnsiTheme="minorHAnsi" w:cstheme="minorHAnsi"/>
          <w:color w:val="000000"/>
          <w:sz w:val="22"/>
          <w:szCs w:val="22"/>
        </w:rPr>
        <w:t xml:space="preserve"> </w:t>
      </w:r>
    </w:p>
    <w:p w14:paraId="2B3C1E72" w14:textId="069CCE0A" w:rsidR="003B74BE" w:rsidRPr="00E159FC" w:rsidRDefault="00EF0595" w:rsidP="00E159FC">
      <w:pPr>
        <w:pStyle w:val="NormalWeb"/>
        <w:shd w:val="clear" w:color="auto" w:fill="FFFFFF"/>
        <w:spacing w:before="240" w:beforeAutospacing="0" w:after="240" w:afterAutospacing="0"/>
        <w:jc w:val="both"/>
        <w:rPr>
          <w:rFonts w:asciiTheme="minorHAnsi" w:hAnsiTheme="minorHAnsi" w:cstheme="minorHAnsi"/>
          <w:color w:val="000000"/>
          <w:sz w:val="22"/>
          <w:szCs w:val="22"/>
        </w:rPr>
      </w:pPr>
      <w:r w:rsidRPr="00E159FC">
        <w:rPr>
          <w:rFonts w:asciiTheme="minorHAnsi" w:hAnsiTheme="minorHAnsi" w:cstheme="minorHAnsi"/>
          <w:sz w:val="22"/>
          <w:szCs w:val="22"/>
        </w:rPr>
        <w:t>2.3</w:t>
      </w:r>
      <w:r w:rsidRPr="00E159FC">
        <w:rPr>
          <w:rFonts w:asciiTheme="minorHAnsi" w:hAnsiTheme="minorHAnsi" w:cstheme="minorHAnsi"/>
          <w:b/>
          <w:bCs/>
          <w:sz w:val="22"/>
          <w:szCs w:val="22"/>
        </w:rPr>
        <w:t xml:space="preserve"> Roma Pilot, Phase</w:t>
      </w:r>
      <w:r w:rsidR="008463B6" w:rsidRPr="00E159FC">
        <w:rPr>
          <w:rFonts w:asciiTheme="minorHAnsi" w:hAnsiTheme="minorHAnsi" w:cstheme="minorHAnsi"/>
          <w:b/>
          <w:bCs/>
          <w:sz w:val="22"/>
          <w:szCs w:val="22"/>
        </w:rPr>
        <w:t xml:space="preserve"> </w:t>
      </w:r>
      <w:r w:rsidR="00B607A5">
        <w:rPr>
          <w:rFonts w:asciiTheme="minorHAnsi" w:hAnsiTheme="minorHAnsi" w:cstheme="minorHAnsi"/>
          <w:b/>
          <w:bCs/>
          <w:sz w:val="22"/>
          <w:szCs w:val="22"/>
        </w:rPr>
        <w:t>I</w:t>
      </w:r>
      <w:r w:rsidRPr="00E159FC">
        <w:rPr>
          <w:rFonts w:asciiTheme="minorHAnsi" w:hAnsiTheme="minorHAnsi" w:cstheme="minorHAnsi"/>
          <w:b/>
          <w:bCs/>
          <w:sz w:val="22"/>
          <w:szCs w:val="22"/>
        </w:rPr>
        <w:t xml:space="preserve">. </w:t>
      </w:r>
      <w:r w:rsidRPr="00E159FC">
        <w:rPr>
          <w:rFonts w:asciiTheme="minorHAnsi" w:hAnsiTheme="minorHAnsi" w:cstheme="minorHAnsi"/>
          <w:sz w:val="22"/>
          <w:szCs w:val="22"/>
        </w:rPr>
        <w:t>The Roma Pilot supports community and stakeholder engagement around flood risk management planning through three phases. A Roadmap</w:t>
      </w:r>
      <w:r w:rsidR="00C25011" w:rsidRPr="00E159FC">
        <w:rPr>
          <w:rFonts w:asciiTheme="minorHAnsi" w:hAnsiTheme="minorHAnsi" w:cstheme="minorHAnsi"/>
          <w:sz w:val="22"/>
          <w:szCs w:val="22"/>
        </w:rPr>
        <w:t xml:space="preserve"> for Engagement of Roma Communities will be prepared based on lessons from the Pilot in the three communities. </w:t>
      </w:r>
      <w:r w:rsidR="00B72DB5" w:rsidRPr="00E159FC">
        <w:rPr>
          <w:rFonts w:asciiTheme="minorHAnsi" w:hAnsiTheme="minorHAnsi" w:cstheme="minorHAnsi"/>
          <w:sz w:val="22"/>
          <w:szCs w:val="22"/>
        </w:rPr>
        <w:t xml:space="preserve">Phase </w:t>
      </w:r>
      <w:r w:rsidR="00BE17D2" w:rsidRPr="00E159FC">
        <w:rPr>
          <w:rFonts w:asciiTheme="minorHAnsi" w:hAnsiTheme="minorHAnsi" w:cstheme="minorHAnsi"/>
          <w:sz w:val="22"/>
          <w:szCs w:val="22"/>
        </w:rPr>
        <w:t>1</w:t>
      </w:r>
      <w:r w:rsidR="00607C5A" w:rsidRPr="00E159FC">
        <w:rPr>
          <w:rFonts w:asciiTheme="minorHAnsi" w:hAnsiTheme="minorHAnsi" w:cstheme="minorHAnsi"/>
          <w:sz w:val="22"/>
          <w:szCs w:val="22"/>
        </w:rPr>
        <w:t xml:space="preserve"> included community visits and an i</w:t>
      </w:r>
      <w:r w:rsidR="00B72DB5" w:rsidRPr="00E159FC">
        <w:rPr>
          <w:rFonts w:asciiTheme="minorHAnsi" w:hAnsiTheme="minorHAnsi" w:cstheme="minorHAnsi"/>
          <w:sz w:val="22"/>
          <w:szCs w:val="22"/>
        </w:rPr>
        <w:t xml:space="preserve">nitial </w:t>
      </w:r>
      <w:r w:rsidR="00607C5A" w:rsidRPr="00E159FC">
        <w:rPr>
          <w:rFonts w:asciiTheme="minorHAnsi" w:hAnsiTheme="minorHAnsi" w:cstheme="minorHAnsi"/>
          <w:sz w:val="22"/>
          <w:szCs w:val="22"/>
        </w:rPr>
        <w:t>i</w:t>
      </w:r>
      <w:r w:rsidR="003C1810" w:rsidRPr="00E159FC">
        <w:rPr>
          <w:rFonts w:asciiTheme="minorHAnsi" w:hAnsiTheme="minorHAnsi" w:cstheme="minorHAnsi"/>
          <w:sz w:val="22"/>
          <w:szCs w:val="22"/>
        </w:rPr>
        <w:t xml:space="preserve">dentification and </w:t>
      </w:r>
      <w:r w:rsidR="00607C5A" w:rsidRPr="00E159FC">
        <w:rPr>
          <w:rFonts w:asciiTheme="minorHAnsi" w:hAnsiTheme="minorHAnsi" w:cstheme="minorHAnsi"/>
          <w:sz w:val="22"/>
          <w:szCs w:val="22"/>
        </w:rPr>
        <w:t>e</w:t>
      </w:r>
      <w:r w:rsidR="003C1810" w:rsidRPr="00E159FC">
        <w:rPr>
          <w:rFonts w:asciiTheme="minorHAnsi" w:hAnsiTheme="minorHAnsi" w:cstheme="minorHAnsi"/>
          <w:sz w:val="22"/>
          <w:szCs w:val="22"/>
        </w:rPr>
        <w:t xml:space="preserve">ngagement with </w:t>
      </w:r>
      <w:r w:rsidR="00607C5A" w:rsidRPr="00E159FC">
        <w:rPr>
          <w:rFonts w:asciiTheme="minorHAnsi" w:hAnsiTheme="minorHAnsi" w:cstheme="minorHAnsi"/>
          <w:sz w:val="22"/>
          <w:szCs w:val="22"/>
        </w:rPr>
        <w:t>s</w:t>
      </w:r>
      <w:r w:rsidR="003119C0" w:rsidRPr="00E159FC">
        <w:rPr>
          <w:rFonts w:asciiTheme="minorHAnsi" w:hAnsiTheme="minorHAnsi" w:cstheme="minorHAnsi"/>
          <w:sz w:val="22"/>
          <w:szCs w:val="22"/>
        </w:rPr>
        <w:t>takeholders</w:t>
      </w:r>
      <w:r w:rsidR="001D3BE2" w:rsidRPr="00E159FC">
        <w:rPr>
          <w:rFonts w:asciiTheme="minorHAnsi" w:hAnsiTheme="minorHAnsi" w:cstheme="minorHAnsi"/>
          <w:sz w:val="22"/>
          <w:szCs w:val="22"/>
        </w:rPr>
        <w:t xml:space="preserve">. </w:t>
      </w:r>
      <w:r w:rsidR="0027012D" w:rsidRPr="00E159FC">
        <w:rPr>
          <w:rFonts w:asciiTheme="minorHAnsi" w:hAnsiTheme="minorHAnsi" w:cstheme="minorHAnsi"/>
          <w:color w:val="000000"/>
          <w:sz w:val="22"/>
          <w:szCs w:val="22"/>
        </w:rPr>
        <w:t xml:space="preserve">During the </w:t>
      </w:r>
      <w:r w:rsidR="003119C0" w:rsidRPr="00E159FC">
        <w:rPr>
          <w:rFonts w:asciiTheme="minorHAnsi" w:hAnsiTheme="minorHAnsi" w:cstheme="minorHAnsi"/>
          <w:color w:val="000000"/>
          <w:sz w:val="22"/>
          <w:szCs w:val="22"/>
        </w:rPr>
        <w:t xml:space="preserve">first phase of the </w:t>
      </w:r>
      <w:r w:rsidR="00EE53FE" w:rsidRPr="00E159FC">
        <w:rPr>
          <w:rFonts w:asciiTheme="minorHAnsi" w:hAnsiTheme="minorHAnsi" w:cstheme="minorHAnsi"/>
          <w:color w:val="000000"/>
          <w:sz w:val="22"/>
          <w:szCs w:val="22"/>
        </w:rPr>
        <w:t>P</w:t>
      </w:r>
      <w:r w:rsidR="003119C0" w:rsidRPr="00E159FC">
        <w:rPr>
          <w:rFonts w:asciiTheme="minorHAnsi" w:hAnsiTheme="minorHAnsi" w:cstheme="minorHAnsi"/>
          <w:color w:val="000000"/>
          <w:sz w:val="22"/>
          <w:szCs w:val="22"/>
        </w:rPr>
        <w:t xml:space="preserve">ilot, </w:t>
      </w:r>
      <w:r w:rsidR="00885B85" w:rsidRPr="00E159FC">
        <w:rPr>
          <w:rFonts w:asciiTheme="minorHAnsi" w:hAnsiTheme="minorHAnsi" w:cstheme="minorHAnsi"/>
          <w:color w:val="000000"/>
          <w:sz w:val="22"/>
          <w:szCs w:val="22"/>
        </w:rPr>
        <w:t>field visits were carried out</w:t>
      </w:r>
      <w:r w:rsidR="007A73D1" w:rsidRPr="00E159FC">
        <w:rPr>
          <w:rFonts w:asciiTheme="minorHAnsi" w:hAnsiTheme="minorHAnsi" w:cstheme="minorHAnsi"/>
          <w:color w:val="000000"/>
          <w:sz w:val="22"/>
          <w:szCs w:val="22"/>
        </w:rPr>
        <w:t xml:space="preserve"> during May 2022</w:t>
      </w:r>
      <w:r w:rsidR="003119C0" w:rsidRPr="00E159FC">
        <w:rPr>
          <w:rFonts w:asciiTheme="minorHAnsi" w:hAnsiTheme="minorHAnsi" w:cstheme="minorHAnsi"/>
          <w:color w:val="000000"/>
          <w:sz w:val="22"/>
          <w:szCs w:val="22"/>
        </w:rPr>
        <w:t xml:space="preserve"> in </w:t>
      </w:r>
      <w:proofErr w:type="spellStart"/>
      <w:r w:rsidR="002F4168" w:rsidRPr="00E159FC">
        <w:rPr>
          <w:rFonts w:asciiTheme="minorHAnsi" w:hAnsiTheme="minorHAnsi" w:cstheme="minorHAnsi"/>
          <w:color w:val="000000"/>
          <w:sz w:val="22"/>
          <w:szCs w:val="22"/>
        </w:rPr>
        <w:t>Roșia</w:t>
      </w:r>
      <w:proofErr w:type="spellEnd"/>
      <w:r w:rsidR="003119C0" w:rsidRPr="00E159FC">
        <w:rPr>
          <w:rFonts w:asciiTheme="minorHAnsi" w:hAnsiTheme="minorHAnsi" w:cstheme="minorHAnsi"/>
          <w:color w:val="000000"/>
          <w:sz w:val="22"/>
          <w:szCs w:val="22"/>
        </w:rPr>
        <w:t xml:space="preserve"> </w:t>
      </w:r>
      <w:proofErr w:type="spellStart"/>
      <w:r w:rsidR="002F4168" w:rsidRPr="00E159FC">
        <w:rPr>
          <w:rFonts w:asciiTheme="minorHAnsi" w:hAnsiTheme="minorHAnsi" w:cstheme="minorHAnsi"/>
          <w:color w:val="000000"/>
          <w:sz w:val="22"/>
          <w:szCs w:val="22"/>
        </w:rPr>
        <w:t>Montană</w:t>
      </w:r>
      <w:proofErr w:type="spellEnd"/>
      <w:r w:rsidR="003119C0" w:rsidRPr="00E159FC">
        <w:rPr>
          <w:rFonts w:asciiTheme="minorHAnsi" w:hAnsiTheme="minorHAnsi" w:cstheme="minorHAnsi"/>
          <w:color w:val="000000"/>
          <w:sz w:val="22"/>
          <w:szCs w:val="22"/>
        </w:rPr>
        <w:t xml:space="preserve"> </w:t>
      </w:r>
      <w:r w:rsidR="00E30462" w:rsidRPr="00E159FC">
        <w:rPr>
          <w:rFonts w:asciiTheme="minorHAnsi" w:hAnsiTheme="minorHAnsi" w:cstheme="minorHAnsi"/>
          <w:color w:val="000000"/>
          <w:sz w:val="22"/>
          <w:szCs w:val="22"/>
        </w:rPr>
        <w:t>to consult with local stakeholders</w:t>
      </w:r>
      <w:r w:rsidR="00775549" w:rsidRPr="00E159FC">
        <w:rPr>
          <w:rFonts w:asciiTheme="minorHAnsi" w:hAnsiTheme="minorHAnsi" w:cstheme="minorHAnsi"/>
          <w:color w:val="000000"/>
          <w:sz w:val="22"/>
          <w:szCs w:val="22"/>
        </w:rPr>
        <w:t>. During this visit</w:t>
      </w:r>
      <w:r w:rsidR="00E30462" w:rsidRPr="00E159FC">
        <w:rPr>
          <w:rFonts w:asciiTheme="minorHAnsi" w:hAnsiTheme="minorHAnsi" w:cstheme="minorHAnsi"/>
          <w:color w:val="000000"/>
          <w:sz w:val="22"/>
          <w:szCs w:val="22"/>
        </w:rPr>
        <w:t xml:space="preserve">, </w:t>
      </w:r>
      <w:r w:rsidR="003119C0" w:rsidRPr="00E159FC">
        <w:rPr>
          <w:rFonts w:asciiTheme="minorHAnsi" w:hAnsiTheme="minorHAnsi" w:cstheme="minorHAnsi"/>
          <w:color w:val="000000"/>
          <w:sz w:val="22"/>
          <w:szCs w:val="22"/>
        </w:rPr>
        <w:t xml:space="preserve">the </w:t>
      </w:r>
      <w:r w:rsidR="007A73D1" w:rsidRPr="00E159FC">
        <w:rPr>
          <w:rFonts w:asciiTheme="minorHAnsi" w:hAnsiTheme="minorHAnsi" w:cstheme="minorHAnsi"/>
          <w:color w:val="000000"/>
          <w:sz w:val="22"/>
          <w:szCs w:val="22"/>
        </w:rPr>
        <w:t>M</w:t>
      </w:r>
      <w:r w:rsidR="003119C0" w:rsidRPr="00E159FC">
        <w:rPr>
          <w:rFonts w:asciiTheme="minorHAnsi" w:hAnsiTheme="minorHAnsi" w:cstheme="minorHAnsi"/>
          <w:color w:val="000000"/>
          <w:sz w:val="22"/>
          <w:szCs w:val="22"/>
        </w:rPr>
        <w:t xml:space="preserve">ayor, </w:t>
      </w:r>
      <w:r w:rsidR="007A73D1" w:rsidRPr="00E159FC">
        <w:rPr>
          <w:rFonts w:asciiTheme="minorHAnsi" w:hAnsiTheme="minorHAnsi" w:cstheme="minorHAnsi"/>
          <w:color w:val="000000"/>
          <w:sz w:val="22"/>
          <w:szCs w:val="22"/>
        </w:rPr>
        <w:t>V</w:t>
      </w:r>
      <w:r w:rsidR="003119C0" w:rsidRPr="00E159FC">
        <w:rPr>
          <w:rFonts w:asciiTheme="minorHAnsi" w:hAnsiTheme="minorHAnsi" w:cstheme="minorHAnsi"/>
          <w:color w:val="000000"/>
          <w:sz w:val="22"/>
          <w:szCs w:val="22"/>
        </w:rPr>
        <w:t>ice-</w:t>
      </w:r>
      <w:r w:rsidR="007A73D1" w:rsidRPr="00E159FC">
        <w:rPr>
          <w:rFonts w:asciiTheme="minorHAnsi" w:hAnsiTheme="minorHAnsi" w:cstheme="minorHAnsi"/>
          <w:color w:val="000000"/>
          <w:sz w:val="22"/>
          <w:szCs w:val="22"/>
        </w:rPr>
        <w:t>M</w:t>
      </w:r>
      <w:r w:rsidR="003119C0" w:rsidRPr="00E159FC">
        <w:rPr>
          <w:rFonts w:asciiTheme="minorHAnsi" w:hAnsiTheme="minorHAnsi" w:cstheme="minorHAnsi"/>
          <w:color w:val="000000"/>
          <w:sz w:val="22"/>
          <w:szCs w:val="22"/>
        </w:rPr>
        <w:t xml:space="preserve">ayor and </w:t>
      </w:r>
      <w:r w:rsidR="001D3BE2" w:rsidRPr="00E159FC">
        <w:rPr>
          <w:rFonts w:asciiTheme="minorHAnsi" w:hAnsiTheme="minorHAnsi" w:cstheme="minorHAnsi"/>
          <w:color w:val="000000"/>
          <w:sz w:val="22"/>
          <w:szCs w:val="22"/>
        </w:rPr>
        <w:t>ISU representatives</w:t>
      </w:r>
      <w:r w:rsidR="003119C0" w:rsidRPr="00E159FC">
        <w:rPr>
          <w:rFonts w:asciiTheme="minorHAnsi" w:hAnsiTheme="minorHAnsi" w:cstheme="minorHAnsi"/>
          <w:color w:val="000000"/>
          <w:sz w:val="22"/>
          <w:szCs w:val="22"/>
        </w:rPr>
        <w:t xml:space="preserve"> were informed </w:t>
      </w:r>
      <w:r w:rsidR="004B65A5" w:rsidRPr="00E159FC">
        <w:rPr>
          <w:rFonts w:asciiTheme="minorHAnsi" w:hAnsiTheme="minorHAnsi" w:cstheme="minorHAnsi"/>
          <w:color w:val="000000"/>
          <w:sz w:val="22"/>
          <w:szCs w:val="22"/>
        </w:rPr>
        <w:t>of the objectives and process of</w:t>
      </w:r>
      <w:r w:rsidR="003119C0" w:rsidRPr="00E159FC">
        <w:rPr>
          <w:rFonts w:asciiTheme="minorHAnsi" w:hAnsiTheme="minorHAnsi" w:cstheme="minorHAnsi"/>
          <w:color w:val="000000"/>
          <w:sz w:val="22"/>
          <w:szCs w:val="22"/>
        </w:rPr>
        <w:t xml:space="preserve"> the </w:t>
      </w:r>
      <w:r w:rsidR="000B44CE" w:rsidRPr="00E159FC">
        <w:rPr>
          <w:rFonts w:asciiTheme="minorHAnsi" w:hAnsiTheme="minorHAnsi" w:cstheme="minorHAnsi"/>
          <w:color w:val="000000"/>
          <w:sz w:val="22"/>
          <w:szCs w:val="22"/>
        </w:rPr>
        <w:lastRenderedPageBreak/>
        <w:t xml:space="preserve">RO FLOODS Roma </w:t>
      </w:r>
      <w:r w:rsidR="004B65A5" w:rsidRPr="00E159FC">
        <w:rPr>
          <w:rFonts w:asciiTheme="minorHAnsi" w:hAnsiTheme="minorHAnsi" w:cstheme="minorHAnsi"/>
          <w:color w:val="000000"/>
          <w:sz w:val="22"/>
          <w:szCs w:val="22"/>
        </w:rPr>
        <w:t>P</w:t>
      </w:r>
      <w:r w:rsidR="003119C0" w:rsidRPr="00E159FC">
        <w:rPr>
          <w:rFonts w:asciiTheme="minorHAnsi" w:hAnsiTheme="minorHAnsi" w:cstheme="minorHAnsi"/>
          <w:color w:val="000000"/>
          <w:sz w:val="22"/>
          <w:szCs w:val="22"/>
        </w:rPr>
        <w:t xml:space="preserve">ilot and confirmed their support </w:t>
      </w:r>
      <w:r w:rsidR="004B65A5" w:rsidRPr="00E159FC">
        <w:rPr>
          <w:rFonts w:asciiTheme="minorHAnsi" w:hAnsiTheme="minorHAnsi" w:cstheme="minorHAnsi"/>
          <w:color w:val="000000"/>
          <w:sz w:val="22"/>
          <w:szCs w:val="22"/>
        </w:rPr>
        <w:t xml:space="preserve">for </w:t>
      </w:r>
      <w:r w:rsidR="00AF0921" w:rsidRPr="00E159FC">
        <w:rPr>
          <w:rFonts w:asciiTheme="minorHAnsi" w:hAnsiTheme="minorHAnsi" w:cstheme="minorHAnsi"/>
          <w:color w:val="000000"/>
          <w:sz w:val="22"/>
          <w:szCs w:val="22"/>
        </w:rPr>
        <w:t>implementation</w:t>
      </w:r>
      <w:r w:rsidR="004B65A5" w:rsidRPr="00E159FC">
        <w:rPr>
          <w:rFonts w:asciiTheme="minorHAnsi" w:hAnsiTheme="minorHAnsi" w:cstheme="minorHAnsi"/>
          <w:color w:val="000000"/>
          <w:sz w:val="22"/>
          <w:szCs w:val="22"/>
        </w:rPr>
        <w:t xml:space="preserve"> </w:t>
      </w:r>
      <w:r w:rsidR="003119C0" w:rsidRPr="00E159FC">
        <w:rPr>
          <w:rFonts w:asciiTheme="minorHAnsi" w:hAnsiTheme="minorHAnsi" w:cstheme="minorHAnsi"/>
          <w:color w:val="000000"/>
          <w:sz w:val="22"/>
          <w:szCs w:val="22"/>
        </w:rPr>
        <w:t>and willingness to participate</w:t>
      </w:r>
      <w:r w:rsidR="00AF0921" w:rsidRPr="00E159FC">
        <w:rPr>
          <w:rFonts w:asciiTheme="minorHAnsi" w:hAnsiTheme="minorHAnsi" w:cstheme="minorHAnsi"/>
          <w:color w:val="000000"/>
          <w:sz w:val="22"/>
          <w:szCs w:val="22"/>
        </w:rPr>
        <w:t xml:space="preserve"> in the next Phases</w:t>
      </w:r>
      <w:r w:rsidR="00C25011" w:rsidRPr="00E159FC">
        <w:rPr>
          <w:rFonts w:asciiTheme="minorHAnsi" w:hAnsiTheme="minorHAnsi" w:cstheme="minorHAnsi"/>
          <w:color w:val="000000"/>
          <w:sz w:val="22"/>
          <w:szCs w:val="22"/>
        </w:rPr>
        <w:t>.</w:t>
      </w:r>
      <w:r w:rsidR="008463B6" w:rsidRPr="00E159FC">
        <w:rPr>
          <w:rFonts w:asciiTheme="minorHAnsi" w:hAnsiTheme="minorHAnsi" w:cstheme="minorHAnsi"/>
          <w:color w:val="000000"/>
          <w:sz w:val="22"/>
          <w:szCs w:val="22"/>
        </w:rPr>
        <w:t xml:space="preserve"> </w:t>
      </w:r>
      <w:r w:rsidR="00E82D55" w:rsidRPr="00E159FC">
        <w:rPr>
          <w:rFonts w:asciiTheme="minorHAnsi" w:hAnsiTheme="minorHAnsi" w:cstheme="minorHAnsi"/>
          <w:color w:val="000000"/>
          <w:sz w:val="22"/>
          <w:szCs w:val="22"/>
        </w:rPr>
        <w:t>T</w:t>
      </w:r>
      <w:r w:rsidR="003119C0" w:rsidRPr="00E159FC">
        <w:rPr>
          <w:rFonts w:asciiTheme="minorHAnsi" w:hAnsiTheme="minorHAnsi" w:cstheme="minorHAnsi"/>
          <w:color w:val="000000"/>
          <w:sz w:val="22"/>
          <w:szCs w:val="22"/>
        </w:rPr>
        <w:t xml:space="preserve">he Roma community leaders showed </w:t>
      </w:r>
      <w:r w:rsidR="00E82D55" w:rsidRPr="00E159FC">
        <w:rPr>
          <w:rFonts w:asciiTheme="minorHAnsi" w:hAnsiTheme="minorHAnsi" w:cstheme="minorHAnsi"/>
          <w:color w:val="000000"/>
          <w:sz w:val="22"/>
          <w:szCs w:val="22"/>
        </w:rPr>
        <w:t>i</w:t>
      </w:r>
      <w:r w:rsidR="003119C0" w:rsidRPr="00E159FC">
        <w:rPr>
          <w:rFonts w:asciiTheme="minorHAnsi" w:hAnsiTheme="minorHAnsi" w:cstheme="minorHAnsi"/>
          <w:color w:val="000000"/>
          <w:sz w:val="22"/>
          <w:szCs w:val="22"/>
        </w:rPr>
        <w:t xml:space="preserve">nterest </w:t>
      </w:r>
      <w:r w:rsidR="00E82D55" w:rsidRPr="00E159FC">
        <w:rPr>
          <w:rFonts w:asciiTheme="minorHAnsi" w:hAnsiTheme="minorHAnsi" w:cstheme="minorHAnsi"/>
          <w:color w:val="000000"/>
          <w:sz w:val="22"/>
          <w:szCs w:val="22"/>
        </w:rPr>
        <w:t>to</w:t>
      </w:r>
      <w:r w:rsidR="003119C0" w:rsidRPr="00E159FC">
        <w:rPr>
          <w:rFonts w:asciiTheme="minorHAnsi" w:hAnsiTheme="minorHAnsi" w:cstheme="minorHAnsi"/>
          <w:color w:val="000000"/>
          <w:sz w:val="22"/>
          <w:szCs w:val="22"/>
        </w:rPr>
        <w:t xml:space="preserve"> participat</w:t>
      </w:r>
      <w:r w:rsidR="00E82D55" w:rsidRPr="00E159FC">
        <w:rPr>
          <w:rFonts w:asciiTheme="minorHAnsi" w:hAnsiTheme="minorHAnsi" w:cstheme="minorHAnsi"/>
          <w:color w:val="000000"/>
          <w:sz w:val="22"/>
          <w:szCs w:val="22"/>
        </w:rPr>
        <w:t>e</w:t>
      </w:r>
      <w:r w:rsidR="003119C0" w:rsidRPr="00E159FC">
        <w:rPr>
          <w:rFonts w:asciiTheme="minorHAnsi" w:hAnsiTheme="minorHAnsi" w:cstheme="minorHAnsi"/>
          <w:color w:val="000000"/>
          <w:sz w:val="22"/>
          <w:szCs w:val="22"/>
        </w:rPr>
        <w:t xml:space="preserve"> </w:t>
      </w:r>
      <w:r w:rsidR="00AD6C9C" w:rsidRPr="00E159FC">
        <w:rPr>
          <w:rFonts w:asciiTheme="minorHAnsi" w:hAnsiTheme="minorHAnsi" w:cstheme="minorHAnsi"/>
          <w:color w:val="000000"/>
          <w:sz w:val="22"/>
          <w:szCs w:val="22"/>
        </w:rPr>
        <w:t>in</w:t>
      </w:r>
      <w:r w:rsidR="003119C0" w:rsidRPr="00E159FC">
        <w:rPr>
          <w:rFonts w:asciiTheme="minorHAnsi" w:hAnsiTheme="minorHAnsi" w:cstheme="minorHAnsi"/>
          <w:color w:val="000000"/>
          <w:sz w:val="22"/>
          <w:szCs w:val="22"/>
        </w:rPr>
        <w:t xml:space="preserve"> future meetings, </w:t>
      </w:r>
      <w:r w:rsidR="00AD6C9C" w:rsidRPr="00E159FC">
        <w:rPr>
          <w:rFonts w:asciiTheme="minorHAnsi" w:hAnsiTheme="minorHAnsi" w:cstheme="minorHAnsi"/>
          <w:color w:val="000000"/>
          <w:sz w:val="22"/>
          <w:szCs w:val="22"/>
        </w:rPr>
        <w:t>and during the initial site visits</w:t>
      </w:r>
      <w:r w:rsidR="008463B6" w:rsidRPr="00E159FC">
        <w:rPr>
          <w:rFonts w:asciiTheme="minorHAnsi" w:hAnsiTheme="minorHAnsi" w:cstheme="minorHAnsi"/>
          <w:color w:val="000000"/>
          <w:sz w:val="22"/>
          <w:szCs w:val="22"/>
        </w:rPr>
        <w:t>,</w:t>
      </w:r>
      <w:r w:rsidR="00AD6C9C" w:rsidRPr="00E159FC">
        <w:rPr>
          <w:rFonts w:asciiTheme="minorHAnsi" w:hAnsiTheme="minorHAnsi" w:cstheme="minorHAnsi"/>
          <w:color w:val="000000"/>
          <w:sz w:val="22"/>
          <w:szCs w:val="22"/>
        </w:rPr>
        <w:t xml:space="preserve"> propos</w:t>
      </w:r>
      <w:r w:rsidR="00122BEB" w:rsidRPr="00E159FC">
        <w:rPr>
          <w:rFonts w:asciiTheme="minorHAnsi" w:hAnsiTheme="minorHAnsi" w:cstheme="minorHAnsi"/>
          <w:color w:val="000000"/>
          <w:sz w:val="22"/>
          <w:szCs w:val="22"/>
        </w:rPr>
        <w:t>ed</w:t>
      </w:r>
      <w:r w:rsidR="00AD6C9C" w:rsidRPr="00E159FC">
        <w:rPr>
          <w:rFonts w:asciiTheme="minorHAnsi" w:hAnsiTheme="minorHAnsi" w:cstheme="minorHAnsi"/>
          <w:color w:val="000000"/>
          <w:sz w:val="22"/>
          <w:szCs w:val="22"/>
        </w:rPr>
        <w:t xml:space="preserve"> </w:t>
      </w:r>
      <w:r w:rsidR="003119C0" w:rsidRPr="00E159FC">
        <w:rPr>
          <w:rFonts w:asciiTheme="minorHAnsi" w:hAnsiTheme="minorHAnsi" w:cstheme="minorHAnsi"/>
          <w:color w:val="000000"/>
          <w:sz w:val="22"/>
          <w:szCs w:val="22"/>
        </w:rPr>
        <w:t>an agenda and key issues to be addressed</w:t>
      </w:r>
      <w:r w:rsidR="00AD6C9C" w:rsidRPr="00E159FC">
        <w:rPr>
          <w:rFonts w:asciiTheme="minorHAnsi" w:hAnsiTheme="minorHAnsi" w:cstheme="minorHAnsi"/>
          <w:color w:val="000000"/>
          <w:sz w:val="22"/>
          <w:szCs w:val="22"/>
        </w:rPr>
        <w:t>. These l</w:t>
      </w:r>
      <w:r w:rsidR="00943254" w:rsidRPr="00E159FC">
        <w:rPr>
          <w:rFonts w:asciiTheme="minorHAnsi" w:hAnsiTheme="minorHAnsi" w:cstheme="minorHAnsi"/>
          <w:color w:val="000000"/>
          <w:sz w:val="22"/>
          <w:szCs w:val="22"/>
        </w:rPr>
        <w:t xml:space="preserve">eaders </w:t>
      </w:r>
      <w:r w:rsidR="003119C0" w:rsidRPr="00E159FC">
        <w:rPr>
          <w:rFonts w:asciiTheme="minorHAnsi" w:hAnsiTheme="minorHAnsi" w:cstheme="minorHAnsi"/>
          <w:color w:val="000000"/>
          <w:sz w:val="22"/>
          <w:szCs w:val="22"/>
        </w:rPr>
        <w:t>prov</w:t>
      </w:r>
      <w:r w:rsidR="00943254" w:rsidRPr="00E159FC">
        <w:rPr>
          <w:rFonts w:asciiTheme="minorHAnsi" w:hAnsiTheme="minorHAnsi" w:cstheme="minorHAnsi"/>
          <w:color w:val="000000"/>
          <w:sz w:val="22"/>
          <w:szCs w:val="22"/>
        </w:rPr>
        <w:t>ed</w:t>
      </w:r>
      <w:r w:rsidR="003119C0" w:rsidRPr="00E159FC">
        <w:rPr>
          <w:rFonts w:asciiTheme="minorHAnsi" w:hAnsiTheme="minorHAnsi" w:cstheme="minorHAnsi"/>
          <w:color w:val="000000"/>
          <w:sz w:val="22"/>
          <w:szCs w:val="22"/>
        </w:rPr>
        <w:t xml:space="preserve"> to be very well informed</w:t>
      </w:r>
      <w:r w:rsidR="00F94D28" w:rsidRPr="00E159FC">
        <w:rPr>
          <w:rFonts w:asciiTheme="minorHAnsi" w:hAnsiTheme="minorHAnsi" w:cstheme="minorHAnsi"/>
          <w:color w:val="000000"/>
          <w:sz w:val="22"/>
          <w:szCs w:val="22"/>
        </w:rPr>
        <w:t xml:space="preserve">, very knowledgeable of the </w:t>
      </w:r>
      <w:r w:rsidR="00064B73" w:rsidRPr="00E159FC">
        <w:rPr>
          <w:rFonts w:asciiTheme="minorHAnsi" w:hAnsiTheme="minorHAnsi" w:cstheme="minorHAnsi"/>
          <w:color w:val="000000"/>
          <w:sz w:val="22"/>
          <w:szCs w:val="22"/>
        </w:rPr>
        <w:t>existing issues</w:t>
      </w:r>
      <w:r w:rsidR="003119C0" w:rsidRPr="00E159FC">
        <w:rPr>
          <w:rFonts w:asciiTheme="minorHAnsi" w:hAnsiTheme="minorHAnsi" w:cstheme="minorHAnsi"/>
          <w:color w:val="000000"/>
          <w:sz w:val="22"/>
          <w:szCs w:val="22"/>
        </w:rPr>
        <w:t xml:space="preserve"> and </w:t>
      </w:r>
      <w:r w:rsidR="00064B73" w:rsidRPr="00E159FC">
        <w:rPr>
          <w:rFonts w:asciiTheme="minorHAnsi" w:hAnsiTheme="minorHAnsi" w:cstheme="minorHAnsi"/>
          <w:color w:val="000000"/>
          <w:sz w:val="22"/>
          <w:szCs w:val="22"/>
        </w:rPr>
        <w:t>provided clear messages</w:t>
      </w:r>
      <w:r w:rsidR="003119C0" w:rsidRPr="00E159FC">
        <w:rPr>
          <w:rFonts w:asciiTheme="minorHAnsi" w:hAnsiTheme="minorHAnsi" w:cstheme="minorHAnsi"/>
          <w:color w:val="000000"/>
          <w:sz w:val="22"/>
          <w:szCs w:val="22"/>
        </w:rPr>
        <w:t>.</w:t>
      </w:r>
    </w:p>
    <w:p w14:paraId="0DAA98DC" w14:textId="16BCFF8D" w:rsidR="003119C0" w:rsidRPr="00E159FC" w:rsidRDefault="003119C0" w:rsidP="00E159FC">
      <w:pPr>
        <w:pStyle w:val="NormalWeb"/>
        <w:shd w:val="clear" w:color="auto" w:fill="FFFFFF"/>
        <w:spacing w:before="240" w:beforeAutospacing="0" w:after="240" w:afterAutospacing="0"/>
        <w:jc w:val="both"/>
        <w:rPr>
          <w:rFonts w:asciiTheme="minorHAnsi" w:hAnsiTheme="minorHAnsi" w:cstheme="minorHAnsi"/>
          <w:color w:val="000000"/>
          <w:sz w:val="22"/>
          <w:szCs w:val="22"/>
        </w:rPr>
      </w:pPr>
      <w:r w:rsidRPr="00E159FC">
        <w:rPr>
          <w:rFonts w:asciiTheme="minorHAnsi" w:hAnsiTheme="minorHAnsi" w:cstheme="minorHAnsi"/>
          <w:color w:val="000000"/>
          <w:sz w:val="22"/>
          <w:szCs w:val="22"/>
        </w:rPr>
        <w:t xml:space="preserve">After </w:t>
      </w:r>
      <w:r w:rsidR="0072655D" w:rsidRPr="00E159FC">
        <w:rPr>
          <w:rFonts w:asciiTheme="minorHAnsi" w:hAnsiTheme="minorHAnsi" w:cstheme="minorHAnsi"/>
          <w:color w:val="000000"/>
          <w:sz w:val="22"/>
          <w:szCs w:val="22"/>
        </w:rPr>
        <w:t xml:space="preserve">visiting </w:t>
      </w:r>
      <w:r w:rsidRPr="00E159FC">
        <w:rPr>
          <w:rFonts w:asciiTheme="minorHAnsi" w:hAnsiTheme="minorHAnsi" w:cstheme="minorHAnsi"/>
          <w:color w:val="000000"/>
          <w:sz w:val="22"/>
          <w:szCs w:val="22"/>
        </w:rPr>
        <w:t>the community, the W</w:t>
      </w:r>
      <w:r w:rsidR="00064B73" w:rsidRPr="00E159FC">
        <w:rPr>
          <w:rFonts w:asciiTheme="minorHAnsi" w:hAnsiTheme="minorHAnsi" w:cstheme="minorHAnsi"/>
          <w:color w:val="000000"/>
          <w:sz w:val="22"/>
          <w:szCs w:val="22"/>
        </w:rPr>
        <w:t xml:space="preserve">orld Bank </w:t>
      </w:r>
      <w:r w:rsidRPr="00E159FC">
        <w:rPr>
          <w:rFonts w:asciiTheme="minorHAnsi" w:hAnsiTheme="minorHAnsi" w:cstheme="minorHAnsi"/>
          <w:color w:val="000000"/>
          <w:sz w:val="22"/>
          <w:szCs w:val="22"/>
        </w:rPr>
        <w:t xml:space="preserve">team participated at Alba Iulia and Turda </w:t>
      </w:r>
      <w:r w:rsidR="00064B73" w:rsidRPr="00E159FC">
        <w:rPr>
          <w:rFonts w:asciiTheme="minorHAnsi" w:hAnsiTheme="minorHAnsi" w:cstheme="minorHAnsi"/>
          <w:color w:val="000000"/>
          <w:sz w:val="22"/>
          <w:szCs w:val="22"/>
        </w:rPr>
        <w:t>in</w:t>
      </w:r>
      <w:r w:rsidRPr="00E159FC">
        <w:rPr>
          <w:rFonts w:asciiTheme="minorHAnsi" w:hAnsiTheme="minorHAnsi" w:cstheme="minorHAnsi"/>
          <w:color w:val="000000"/>
          <w:sz w:val="22"/>
          <w:szCs w:val="22"/>
        </w:rPr>
        <w:t xml:space="preserve"> meetings with </w:t>
      </w:r>
      <w:r w:rsidR="00064B73" w:rsidRPr="00E159FC">
        <w:rPr>
          <w:rFonts w:asciiTheme="minorHAnsi" w:hAnsiTheme="minorHAnsi" w:cstheme="minorHAnsi"/>
          <w:color w:val="000000"/>
          <w:sz w:val="22"/>
          <w:szCs w:val="22"/>
        </w:rPr>
        <w:t xml:space="preserve">Alba </w:t>
      </w:r>
      <w:r w:rsidRPr="00E159FC">
        <w:rPr>
          <w:rFonts w:asciiTheme="minorHAnsi" w:hAnsiTheme="minorHAnsi" w:cstheme="minorHAnsi"/>
          <w:color w:val="000000"/>
          <w:sz w:val="22"/>
          <w:szCs w:val="22"/>
        </w:rPr>
        <w:t>County Council</w:t>
      </w:r>
      <w:r w:rsidR="00696F4A" w:rsidRPr="00E159FC">
        <w:rPr>
          <w:rFonts w:asciiTheme="minorHAnsi" w:hAnsiTheme="minorHAnsi" w:cstheme="minorHAnsi"/>
          <w:color w:val="000000"/>
          <w:sz w:val="22"/>
          <w:szCs w:val="22"/>
        </w:rPr>
        <w:t xml:space="preserve"> (including the county chief architect)</w:t>
      </w:r>
      <w:r w:rsidRPr="00E159FC">
        <w:rPr>
          <w:rFonts w:asciiTheme="minorHAnsi" w:hAnsiTheme="minorHAnsi" w:cstheme="minorHAnsi"/>
          <w:color w:val="000000"/>
          <w:sz w:val="22"/>
          <w:szCs w:val="22"/>
        </w:rPr>
        <w:t>, ISU</w:t>
      </w:r>
      <w:r w:rsidR="00696F4A" w:rsidRPr="00E159FC">
        <w:rPr>
          <w:rFonts w:asciiTheme="minorHAnsi" w:hAnsiTheme="minorHAnsi" w:cstheme="minorHAnsi"/>
          <w:color w:val="000000"/>
          <w:sz w:val="22"/>
          <w:szCs w:val="22"/>
        </w:rPr>
        <w:t xml:space="preserve"> Alba</w:t>
      </w:r>
      <w:r w:rsidRPr="00E159FC">
        <w:rPr>
          <w:rFonts w:asciiTheme="minorHAnsi" w:hAnsiTheme="minorHAnsi" w:cstheme="minorHAnsi"/>
          <w:color w:val="000000"/>
          <w:sz w:val="22"/>
          <w:szCs w:val="22"/>
        </w:rPr>
        <w:t xml:space="preserve">, </w:t>
      </w:r>
      <w:r w:rsidR="00696F4A" w:rsidRPr="00E159FC">
        <w:rPr>
          <w:rFonts w:asciiTheme="minorHAnsi" w:hAnsiTheme="minorHAnsi" w:cstheme="minorHAnsi"/>
          <w:color w:val="000000"/>
          <w:sz w:val="22"/>
          <w:szCs w:val="22"/>
        </w:rPr>
        <w:t xml:space="preserve">Alba </w:t>
      </w:r>
      <w:r w:rsidRPr="00E159FC">
        <w:rPr>
          <w:rFonts w:asciiTheme="minorHAnsi" w:hAnsiTheme="minorHAnsi" w:cstheme="minorHAnsi"/>
          <w:color w:val="000000"/>
          <w:sz w:val="22"/>
          <w:szCs w:val="22"/>
        </w:rPr>
        <w:t>Prefecture</w:t>
      </w:r>
      <w:r w:rsidR="00C103EC" w:rsidRPr="00E159FC">
        <w:rPr>
          <w:rFonts w:asciiTheme="minorHAnsi" w:hAnsiTheme="minorHAnsi" w:cstheme="minorHAnsi"/>
          <w:color w:val="000000"/>
          <w:sz w:val="22"/>
          <w:szCs w:val="22"/>
        </w:rPr>
        <w:t xml:space="preserve"> (including </w:t>
      </w:r>
      <w:r w:rsidRPr="00E159FC">
        <w:rPr>
          <w:rFonts w:asciiTheme="minorHAnsi" w:hAnsiTheme="minorHAnsi" w:cstheme="minorHAnsi"/>
          <w:color w:val="000000"/>
          <w:sz w:val="22"/>
          <w:szCs w:val="22"/>
        </w:rPr>
        <w:t xml:space="preserve">emergency </w:t>
      </w:r>
      <w:r w:rsidR="00C103EC" w:rsidRPr="00E159FC">
        <w:rPr>
          <w:rFonts w:asciiTheme="minorHAnsi" w:hAnsiTheme="minorHAnsi" w:cstheme="minorHAnsi"/>
          <w:color w:val="000000"/>
          <w:sz w:val="22"/>
          <w:szCs w:val="22"/>
        </w:rPr>
        <w:t>situations representative)</w:t>
      </w:r>
      <w:r w:rsidRPr="00E159FC">
        <w:rPr>
          <w:rFonts w:asciiTheme="minorHAnsi" w:hAnsiTheme="minorHAnsi" w:cstheme="minorHAnsi"/>
          <w:color w:val="000000"/>
          <w:sz w:val="22"/>
          <w:szCs w:val="22"/>
        </w:rPr>
        <w:t xml:space="preserve">, </w:t>
      </w:r>
      <w:r w:rsidR="00D73001" w:rsidRPr="00E159FC">
        <w:rPr>
          <w:rFonts w:asciiTheme="minorHAnsi" w:hAnsiTheme="minorHAnsi" w:cstheme="minorHAnsi"/>
          <w:color w:val="000000"/>
          <w:sz w:val="22"/>
          <w:szCs w:val="22"/>
        </w:rPr>
        <w:t>including the regional and local level water management authorities: Mureș River Basin Administration (RBA) and Turda Water Management Unit (SGA).</w:t>
      </w:r>
      <w:r w:rsidRPr="00E159FC">
        <w:rPr>
          <w:rFonts w:asciiTheme="minorHAnsi" w:hAnsiTheme="minorHAnsi" w:cstheme="minorHAnsi"/>
          <w:color w:val="000000"/>
          <w:sz w:val="22"/>
          <w:szCs w:val="22"/>
        </w:rPr>
        <w:t xml:space="preserve"> </w:t>
      </w:r>
      <w:r w:rsidR="007F3FE1" w:rsidRPr="00E159FC">
        <w:rPr>
          <w:rFonts w:asciiTheme="minorHAnsi" w:hAnsiTheme="minorHAnsi" w:cstheme="minorHAnsi"/>
          <w:color w:val="000000"/>
          <w:sz w:val="22"/>
          <w:szCs w:val="22"/>
        </w:rPr>
        <w:t xml:space="preserve">Despite some level of skepticism existed in some cases, all representatives showed interest and support for the </w:t>
      </w:r>
      <w:r w:rsidR="00FF4CAF" w:rsidRPr="00E159FC">
        <w:rPr>
          <w:rFonts w:asciiTheme="minorHAnsi" w:hAnsiTheme="minorHAnsi" w:cstheme="minorHAnsi"/>
          <w:color w:val="000000"/>
          <w:sz w:val="22"/>
          <w:szCs w:val="22"/>
        </w:rPr>
        <w:t xml:space="preserve">Roma </w:t>
      </w:r>
      <w:r w:rsidR="007F3FE1" w:rsidRPr="00E159FC">
        <w:rPr>
          <w:rFonts w:asciiTheme="minorHAnsi" w:hAnsiTheme="minorHAnsi" w:cstheme="minorHAnsi"/>
          <w:color w:val="000000"/>
          <w:sz w:val="22"/>
          <w:szCs w:val="22"/>
        </w:rPr>
        <w:t>Pilots, for further meetings and activities proposed.</w:t>
      </w:r>
    </w:p>
    <w:p w14:paraId="6BA46F87" w14:textId="1023D97A" w:rsidR="004B6C9B" w:rsidRPr="00E159FC" w:rsidRDefault="004B6C9B" w:rsidP="00E159FC">
      <w:pPr>
        <w:pStyle w:val="NormalWeb"/>
        <w:shd w:val="clear" w:color="auto" w:fill="FFFFFF"/>
        <w:spacing w:before="240" w:beforeAutospacing="0" w:after="240" w:afterAutospacing="0"/>
        <w:jc w:val="both"/>
        <w:rPr>
          <w:rFonts w:asciiTheme="minorHAnsi" w:hAnsiTheme="minorHAnsi" w:cstheme="minorHAnsi"/>
          <w:color w:val="000000"/>
          <w:sz w:val="22"/>
          <w:szCs w:val="22"/>
        </w:rPr>
      </w:pPr>
      <w:r w:rsidRPr="00E159FC">
        <w:rPr>
          <w:rFonts w:asciiTheme="minorHAnsi" w:hAnsiTheme="minorHAnsi" w:cstheme="minorHAnsi"/>
          <w:color w:val="000000"/>
          <w:sz w:val="22"/>
          <w:szCs w:val="22"/>
        </w:rPr>
        <w:t xml:space="preserve">In preparation for Phase II, after the initial field visits, the WB team met bilaterally with all stakeholders to agree on a time, place and agenda for the Phase </w:t>
      </w:r>
      <w:r w:rsidR="00EF16F8" w:rsidRPr="00E159FC">
        <w:rPr>
          <w:rFonts w:asciiTheme="minorHAnsi" w:hAnsiTheme="minorHAnsi" w:cstheme="minorHAnsi"/>
          <w:color w:val="000000"/>
          <w:sz w:val="22"/>
          <w:szCs w:val="22"/>
        </w:rPr>
        <w:t>II</w:t>
      </w:r>
      <w:r w:rsidRPr="00E159FC">
        <w:rPr>
          <w:rFonts w:asciiTheme="minorHAnsi" w:hAnsiTheme="minorHAnsi" w:cstheme="minorHAnsi"/>
          <w:color w:val="000000"/>
          <w:sz w:val="22"/>
          <w:szCs w:val="22"/>
        </w:rPr>
        <w:t xml:space="preserve"> Stakeholder Roundtable</w:t>
      </w:r>
      <w:r w:rsidR="00EF16F8" w:rsidRPr="00E159FC">
        <w:rPr>
          <w:rFonts w:asciiTheme="minorHAnsi" w:hAnsiTheme="minorHAnsi" w:cstheme="minorHAnsi"/>
          <w:color w:val="000000"/>
          <w:sz w:val="22"/>
          <w:szCs w:val="22"/>
        </w:rPr>
        <w:t>.</w:t>
      </w:r>
    </w:p>
    <w:p w14:paraId="67790EC2" w14:textId="6249D64E" w:rsidR="00EF16F8" w:rsidRPr="00E159FC" w:rsidRDefault="00EF16F8" w:rsidP="00E159FC">
      <w:pPr>
        <w:pStyle w:val="NormalWeb"/>
        <w:spacing w:before="240" w:beforeAutospacing="0" w:after="240" w:afterAutospacing="0"/>
        <w:jc w:val="both"/>
        <w:rPr>
          <w:rFonts w:asciiTheme="minorHAnsi" w:hAnsiTheme="minorHAnsi" w:cstheme="minorHAnsi"/>
          <w:b/>
          <w:bCs/>
          <w:sz w:val="22"/>
          <w:szCs w:val="22"/>
        </w:rPr>
      </w:pPr>
      <w:r w:rsidRPr="00E159FC">
        <w:rPr>
          <w:rFonts w:asciiTheme="minorHAnsi" w:hAnsiTheme="minorHAnsi" w:cstheme="minorHAnsi"/>
          <w:b/>
          <w:bCs/>
          <w:sz w:val="22"/>
          <w:szCs w:val="22"/>
        </w:rPr>
        <w:t>3.0 Phase II Stakeholder Roundtable</w:t>
      </w:r>
    </w:p>
    <w:p w14:paraId="0F81CCA3" w14:textId="27B93417" w:rsidR="000D58DA" w:rsidRPr="00E159FC" w:rsidRDefault="000D58DA" w:rsidP="00E159FC">
      <w:pPr>
        <w:jc w:val="both"/>
        <w:rPr>
          <w:rFonts w:cstheme="minorHAnsi"/>
        </w:rPr>
      </w:pPr>
      <w:r w:rsidRPr="00E159FC">
        <w:rPr>
          <w:rFonts w:cstheme="minorHAnsi"/>
        </w:rPr>
        <w:t>3.1</w:t>
      </w:r>
      <w:r w:rsidRPr="00E159FC">
        <w:rPr>
          <w:rFonts w:cstheme="minorHAnsi"/>
          <w:b/>
          <w:bCs/>
        </w:rPr>
        <w:t xml:space="preserve"> Objective.</w:t>
      </w:r>
      <w:r w:rsidR="00134ACD" w:rsidRPr="00E159FC">
        <w:rPr>
          <w:rFonts w:cstheme="minorHAnsi"/>
        </w:rPr>
        <w:t xml:space="preserve"> </w:t>
      </w:r>
      <w:r w:rsidR="00825154" w:rsidRPr="00E159FC">
        <w:rPr>
          <w:rFonts w:cstheme="minorHAnsi"/>
        </w:rPr>
        <w:t xml:space="preserve">Promote </w:t>
      </w:r>
      <w:r w:rsidRPr="00E159FC">
        <w:rPr>
          <w:rFonts w:cstheme="minorHAnsi"/>
        </w:rPr>
        <w:t>a</w:t>
      </w:r>
      <w:r w:rsidR="000E401A" w:rsidRPr="00E159FC">
        <w:rPr>
          <w:rFonts w:cstheme="minorHAnsi"/>
        </w:rPr>
        <w:t xml:space="preserve"> dialogue among key stakeholders </w:t>
      </w:r>
      <w:r w:rsidR="00876622" w:rsidRPr="00E159FC">
        <w:rPr>
          <w:rFonts w:cstheme="minorHAnsi"/>
        </w:rPr>
        <w:t xml:space="preserve">in pilot </w:t>
      </w:r>
      <w:r w:rsidR="00825154" w:rsidRPr="00E159FC">
        <w:rPr>
          <w:rFonts w:cstheme="minorHAnsi"/>
        </w:rPr>
        <w:t xml:space="preserve">Roma </w:t>
      </w:r>
      <w:r w:rsidR="00876622" w:rsidRPr="00E159FC">
        <w:rPr>
          <w:rFonts w:cstheme="minorHAnsi"/>
        </w:rPr>
        <w:t xml:space="preserve">communities </w:t>
      </w:r>
      <w:r w:rsidR="000E401A" w:rsidRPr="00E159FC">
        <w:rPr>
          <w:rFonts w:cstheme="minorHAnsi"/>
        </w:rPr>
        <w:t>around flood risk issues, factors raising risks, a</w:t>
      </w:r>
      <w:r w:rsidR="00CB6715" w:rsidRPr="00E159FC">
        <w:rPr>
          <w:rFonts w:cstheme="minorHAnsi"/>
        </w:rPr>
        <w:t>nd a</w:t>
      </w:r>
      <w:r w:rsidR="000E401A" w:rsidRPr="00E159FC">
        <w:rPr>
          <w:rFonts w:cstheme="minorHAnsi"/>
        </w:rPr>
        <w:t>ctions that could</w:t>
      </w:r>
      <w:r w:rsidR="00887975" w:rsidRPr="00E159FC">
        <w:rPr>
          <w:rFonts w:cstheme="minorHAnsi"/>
        </w:rPr>
        <w:t xml:space="preserve"> be adopted by all</w:t>
      </w:r>
      <w:r w:rsidR="007C2DE0" w:rsidRPr="00E159FC">
        <w:rPr>
          <w:rFonts w:cstheme="minorHAnsi"/>
        </w:rPr>
        <w:t xml:space="preserve"> parties to</w:t>
      </w:r>
      <w:r w:rsidR="000E401A" w:rsidRPr="00E159FC">
        <w:rPr>
          <w:rFonts w:cstheme="minorHAnsi"/>
        </w:rPr>
        <w:t xml:space="preserve"> reduce risk and effectively respond to emergencies</w:t>
      </w:r>
      <w:r w:rsidR="00825154" w:rsidRPr="00E159FC">
        <w:rPr>
          <w:rFonts w:cstheme="minorHAnsi"/>
        </w:rPr>
        <w:t xml:space="preserve">. </w:t>
      </w:r>
    </w:p>
    <w:p w14:paraId="3F70D5F4" w14:textId="594FBE9E" w:rsidR="00F1014F" w:rsidRPr="00E159FC" w:rsidRDefault="000D58DA" w:rsidP="00E159FC">
      <w:pPr>
        <w:pStyle w:val="Heading2"/>
        <w:spacing w:before="240" w:after="240" w:line="240" w:lineRule="auto"/>
        <w:jc w:val="both"/>
        <w:rPr>
          <w:rFonts w:asciiTheme="minorHAnsi" w:hAnsiTheme="minorHAnsi" w:cstheme="minorHAnsi"/>
          <w:color w:val="242424"/>
          <w:sz w:val="22"/>
          <w:szCs w:val="22"/>
        </w:rPr>
      </w:pPr>
      <w:r w:rsidRPr="00E159FC">
        <w:rPr>
          <w:rFonts w:asciiTheme="minorHAnsi" w:hAnsiTheme="minorHAnsi" w:cstheme="minorHAnsi"/>
          <w:color w:val="auto"/>
          <w:sz w:val="22"/>
          <w:szCs w:val="22"/>
        </w:rPr>
        <w:t xml:space="preserve">3.2 </w:t>
      </w:r>
      <w:r w:rsidR="00752168" w:rsidRPr="00E159FC">
        <w:rPr>
          <w:rFonts w:asciiTheme="minorHAnsi" w:hAnsiTheme="minorHAnsi" w:cstheme="minorHAnsi"/>
          <w:b/>
          <w:bCs/>
          <w:color w:val="auto"/>
          <w:sz w:val="22"/>
          <w:szCs w:val="22"/>
        </w:rPr>
        <w:t>Key issues discussed</w:t>
      </w:r>
      <w:r w:rsidR="00995165" w:rsidRPr="00E159FC">
        <w:rPr>
          <w:rFonts w:asciiTheme="minorHAnsi" w:hAnsiTheme="minorHAnsi" w:cstheme="minorHAnsi"/>
          <w:b/>
          <w:bCs/>
          <w:color w:val="auto"/>
          <w:sz w:val="22"/>
          <w:szCs w:val="22"/>
        </w:rPr>
        <w:t xml:space="preserve">. </w:t>
      </w:r>
      <w:r w:rsidR="007C2DE0" w:rsidRPr="00E159FC">
        <w:rPr>
          <w:rFonts w:asciiTheme="minorHAnsi" w:hAnsiTheme="minorHAnsi" w:cstheme="minorHAnsi"/>
          <w:color w:val="auto"/>
          <w:sz w:val="22"/>
          <w:szCs w:val="22"/>
        </w:rPr>
        <w:t>The</w:t>
      </w:r>
      <w:r w:rsidR="004E08FC" w:rsidRPr="00E159FC">
        <w:rPr>
          <w:rFonts w:asciiTheme="minorHAnsi" w:hAnsiTheme="minorHAnsi" w:cstheme="minorHAnsi"/>
          <w:color w:val="auto"/>
          <w:sz w:val="22"/>
          <w:szCs w:val="22"/>
        </w:rPr>
        <w:t xml:space="preserve"> World Bank team and RBA </w:t>
      </w:r>
      <w:r w:rsidR="007C2DE0" w:rsidRPr="00E159FC">
        <w:rPr>
          <w:rFonts w:asciiTheme="minorHAnsi" w:hAnsiTheme="minorHAnsi" w:cstheme="minorHAnsi"/>
          <w:color w:val="auto"/>
          <w:sz w:val="22"/>
          <w:szCs w:val="22"/>
        </w:rPr>
        <w:t>presented</w:t>
      </w:r>
      <w:r w:rsidR="004E08FC" w:rsidRPr="00E159FC">
        <w:rPr>
          <w:rFonts w:asciiTheme="minorHAnsi" w:hAnsiTheme="minorHAnsi" w:cstheme="minorHAnsi"/>
          <w:color w:val="auto"/>
          <w:sz w:val="22"/>
          <w:szCs w:val="22"/>
        </w:rPr>
        <w:t xml:space="preserve"> the objectives of the RO FLOODS Project and the Roma Pilot (</w:t>
      </w:r>
      <w:r w:rsidR="00D658A0" w:rsidRPr="00E159FC">
        <w:rPr>
          <w:rFonts w:asciiTheme="minorHAnsi" w:hAnsiTheme="minorHAnsi" w:cstheme="minorHAnsi"/>
          <w:color w:val="auto"/>
          <w:sz w:val="22"/>
          <w:szCs w:val="22"/>
        </w:rPr>
        <w:t xml:space="preserve">methodology, </w:t>
      </w:r>
      <w:r w:rsidR="004E08FC" w:rsidRPr="00E159FC">
        <w:rPr>
          <w:rFonts w:asciiTheme="minorHAnsi" w:hAnsiTheme="minorHAnsi" w:cstheme="minorHAnsi"/>
          <w:color w:val="auto"/>
          <w:sz w:val="22"/>
          <w:szCs w:val="22"/>
        </w:rPr>
        <w:t>findings of Phase 1</w:t>
      </w:r>
      <w:r w:rsidR="00D658A0" w:rsidRPr="00E159FC">
        <w:rPr>
          <w:rFonts w:asciiTheme="minorHAnsi" w:hAnsiTheme="minorHAnsi" w:cstheme="minorHAnsi"/>
          <w:color w:val="auto"/>
          <w:sz w:val="22"/>
          <w:szCs w:val="22"/>
        </w:rPr>
        <w:t>, objectives, next steps</w:t>
      </w:r>
      <w:r w:rsidR="004E08FC" w:rsidRPr="00E159FC">
        <w:rPr>
          <w:rFonts w:asciiTheme="minorHAnsi" w:hAnsiTheme="minorHAnsi" w:cstheme="minorHAnsi"/>
          <w:color w:val="auto"/>
          <w:sz w:val="22"/>
          <w:szCs w:val="22"/>
        </w:rPr>
        <w:t>)</w:t>
      </w:r>
      <w:r w:rsidR="00FF26AD" w:rsidRPr="00E159FC">
        <w:rPr>
          <w:rFonts w:asciiTheme="minorHAnsi" w:hAnsiTheme="minorHAnsi" w:cstheme="minorHAnsi"/>
          <w:color w:val="auto"/>
          <w:sz w:val="22"/>
          <w:szCs w:val="22"/>
        </w:rPr>
        <w:t>. After this presentation, which provided context for discussion,</w:t>
      </w:r>
      <w:r w:rsidR="004E08FC" w:rsidRPr="00E159FC">
        <w:rPr>
          <w:rFonts w:asciiTheme="minorHAnsi" w:hAnsiTheme="minorHAnsi" w:cstheme="minorHAnsi"/>
          <w:color w:val="auto"/>
          <w:sz w:val="22"/>
          <w:szCs w:val="22"/>
        </w:rPr>
        <w:t xml:space="preserve"> the floor was opened for </w:t>
      </w:r>
      <w:r w:rsidR="004E08FC" w:rsidRPr="00E159FC">
        <w:rPr>
          <w:rFonts w:asciiTheme="minorHAnsi" w:hAnsiTheme="minorHAnsi" w:cstheme="minorHAnsi"/>
          <w:color w:val="242424"/>
          <w:sz w:val="22"/>
          <w:szCs w:val="22"/>
        </w:rPr>
        <w:t>stakeholder dialogue</w:t>
      </w:r>
      <w:r w:rsidR="00FF26AD" w:rsidRPr="00E159FC">
        <w:rPr>
          <w:rFonts w:asciiTheme="minorHAnsi" w:hAnsiTheme="minorHAnsi" w:cstheme="minorHAnsi"/>
          <w:color w:val="242424"/>
          <w:sz w:val="22"/>
          <w:szCs w:val="22"/>
        </w:rPr>
        <w:t xml:space="preserve"> and facilitated by the WB</w:t>
      </w:r>
      <w:r w:rsidR="004E08FC" w:rsidRPr="00E159FC">
        <w:rPr>
          <w:rFonts w:asciiTheme="minorHAnsi" w:hAnsiTheme="minorHAnsi" w:cstheme="minorHAnsi"/>
          <w:color w:val="242424"/>
          <w:sz w:val="22"/>
          <w:szCs w:val="22"/>
        </w:rPr>
        <w:t xml:space="preserve">. </w:t>
      </w:r>
      <w:r w:rsidR="00156A23" w:rsidRPr="00E159FC">
        <w:rPr>
          <w:rFonts w:asciiTheme="minorHAnsi" w:hAnsiTheme="minorHAnsi" w:cstheme="minorHAnsi"/>
          <w:color w:val="242424"/>
          <w:sz w:val="22"/>
          <w:szCs w:val="22"/>
        </w:rPr>
        <w:t>The following issues were discussed</w:t>
      </w:r>
      <w:r w:rsidR="00F1014F" w:rsidRPr="00E159FC">
        <w:rPr>
          <w:rFonts w:asciiTheme="minorHAnsi" w:hAnsiTheme="minorHAnsi" w:cstheme="minorHAnsi"/>
          <w:color w:val="242424"/>
          <w:sz w:val="22"/>
          <w:szCs w:val="22"/>
        </w:rPr>
        <w:t>:</w:t>
      </w:r>
    </w:p>
    <w:p w14:paraId="68F154D2" w14:textId="7EFFF46F" w:rsidR="00F05DD7" w:rsidRPr="00E159FC" w:rsidRDefault="00553A4A" w:rsidP="00E159FC">
      <w:pPr>
        <w:pStyle w:val="NormalWeb"/>
        <w:numPr>
          <w:ilvl w:val="0"/>
          <w:numId w:val="6"/>
        </w:numPr>
        <w:shd w:val="clear" w:color="auto" w:fill="FFFFFF"/>
        <w:spacing w:before="0" w:beforeAutospacing="0" w:after="0" w:afterAutospacing="0"/>
        <w:jc w:val="both"/>
        <w:textAlignment w:val="baseline"/>
        <w:rPr>
          <w:rFonts w:asciiTheme="minorHAnsi" w:hAnsiTheme="minorHAnsi" w:cstheme="minorHAnsi"/>
          <w:color w:val="242424"/>
          <w:sz w:val="22"/>
          <w:szCs w:val="22"/>
        </w:rPr>
      </w:pPr>
      <w:r w:rsidRPr="00E159FC">
        <w:rPr>
          <w:rFonts w:asciiTheme="minorHAnsi" w:hAnsiTheme="minorHAnsi" w:cstheme="minorHAnsi"/>
          <w:b/>
          <w:bCs/>
          <w:color w:val="242424"/>
          <w:sz w:val="22"/>
          <w:szCs w:val="22"/>
        </w:rPr>
        <w:t>Urban planning:</w:t>
      </w:r>
      <w:r w:rsidRPr="00E159FC">
        <w:rPr>
          <w:rFonts w:asciiTheme="minorHAnsi" w:hAnsiTheme="minorHAnsi" w:cstheme="minorHAnsi"/>
          <w:color w:val="242424"/>
          <w:sz w:val="22"/>
          <w:szCs w:val="22"/>
        </w:rPr>
        <w:t xml:space="preserve"> All parties agreed that </w:t>
      </w:r>
      <w:r w:rsidR="009D1F9C" w:rsidRPr="00E159FC">
        <w:rPr>
          <w:rFonts w:asciiTheme="minorHAnsi" w:hAnsiTheme="minorHAnsi" w:cstheme="minorHAnsi"/>
          <w:color w:val="242424"/>
          <w:sz w:val="22"/>
          <w:szCs w:val="22"/>
        </w:rPr>
        <w:t xml:space="preserve">dignified </w:t>
      </w:r>
      <w:r w:rsidR="002650A8" w:rsidRPr="00E159FC">
        <w:rPr>
          <w:rFonts w:asciiTheme="minorHAnsi" w:hAnsiTheme="minorHAnsi" w:cstheme="minorHAnsi"/>
          <w:color w:val="242424"/>
          <w:sz w:val="22"/>
          <w:szCs w:val="22"/>
        </w:rPr>
        <w:t>land and housing solutions in an alternative location are necessary for at leas</w:t>
      </w:r>
      <w:r w:rsidR="009D1F9C" w:rsidRPr="00E159FC">
        <w:rPr>
          <w:rFonts w:asciiTheme="minorHAnsi" w:hAnsiTheme="minorHAnsi" w:cstheme="minorHAnsi"/>
          <w:color w:val="242424"/>
          <w:sz w:val="22"/>
          <w:szCs w:val="22"/>
        </w:rPr>
        <w:t>t</w:t>
      </w:r>
      <w:r w:rsidR="002650A8" w:rsidRPr="00E159FC">
        <w:rPr>
          <w:rFonts w:asciiTheme="minorHAnsi" w:hAnsiTheme="minorHAnsi" w:cstheme="minorHAnsi"/>
          <w:color w:val="242424"/>
          <w:sz w:val="22"/>
          <w:szCs w:val="22"/>
        </w:rPr>
        <w:t xml:space="preserve"> </w:t>
      </w:r>
      <w:r w:rsidRPr="00E159FC">
        <w:rPr>
          <w:rFonts w:asciiTheme="minorHAnsi" w:hAnsiTheme="minorHAnsi" w:cstheme="minorHAnsi"/>
          <w:color w:val="242424"/>
          <w:sz w:val="22"/>
          <w:szCs w:val="22"/>
        </w:rPr>
        <w:t xml:space="preserve">some households </w:t>
      </w:r>
      <w:r w:rsidR="002650A8" w:rsidRPr="00E159FC">
        <w:rPr>
          <w:rFonts w:asciiTheme="minorHAnsi" w:hAnsiTheme="minorHAnsi" w:cstheme="minorHAnsi"/>
          <w:color w:val="242424"/>
          <w:sz w:val="22"/>
          <w:szCs w:val="22"/>
        </w:rPr>
        <w:t xml:space="preserve">within the community, as </w:t>
      </w:r>
      <w:r w:rsidR="009D1F9C" w:rsidRPr="00E159FC">
        <w:rPr>
          <w:rFonts w:asciiTheme="minorHAnsi" w:hAnsiTheme="minorHAnsi" w:cstheme="minorHAnsi"/>
          <w:color w:val="242424"/>
          <w:sz w:val="22"/>
          <w:szCs w:val="22"/>
        </w:rPr>
        <w:t>for many homes no mitigation option could adequately reduce their risk.</w:t>
      </w:r>
      <w:r w:rsidR="00363DEA" w:rsidRPr="00E159FC">
        <w:rPr>
          <w:rFonts w:asciiTheme="minorHAnsi" w:hAnsiTheme="minorHAnsi" w:cstheme="minorHAnsi"/>
          <w:color w:val="242424"/>
          <w:sz w:val="22"/>
          <w:szCs w:val="22"/>
        </w:rPr>
        <w:t xml:space="preserve"> Whereas the Roma community leaders explained that internal preferences on relocation are mixed, they wanted to know whether </w:t>
      </w:r>
      <w:r w:rsidR="007E30F6" w:rsidRPr="00E159FC">
        <w:rPr>
          <w:rFonts w:asciiTheme="minorHAnsi" w:hAnsiTheme="minorHAnsi" w:cstheme="minorHAnsi"/>
          <w:color w:val="242424"/>
          <w:sz w:val="22"/>
          <w:szCs w:val="22"/>
        </w:rPr>
        <w:t xml:space="preserve">local authorities could offer alternatives. Local authorities explained that </w:t>
      </w:r>
      <w:r w:rsidR="009A56B3" w:rsidRPr="00E159FC">
        <w:rPr>
          <w:rFonts w:asciiTheme="minorHAnsi" w:hAnsiTheme="minorHAnsi" w:cstheme="minorHAnsi"/>
          <w:color w:val="242424"/>
          <w:sz w:val="22"/>
          <w:szCs w:val="22"/>
        </w:rPr>
        <w:t>although land had been identi</w:t>
      </w:r>
      <w:r w:rsidR="00C55548" w:rsidRPr="00E159FC">
        <w:rPr>
          <w:rFonts w:asciiTheme="minorHAnsi" w:hAnsiTheme="minorHAnsi" w:cstheme="minorHAnsi"/>
          <w:color w:val="242424"/>
          <w:sz w:val="22"/>
          <w:szCs w:val="22"/>
        </w:rPr>
        <w:t>fied, advancing on securing</w:t>
      </w:r>
      <w:r w:rsidR="007E30F6" w:rsidRPr="00E159FC">
        <w:rPr>
          <w:rFonts w:asciiTheme="minorHAnsi" w:hAnsiTheme="minorHAnsi" w:cstheme="minorHAnsi"/>
          <w:color w:val="242424"/>
          <w:sz w:val="22"/>
          <w:szCs w:val="22"/>
        </w:rPr>
        <w:t xml:space="preserve"> alternative land and housing options for community members was not possible until a new </w:t>
      </w:r>
      <w:r w:rsidR="00330724" w:rsidRPr="00E159FC">
        <w:rPr>
          <w:rFonts w:asciiTheme="minorHAnsi" w:hAnsiTheme="minorHAnsi" w:cstheme="minorHAnsi"/>
          <w:color w:val="242424"/>
          <w:sz w:val="22"/>
          <w:szCs w:val="22"/>
        </w:rPr>
        <w:t>urban plan (“plan urbanistic general</w:t>
      </w:r>
      <w:r w:rsidR="0026797D" w:rsidRPr="00E159FC">
        <w:rPr>
          <w:rFonts w:asciiTheme="minorHAnsi" w:hAnsiTheme="minorHAnsi" w:cstheme="minorHAnsi"/>
          <w:color w:val="242424"/>
          <w:sz w:val="22"/>
          <w:szCs w:val="22"/>
        </w:rPr>
        <w:t xml:space="preserve"> </w:t>
      </w:r>
      <w:r w:rsidR="00330724" w:rsidRPr="00E159FC">
        <w:rPr>
          <w:rFonts w:asciiTheme="minorHAnsi" w:hAnsiTheme="minorHAnsi" w:cstheme="minorHAnsi"/>
          <w:color w:val="242424"/>
          <w:sz w:val="22"/>
          <w:szCs w:val="22"/>
        </w:rPr>
        <w:t xml:space="preserve">- PUG”) could be approved. </w:t>
      </w:r>
      <w:r w:rsidR="00FA4136" w:rsidRPr="00E159FC">
        <w:rPr>
          <w:rFonts w:asciiTheme="minorHAnsi" w:hAnsiTheme="minorHAnsi" w:cstheme="minorHAnsi"/>
          <w:color w:val="242424"/>
          <w:sz w:val="22"/>
          <w:szCs w:val="22"/>
        </w:rPr>
        <w:t>The Local Authorities explained that until</w:t>
      </w:r>
      <w:r w:rsidR="00977418" w:rsidRPr="00E159FC">
        <w:rPr>
          <w:rFonts w:asciiTheme="minorHAnsi" w:hAnsiTheme="minorHAnsi" w:cstheme="minorHAnsi"/>
          <w:color w:val="242424"/>
          <w:sz w:val="22"/>
          <w:szCs w:val="22"/>
        </w:rPr>
        <w:t xml:space="preserve"> a resolution was reached by the </w:t>
      </w:r>
      <w:r w:rsidR="004F2820" w:rsidRPr="00E159FC">
        <w:rPr>
          <w:rFonts w:asciiTheme="minorHAnsi" w:hAnsiTheme="minorHAnsi" w:cstheme="minorHAnsi"/>
          <w:color w:val="242424"/>
          <w:sz w:val="22"/>
          <w:szCs w:val="22"/>
        </w:rPr>
        <w:t xml:space="preserve">World Bank’s </w:t>
      </w:r>
      <w:r w:rsidR="00D32904" w:rsidRPr="00E159FC">
        <w:rPr>
          <w:rFonts w:asciiTheme="minorHAnsi" w:hAnsiTheme="minorHAnsi" w:cstheme="minorHAnsi"/>
          <w:color w:val="242424"/>
          <w:sz w:val="22"/>
          <w:szCs w:val="22"/>
        </w:rPr>
        <w:t>I</w:t>
      </w:r>
      <w:r w:rsidR="004F2820" w:rsidRPr="00E159FC">
        <w:rPr>
          <w:rFonts w:asciiTheme="minorHAnsi" w:hAnsiTheme="minorHAnsi" w:cstheme="minorHAnsi"/>
          <w:color w:val="242424"/>
          <w:sz w:val="22"/>
          <w:szCs w:val="22"/>
        </w:rPr>
        <w:t xml:space="preserve">CSID tribunal around the </w:t>
      </w:r>
      <w:r w:rsidR="00FA4136" w:rsidRPr="00E159FC">
        <w:rPr>
          <w:rFonts w:asciiTheme="minorHAnsi" w:hAnsiTheme="minorHAnsi" w:cstheme="minorHAnsi"/>
          <w:color w:val="242424"/>
          <w:sz w:val="22"/>
          <w:szCs w:val="22"/>
        </w:rPr>
        <w:t xml:space="preserve">pending mining </w:t>
      </w:r>
      <w:r w:rsidR="004F2820" w:rsidRPr="00E159FC">
        <w:rPr>
          <w:rFonts w:asciiTheme="minorHAnsi" w:hAnsiTheme="minorHAnsi" w:cstheme="minorHAnsi"/>
          <w:color w:val="242424"/>
          <w:sz w:val="22"/>
          <w:szCs w:val="22"/>
        </w:rPr>
        <w:t xml:space="preserve">case, it was impossible to approve the </w:t>
      </w:r>
      <w:r w:rsidR="0028532A" w:rsidRPr="00E159FC">
        <w:rPr>
          <w:rFonts w:asciiTheme="minorHAnsi" w:hAnsiTheme="minorHAnsi" w:cstheme="minorHAnsi"/>
          <w:color w:val="242424"/>
          <w:sz w:val="22"/>
          <w:szCs w:val="22"/>
        </w:rPr>
        <w:t>u</w:t>
      </w:r>
      <w:r w:rsidR="004F2820" w:rsidRPr="00E159FC">
        <w:rPr>
          <w:rFonts w:asciiTheme="minorHAnsi" w:hAnsiTheme="minorHAnsi" w:cstheme="minorHAnsi"/>
          <w:color w:val="242424"/>
          <w:sz w:val="22"/>
          <w:szCs w:val="22"/>
        </w:rPr>
        <w:t xml:space="preserve">rban </w:t>
      </w:r>
      <w:r w:rsidR="0028532A" w:rsidRPr="00E159FC">
        <w:rPr>
          <w:rFonts w:asciiTheme="minorHAnsi" w:hAnsiTheme="minorHAnsi" w:cstheme="minorHAnsi"/>
          <w:color w:val="242424"/>
          <w:sz w:val="22"/>
          <w:szCs w:val="22"/>
        </w:rPr>
        <w:t>p</w:t>
      </w:r>
      <w:r w:rsidR="004F2820" w:rsidRPr="00E159FC">
        <w:rPr>
          <w:rFonts w:asciiTheme="minorHAnsi" w:hAnsiTheme="minorHAnsi" w:cstheme="minorHAnsi"/>
          <w:color w:val="242424"/>
          <w:sz w:val="22"/>
          <w:szCs w:val="22"/>
        </w:rPr>
        <w:t xml:space="preserve">lan. They also noted that the </w:t>
      </w:r>
      <w:r w:rsidR="003119C0" w:rsidRPr="00E159FC">
        <w:rPr>
          <w:rFonts w:asciiTheme="minorHAnsi" w:hAnsiTheme="minorHAnsi" w:cstheme="minorHAnsi"/>
          <w:color w:val="242424"/>
          <w:sz w:val="22"/>
          <w:szCs w:val="22"/>
        </w:rPr>
        <w:t>designation of the area</w:t>
      </w:r>
      <w:r w:rsidR="004F2820" w:rsidRPr="00E159FC">
        <w:rPr>
          <w:rFonts w:asciiTheme="minorHAnsi" w:hAnsiTheme="minorHAnsi" w:cstheme="minorHAnsi"/>
          <w:color w:val="242424"/>
          <w:sz w:val="22"/>
          <w:szCs w:val="22"/>
        </w:rPr>
        <w:t xml:space="preserve"> under UNESCO protection, further complicate</w:t>
      </w:r>
      <w:r w:rsidR="00CF6785" w:rsidRPr="00E159FC">
        <w:rPr>
          <w:rFonts w:asciiTheme="minorHAnsi" w:hAnsiTheme="minorHAnsi" w:cstheme="minorHAnsi"/>
          <w:color w:val="242424"/>
          <w:sz w:val="22"/>
          <w:szCs w:val="22"/>
        </w:rPr>
        <w:t>s and inhibits their capacity to find alterna</w:t>
      </w:r>
      <w:r w:rsidR="002051D5" w:rsidRPr="00E159FC">
        <w:rPr>
          <w:rFonts w:asciiTheme="minorHAnsi" w:hAnsiTheme="minorHAnsi" w:cstheme="minorHAnsi"/>
          <w:color w:val="242424"/>
          <w:sz w:val="22"/>
          <w:szCs w:val="22"/>
        </w:rPr>
        <w:t>tive land</w:t>
      </w:r>
      <w:r w:rsidR="00CF6785" w:rsidRPr="00E159FC">
        <w:rPr>
          <w:rFonts w:asciiTheme="minorHAnsi" w:hAnsiTheme="minorHAnsi" w:cstheme="minorHAnsi"/>
          <w:color w:val="242424"/>
          <w:sz w:val="22"/>
          <w:szCs w:val="22"/>
        </w:rPr>
        <w:t xml:space="preserve"> solutions. </w:t>
      </w:r>
    </w:p>
    <w:p w14:paraId="33AF67F7" w14:textId="4DA8F38A" w:rsidR="00082296" w:rsidRPr="00E159FC" w:rsidRDefault="00082296" w:rsidP="00E159FC">
      <w:pPr>
        <w:pStyle w:val="NormalWeb"/>
        <w:shd w:val="clear" w:color="auto" w:fill="FFFFFF"/>
        <w:spacing w:before="0" w:beforeAutospacing="0" w:after="0" w:afterAutospacing="0"/>
        <w:ind w:left="720"/>
        <w:jc w:val="both"/>
        <w:textAlignment w:val="baseline"/>
        <w:rPr>
          <w:rFonts w:asciiTheme="minorHAnsi" w:hAnsiTheme="minorHAnsi" w:cstheme="minorHAnsi"/>
          <w:color w:val="242424"/>
          <w:sz w:val="22"/>
          <w:szCs w:val="22"/>
        </w:rPr>
      </w:pPr>
      <w:r w:rsidRPr="00E159FC">
        <w:rPr>
          <w:rFonts w:asciiTheme="minorHAnsi" w:hAnsiTheme="minorHAnsi" w:cstheme="minorHAnsi"/>
          <w:noProof/>
          <w:color w:val="242424"/>
          <w:sz w:val="22"/>
          <w:szCs w:val="22"/>
        </w:rPr>
        <w:lastRenderedPageBreak/>
        <w:drawing>
          <wp:anchor distT="0" distB="0" distL="114300" distR="114300" simplePos="0" relativeHeight="251658240" behindDoc="1" locked="0" layoutInCell="1" allowOverlap="1" wp14:anchorId="6593E6A6" wp14:editId="1D0CEFF2">
            <wp:simplePos x="0" y="0"/>
            <wp:positionH relativeFrom="column">
              <wp:posOffset>2165350</wp:posOffset>
            </wp:positionH>
            <wp:positionV relativeFrom="paragraph">
              <wp:posOffset>-6070600</wp:posOffset>
            </wp:positionV>
            <wp:extent cx="3562350" cy="2671445"/>
            <wp:effectExtent l="0" t="0" r="0" b="0"/>
            <wp:wrapTight wrapText="bothSides">
              <wp:wrapPolygon edited="0">
                <wp:start x="0" y="0"/>
                <wp:lineTo x="0" y="21410"/>
                <wp:lineTo x="21484" y="21410"/>
                <wp:lineTo x="21484" y="0"/>
                <wp:lineTo x="0" y="0"/>
              </wp:wrapPolygon>
            </wp:wrapTight>
            <wp:docPr id="28" name="Picture 28" descr="A person riding a bicycle dow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riding a bicycle down a stree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350" cy="2671445"/>
                    </a:xfrm>
                    <a:prstGeom prst="rect">
                      <a:avLst/>
                    </a:prstGeom>
                  </pic:spPr>
                </pic:pic>
              </a:graphicData>
            </a:graphic>
            <wp14:sizeRelH relativeFrom="margin">
              <wp14:pctWidth>0</wp14:pctWidth>
            </wp14:sizeRelH>
            <wp14:sizeRelV relativeFrom="margin">
              <wp14:pctHeight>0</wp14:pctHeight>
            </wp14:sizeRelV>
          </wp:anchor>
        </w:drawing>
      </w:r>
    </w:p>
    <w:p w14:paraId="178F30F8" w14:textId="4CFBF93C" w:rsidR="00082296" w:rsidRPr="00E159FC" w:rsidRDefault="00082296" w:rsidP="00E159FC">
      <w:pPr>
        <w:pStyle w:val="NormalWeb"/>
        <w:shd w:val="clear" w:color="auto" w:fill="FFFFFF"/>
        <w:spacing w:before="0" w:beforeAutospacing="0" w:after="0" w:afterAutospacing="0"/>
        <w:ind w:left="720"/>
        <w:jc w:val="both"/>
        <w:textAlignment w:val="baseline"/>
        <w:rPr>
          <w:rFonts w:asciiTheme="minorHAnsi" w:hAnsiTheme="minorHAnsi" w:cstheme="minorHAnsi"/>
          <w:color w:val="242424"/>
          <w:sz w:val="22"/>
          <w:szCs w:val="22"/>
        </w:rPr>
      </w:pPr>
    </w:p>
    <w:p w14:paraId="3303877F" w14:textId="09FBB94F" w:rsidR="00F05DD7" w:rsidRPr="00E159FC" w:rsidRDefault="00FA62DB" w:rsidP="00E159FC">
      <w:pPr>
        <w:pStyle w:val="NormalWeb"/>
        <w:numPr>
          <w:ilvl w:val="0"/>
          <w:numId w:val="6"/>
        </w:numPr>
        <w:shd w:val="clear" w:color="auto" w:fill="FFFFFF"/>
        <w:spacing w:before="0" w:beforeAutospacing="0" w:after="0" w:afterAutospacing="0"/>
        <w:jc w:val="both"/>
        <w:textAlignment w:val="baseline"/>
        <w:rPr>
          <w:rFonts w:asciiTheme="minorHAnsi" w:hAnsiTheme="minorHAnsi" w:cstheme="minorHAnsi"/>
          <w:color w:val="242424"/>
          <w:sz w:val="22"/>
          <w:szCs w:val="22"/>
        </w:rPr>
      </w:pPr>
      <w:r w:rsidRPr="00E159FC">
        <w:rPr>
          <w:rFonts w:asciiTheme="minorHAnsi" w:hAnsiTheme="minorHAnsi" w:cstheme="minorHAnsi"/>
          <w:noProof/>
          <w:color w:val="242424"/>
          <w:sz w:val="22"/>
          <w:szCs w:val="22"/>
        </w:rPr>
        <w:drawing>
          <wp:anchor distT="0" distB="0" distL="114300" distR="114300" simplePos="0" relativeHeight="251659264" behindDoc="1" locked="0" layoutInCell="1" allowOverlap="1" wp14:anchorId="0EA2F6B4" wp14:editId="4A8B0BDA">
            <wp:simplePos x="0" y="0"/>
            <wp:positionH relativeFrom="column">
              <wp:posOffset>3162300</wp:posOffset>
            </wp:positionH>
            <wp:positionV relativeFrom="paragraph">
              <wp:posOffset>572135</wp:posOffset>
            </wp:positionV>
            <wp:extent cx="2586355" cy="3448050"/>
            <wp:effectExtent l="0" t="0" r="4445" b="0"/>
            <wp:wrapTight wrapText="bothSides">
              <wp:wrapPolygon edited="0">
                <wp:start x="0" y="0"/>
                <wp:lineTo x="0" y="21481"/>
                <wp:lineTo x="21478" y="21481"/>
                <wp:lineTo x="21478" y="0"/>
                <wp:lineTo x="0" y="0"/>
              </wp:wrapPolygon>
            </wp:wrapTight>
            <wp:docPr id="27" name="Picture 27" descr="A group of people standing outside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standing outside a hous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6355" cy="3448050"/>
                    </a:xfrm>
                    <a:prstGeom prst="rect">
                      <a:avLst/>
                    </a:prstGeom>
                  </pic:spPr>
                </pic:pic>
              </a:graphicData>
            </a:graphic>
            <wp14:sizeRelH relativeFrom="margin">
              <wp14:pctWidth>0</wp14:pctWidth>
            </wp14:sizeRelH>
            <wp14:sizeRelV relativeFrom="margin">
              <wp14:pctHeight>0</wp14:pctHeight>
            </wp14:sizeRelV>
          </wp:anchor>
        </w:drawing>
      </w:r>
      <w:r w:rsidR="009001CF" w:rsidRPr="00E159FC">
        <w:rPr>
          <w:rFonts w:asciiTheme="minorHAnsi" w:hAnsiTheme="minorHAnsi" w:cstheme="minorHAnsi"/>
          <w:b/>
          <w:bCs/>
          <w:color w:val="242424"/>
          <w:sz w:val="22"/>
          <w:szCs w:val="22"/>
        </w:rPr>
        <w:t xml:space="preserve">Floods </w:t>
      </w:r>
      <w:r w:rsidR="00867A63" w:rsidRPr="00E159FC">
        <w:rPr>
          <w:rFonts w:asciiTheme="minorHAnsi" w:hAnsiTheme="minorHAnsi" w:cstheme="minorHAnsi"/>
          <w:b/>
          <w:bCs/>
          <w:color w:val="242424"/>
          <w:sz w:val="22"/>
          <w:szCs w:val="22"/>
        </w:rPr>
        <w:t>mitigation</w:t>
      </w:r>
      <w:r w:rsidR="00EA6523" w:rsidRPr="00E159FC">
        <w:rPr>
          <w:rFonts w:asciiTheme="minorHAnsi" w:hAnsiTheme="minorHAnsi" w:cstheme="minorHAnsi"/>
          <w:b/>
          <w:bCs/>
          <w:color w:val="242424"/>
          <w:sz w:val="22"/>
          <w:szCs w:val="22"/>
        </w:rPr>
        <w:t xml:space="preserve"> measures:</w:t>
      </w:r>
      <w:r w:rsidR="00C55548" w:rsidRPr="00E159FC">
        <w:rPr>
          <w:rFonts w:asciiTheme="minorHAnsi" w:hAnsiTheme="minorHAnsi" w:cstheme="minorHAnsi"/>
          <w:b/>
          <w:bCs/>
          <w:color w:val="242424"/>
          <w:sz w:val="22"/>
          <w:szCs w:val="22"/>
        </w:rPr>
        <w:t xml:space="preserve"> </w:t>
      </w:r>
      <w:r w:rsidR="00C55548" w:rsidRPr="00E159FC">
        <w:rPr>
          <w:rFonts w:asciiTheme="minorHAnsi" w:hAnsiTheme="minorHAnsi" w:cstheme="minorHAnsi"/>
          <w:color w:val="242424"/>
          <w:sz w:val="22"/>
          <w:szCs w:val="22"/>
        </w:rPr>
        <w:t>Community members</w:t>
      </w:r>
      <w:r w:rsidR="00C55548" w:rsidRPr="00E159FC">
        <w:rPr>
          <w:rFonts w:asciiTheme="minorHAnsi" w:hAnsiTheme="minorHAnsi" w:cstheme="minorHAnsi"/>
          <w:b/>
          <w:bCs/>
          <w:color w:val="242424"/>
          <w:sz w:val="22"/>
          <w:szCs w:val="22"/>
        </w:rPr>
        <w:t xml:space="preserve"> </w:t>
      </w:r>
      <w:r w:rsidR="008B5CA3" w:rsidRPr="00E159FC">
        <w:rPr>
          <w:rFonts w:asciiTheme="minorHAnsi" w:hAnsiTheme="minorHAnsi" w:cstheme="minorHAnsi"/>
          <w:color w:val="242424"/>
          <w:sz w:val="22"/>
          <w:szCs w:val="22"/>
        </w:rPr>
        <w:t>noted that an existing retention wall had been effective in reducing impacts from past floods and requested that the RBA</w:t>
      </w:r>
      <w:r w:rsidR="00F143DC" w:rsidRPr="00E159FC">
        <w:rPr>
          <w:rFonts w:asciiTheme="minorHAnsi" w:hAnsiTheme="minorHAnsi" w:cstheme="minorHAnsi"/>
          <w:color w:val="242424"/>
          <w:sz w:val="22"/>
          <w:szCs w:val="22"/>
        </w:rPr>
        <w:t xml:space="preserve"> reinforce</w:t>
      </w:r>
      <w:r w:rsidR="007F2B36" w:rsidRPr="00E159FC">
        <w:rPr>
          <w:rFonts w:asciiTheme="minorHAnsi" w:hAnsiTheme="minorHAnsi" w:cstheme="minorHAnsi"/>
          <w:color w:val="242424"/>
          <w:sz w:val="22"/>
          <w:szCs w:val="22"/>
        </w:rPr>
        <w:t xml:space="preserve"> th</w:t>
      </w:r>
      <w:r w:rsidR="00675016" w:rsidRPr="00E159FC">
        <w:rPr>
          <w:rFonts w:asciiTheme="minorHAnsi" w:hAnsiTheme="minorHAnsi" w:cstheme="minorHAnsi"/>
          <w:color w:val="242424"/>
          <w:sz w:val="22"/>
          <w:szCs w:val="22"/>
        </w:rPr>
        <w:t xml:space="preserve">e </w:t>
      </w:r>
      <w:r w:rsidR="00F143DC" w:rsidRPr="00E159FC">
        <w:rPr>
          <w:rFonts w:asciiTheme="minorHAnsi" w:hAnsiTheme="minorHAnsi" w:cstheme="minorHAnsi"/>
          <w:color w:val="242424"/>
          <w:sz w:val="22"/>
          <w:szCs w:val="22"/>
        </w:rPr>
        <w:t>wall.</w:t>
      </w:r>
      <w:r w:rsidR="00675016" w:rsidRPr="00E159FC">
        <w:rPr>
          <w:rFonts w:asciiTheme="minorHAnsi" w:hAnsiTheme="minorHAnsi" w:cstheme="minorHAnsi"/>
          <w:color w:val="242424"/>
          <w:sz w:val="22"/>
          <w:szCs w:val="22"/>
        </w:rPr>
        <w:t xml:space="preserve"> The </w:t>
      </w:r>
      <w:r w:rsidR="003119C0" w:rsidRPr="00E159FC">
        <w:rPr>
          <w:rFonts w:asciiTheme="minorHAnsi" w:hAnsiTheme="minorHAnsi" w:cstheme="minorHAnsi"/>
          <w:color w:val="242424"/>
          <w:sz w:val="22"/>
          <w:szCs w:val="22"/>
        </w:rPr>
        <w:t xml:space="preserve">RBA </w:t>
      </w:r>
      <w:r w:rsidR="00675016" w:rsidRPr="00E159FC">
        <w:rPr>
          <w:rFonts w:asciiTheme="minorHAnsi" w:hAnsiTheme="minorHAnsi" w:cstheme="minorHAnsi"/>
          <w:color w:val="242424"/>
          <w:sz w:val="22"/>
          <w:szCs w:val="22"/>
        </w:rPr>
        <w:t xml:space="preserve">explained that they could not alter the existing wall as it </w:t>
      </w:r>
      <w:r w:rsidR="00EA6FF6" w:rsidRPr="00E159FC">
        <w:rPr>
          <w:rFonts w:asciiTheme="minorHAnsi" w:hAnsiTheme="minorHAnsi" w:cstheme="minorHAnsi"/>
          <w:color w:val="242424"/>
          <w:sz w:val="22"/>
          <w:szCs w:val="22"/>
        </w:rPr>
        <w:t xml:space="preserve">is legal property of </w:t>
      </w:r>
      <w:r w:rsidR="003119C0" w:rsidRPr="00E159FC">
        <w:rPr>
          <w:rFonts w:asciiTheme="minorHAnsi" w:hAnsiTheme="minorHAnsi" w:cstheme="minorHAnsi"/>
          <w:color w:val="242424"/>
          <w:sz w:val="22"/>
          <w:szCs w:val="22"/>
        </w:rPr>
        <w:t>the mining company.</w:t>
      </w:r>
      <w:r w:rsidR="00932336" w:rsidRPr="00E159FC">
        <w:rPr>
          <w:rFonts w:asciiTheme="minorHAnsi" w:hAnsiTheme="minorHAnsi" w:cstheme="minorHAnsi"/>
          <w:color w:val="242424"/>
          <w:sz w:val="22"/>
          <w:szCs w:val="22"/>
        </w:rPr>
        <w:t xml:space="preserve"> The </w:t>
      </w:r>
      <w:r w:rsidR="001006C0" w:rsidRPr="00E159FC">
        <w:rPr>
          <w:rFonts w:asciiTheme="minorHAnsi" w:hAnsiTheme="minorHAnsi" w:cstheme="minorHAnsi"/>
          <w:color w:val="242424"/>
          <w:sz w:val="22"/>
          <w:szCs w:val="22"/>
        </w:rPr>
        <w:t>Hydrographic System Unit (</w:t>
      </w:r>
      <w:r w:rsidR="00932336" w:rsidRPr="00E159FC">
        <w:rPr>
          <w:rFonts w:asciiTheme="minorHAnsi" w:hAnsiTheme="minorHAnsi" w:cstheme="minorHAnsi"/>
          <w:color w:val="242424"/>
          <w:sz w:val="22"/>
          <w:szCs w:val="22"/>
        </w:rPr>
        <w:t>SH</w:t>
      </w:r>
      <w:r w:rsidR="001006C0" w:rsidRPr="00E159FC">
        <w:rPr>
          <w:rFonts w:asciiTheme="minorHAnsi" w:hAnsiTheme="minorHAnsi" w:cstheme="minorHAnsi"/>
          <w:color w:val="242424"/>
          <w:sz w:val="22"/>
          <w:szCs w:val="22"/>
        </w:rPr>
        <w:t>)</w:t>
      </w:r>
      <w:r w:rsidR="00932336" w:rsidRPr="00E159FC">
        <w:rPr>
          <w:rFonts w:asciiTheme="minorHAnsi" w:hAnsiTheme="minorHAnsi" w:cstheme="minorHAnsi"/>
          <w:color w:val="242424"/>
          <w:sz w:val="22"/>
          <w:szCs w:val="22"/>
        </w:rPr>
        <w:t xml:space="preserve"> representative described the maintenance works that were done after flood event in 2021 and this year as prevention. He also </w:t>
      </w:r>
      <w:r w:rsidR="00491F9A" w:rsidRPr="00E159FC">
        <w:rPr>
          <w:rFonts w:asciiTheme="minorHAnsi" w:hAnsiTheme="minorHAnsi" w:cstheme="minorHAnsi"/>
          <w:color w:val="242424"/>
          <w:sz w:val="22"/>
          <w:szCs w:val="22"/>
        </w:rPr>
        <w:t>highlighted</w:t>
      </w:r>
      <w:r w:rsidR="00932336" w:rsidRPr="00E159FC">
        <w:rPr>
          <w:rFonts w:asciiTheme="minorHAnsi" w:hAnsiTheme="minorHAnsi" w:cstheme="minorHAnsi"/>
          <w:color w:val="242424"/>
          <w:sz w:val="22"/>
          <w:szCs w:val="22"/>
        </w:rPr>
        <w:t xml:space="preserve"> the fact that the landslides are not in the responsibility of the </w:t>
      </w:r>
      <w:r w:rsidR="00B20F61" w:rsidRPr="00E159FC">
        <w:rPr>
          <w:rFonts w:asciiTheme="minorHAnsi" w:hAnsiTheme="minorHAnsi" w:cstheme="minorHAnsi"/>
          <w:color w:val="242424"/>
          <w:sz w:val="22"/>
          <w:szCs w:val="22"/>
        </w:rPr>
        <w:t>water management authorities</w:t>
      </w:r>
      <w:r w:rsidR="00932336" w:rsidRPr="00E159FC">
        <w:rPr>
          <w:rFonts w:asciiTheme="minorHAnsi" w:hAnsiTheme="minorHAnsi" w:cstheme="minorHAnsi"/>
          <w:color w:val="242424"/>
          <w:sz w:val="22"/>
          <w:szCs w:val="22"/>
        </w:rPr>
        <w:t xml:space="preserve">. </w:t>
      </w:r>
      <w:r w:rsidR="00B20F61" w:rsidRPr="00E159FC">
        <w:rPr>
          <w:rFonts w:asciiTheme="minorHAnsi" w:hAnsiTheme="minorHAnsi" w:cstheme="minorHAnsi"/>
          <w:color w:val="242424"/>
          <w:sz w:val="22"/>
          <w:szCs w:val="22"/>
        </w:rPr>
        <w:t>T</w:t>
      </w:r>
      <w:r w:rsidR="00932336" w:rsidRPr="00E159FC">
        <w:rPr>
          <w:rFonts w:asciiTheme="minorHAnsi" w:hAnsiTheme="minorHAnsi" w:cstheme="minorHAnsi"/>
          <w:color w:val="242424"/>
          <w:sz w:val="22"/>
          <w:szCs w:val="22"/>
        </w:rPr>
        <w:t xml:space="preserve">he protection wall </w:t>
      </w:r>
      <w:r w:rsidR="005F0C38" w:rsidRPr="00E159FC">
        <w:rPr>
          <w:rFonts w:asciiTheme="minorHAnsi" w:hAnsiTheme="minorHAnsi" w:cstheme="minorHAnsi"/>
          <w:color w:val="242424"/>
          <w:sz w:val="22"/>
          <w:szCs w:val="22"/>
        </w:rPr>
        <w:t xml:space="preserve">on the right bank </w:t>
      </w:r>
      <w:r w:rsidR="00B20F61" w:rsidRPr="00E159FC">
        <w:rPr>
          <w:rFonts w:asciiTheme="minorHAnsi" w:hAnsiTheme="minorHAnsi" w:cstheme="minorHAnsi"/>
          <w:color w:val="242424"/>
          <w:sz w:val="22"/>
          <w:szCs w:val="22"/>
        </w:rPr>
        <w:t xml:space="preserve">of the river </w:t>
      </w:r>
      <w:r w:rsidR="00D840CA" w:rsidRPr="00E159FC">
        <w:rPr>
          <w:rFonts w:asciiTheme="minorHAnsi" w:hAnsiTheme="minorHAnsi" w:cstheme="minorHAnsi"/>
          <w:color w:val="242424"/>
          <w:sz w:val="22"/>
          <w:szCs w:val="22"/>
        </w:rPr>
        <w:t>is not under administration of</w:t>
      </w:r>
      <w:r w:rsidR="00932336" w:rsidRPr="00E159FC">
        <w:rPr>
          <w:rFonts w:asciiTheme="minorHAnsi" w:hAnsiTheme="minorHAnsi" w:cstheme="minorHAnsi"/>
          <w:color w:val="242424"/>
          <w:sz w:val="22"/>
          <w:szCs w:val="22"/>
        </w:rPr>
        <w:t xml:space="preserve"> the water management authorities, but </w:t>
      </w:r>
      <w:r w:rsidR="00D840CA" w:rsidRPr="00E159FC">
        <w:rPr>
          <w:rFonts w:asciiTheme="minorHAnsi" w:hAnsiTheme="minorHAnsi" w:cstheme="minorHAnsi"/>
          <w:color w:val="242424"/>
          <w:sz w:val="22"/>
          <w:szCs w:val="22"/>
        </w:rPr>
        <w:t>it’s owned by</w:t>
      </w:r>
      <w:r w:rsidR="00932336" w:rsidRPr="00E159FC">
        <w:rPr>
          <w:rFonts w:asciiTheme="minorHAnsi" w:hAnsiTheme="minorHAnsi" w:cstheme="minorHAnsi"/>
          <w:color w:val="242424"/>
          <w:sz w:val="22"/>
          <w:szCs w:val="22"/>
        </w:rPr>
        <w:t xml:space="preserve"> the mining company</w:t>
      </w:r>
      <w:r w:rsidR="005F0C38" w:rsidRPr="00E159FC">
        <w:rPr>
          <w:rFonts w:asciiTheme="minorHAnsi" w:hAnsiTheme="minorHAnsi" w:cstheme="minorHAnsi"/>
          <w:color w:val="242424"/>
          <w:sz w:val="22"/>
          <w:szCs w:val="22"/>
        </w:rPr>
        <w:t xml:space="preserve"> </w:t>
      </w:r>
      <w:proofErr w:type="spellStart"/>
      <w:r w:rsidR="005F0C38" w:rsidRPr="00E159FC">
        <w:rPr>
          <w:rFonts w:asciiTheme="minorHAnsi" w:hAnsiTheme="minorHAnsi" w:cstheme="minorHAnsi"/>
          <w:color w:val="242424"/>
          <w:sz w:val="22"/>
          <w:szCs w:val="22"/>
        </w:rPr>
        <w:t>Minvest</w:t>
      </w:r>
      <w:proofErr w:type="spellEnd"/>
      <w:r w:rsidR="005F0C38" w:rsidRPr="00E159FC">
        <w:rPr>
          <w:rFonts w:asciiTheme="minorHAnsi" w:hAnsiTheme="minorHAnsi" w:cstheme="minorHAnsi"/>
          <w:color w:val="242424"/>
          <w:sz w:val="22"/>
          <w:szCs w:val="22"/>
        </w:rPr>
        <w:t xml:space="preserve"> Deva</w:t>
      </w:r>
      <w:r w:rsidR="00932336" w:rsidRPr="00E159FC">
        <w:rPr>
          <w:rFonts w:asciiTheme="minorHAnsi" w:hAnsiTheme="minorHAnsi" w:cstheme="minorHAnsi"/>
          <w:color w:val="242424"/>
          <w:sz w:val="22"/>
          <w:szCs w:val="22"/>
        </w:rPr>
        <w:t xml:space="preserve">, while the wall on the left bank was </w:t>
      </w:r>
      <w:r w:rsidR="005F0C38" w:rsidRPr="00E159FC">
        <w:rPr>
          <w:rFonts w:asciiTheme="minorHAnsi" w:hAnsiTheme="minorHAnsi" w:cstheme="minorHAnsi"/>
          <w:color w:val="242424"/>
          <w:sz w:val="22"/>
          <w:szCs w:val="22"/>
        </w:rPr>
        <w:t xml:space="preserve">raised </w:t>
      </w:r>
      <w:r w:rsidR="00932336" w:rsidRPr="00E159FC">
        <w:rPr>
          <w:rFonts w:asciiTheme="minorHAnsi" w:hAnsiTheme="minorHAnsi" w:cstheme="minorHAnsi"/>
          <w:color w:val="242424"/>
          <w:sz w:val="22"/>
          <w:szCs w:val="22"/>
        </w:rPr>
        <w:t>by the former mayor</w:t>
      </w:r>
      <w:r w:rsidR="005F0C38" w:rsidRPr="00E159FC">
        <w:rPr>
          <w:rFonts w:asciiTheme="minorHAnsi" w:hAnsiTheme="minorHAnsi" w:cstheme="minorHAnsi"/>
          <w:color w:val="242424"/>
          <w:sz w:val="22"/>
          <w:szCs w:val="22"/>
        </w:rPr>
        <w:t xml:space="preserve"> in 2002 </w:t>
      </w:r>
      <w:r w:rsidR="00494F90" w:rsidRPr="00E159FC">
        <w:rPr>
          <w:rFonts w:asciiTheme="minorHAnsi" w:hAnsiTheme="minorHAnsi" w:cstheme="minorHAnsi"/>
          <w:color w:val="242424"/>
          <w:sz w:val="22"/>
          <w:szCs w:val="22"/>
        </w:rPr>
        <w:t>to</w:t>
      </w:r>
      <w:r w:rsidR="005F0C38" w:rsidRPr="00E159FC">
        <w:rPr>
          <w:rFonts w:asciiTheme="minorHAnsi" w:hAnsiTheme="minorHAnsi" w:cstheme="minorHAnsi"/>
          <w:color w:val="242424"/>
          <w:sz w:val="22"/>
          <w:szCs w:val="22"/>
        </w:rPr>
        <w:t xml:space="preserve"> better protect the community after the floods </w:t>
      </w:r>
      <w:r w:rsidR="00494F90" w:rsidRPr="00E159FC">
        <w:rPr>
          <w:rFonts w:asciiTheme="minorHAnsi" w:hAnsiTheme="minorHAnsi" w:cstheme="minorHAnsi"/>
          <w:color w:val="242424"/>
          <w:sz w:val="22"/>
          <w:szCs w:val="22"/>
        </w:rPr>
        <w:t>in</w:t>
      </w:r>
      <w:r w:rsidR="005F0C38" w:rsidRPr="00E159FC">
        <w:rPr>
          <w:rFonts w:asciiTheme="minorHAnsi" w:hAnsiTheme="minorHAnsi" w:cstheme="minorHAnsi"/>
          <w:color w:val="242424"/>
          <w:sz w:val="22"/>
          <w:szCs w:val="22"/>
        </w:rPr>
        <w:t xml:space="preserve"> the year 2000</w:t>
      </w:r>
      <w:r w:rsidR="00932336" w:rsidRPr="00E159FC">
        <w:rPr>
          <w:rFonts w:asciiTheme="minorHAnsi" w:hAnsiTheme="minorHAnsi" w:cstheme="minorHAnsi"/>
          <w:color w:val="242424"/>
          <w:sz w:val="22"/>
          <w:szCs w:val="22"/>
        </w:rPr>
        <w:t>.</w:t>
      </w:r>
      <w:r w:rsidR="005F0C38" w:rsidRPr="00E159FC">
        <w:rPr>
          <w:rFonts w:asciiTheme="minorHAnsi" w:hAnsiTheme="minorHAnsi" w:cstheme="minorHAnsi"/>
          <w:color w:val="242424"/>
          <w:sz w:val="22"/>
          <w:szCs w:val="22"/>
        </w:rPr>
        <w:t xml:space="preserve"> Roma representatives asked for an extension of the protection wall, but the </w:t>
      </w:r>
      <w:r w:rsidR="00133715" w:rsidRPr="00E159FC">
        <w:rPr>
          <w:rFonts w:asciiTheme="minorHAnsi" w:hAnsiTheme="minorHAnsi" w:cstheme="minorHAnsi"/>
          <w:color w:val="242424"/>
          <w:sz w:val="22"/>
          <w:szCs w:val="22"/>
        </w:rPr>
        <w:t>implementation of th</w:t>
      </w:r>
      <w:r w:rsidR="006B716D" w:rsidRPr="00E159FC">
        <w:rPr>
          <w:rFonts w:asciiTheme="minorHAnsi" w:hAnsiTheme="minorHAnsi" w:cstheme="minorHAnsi"/>
          <w:color w:val="242424"/>
          <w:sz w:val="22"/>
          <w:szCs w:val="22"/>
        </w:rPr>
        <w:t>e</w:t>
      </w:r>
      <w:r w:rsidR="00133715" w:rsidRPr="00E159FC">
        <w:rPr>
          <w:rFonts w:asciiTheme="minorHAnsi" w:hAnsiTheme="minorHAnsi" w:cstheme="minorHAnsi"/>
          <w:color w:val="242424"/>
          <w:sz w:val="22"/>
          <w:szCs w:val="22"/>
        </w:rPr>
        <w:t xml:space="preserve"> </w:t>
      </w:r>
      <w:r w:rsidR="00B3060F" w:rsidRPr="00E159FC">
        <w:rPr>
          <w:rFonts w:asciiTheme="minorHAnsi" w:hAnsiTheme="minorHAnsi" w:cstheme="minorHAnsi"/>
          <w:color w:val="242424"/>
          <w:sz w:val="22"/>
          <w:szCs w:val="22"/>
        </w:rPr>
        <w:t xml:space="preserve">works </w:t>
      </w:r>
      <w:r w:rsidR="006B716D" w:rsidRPr="00E159FC">
        <w:rPr>
          <w:rFonts w:asciiTheme="minorHAnsi" w:hAnsiTheme="minorHAnsi" w:cstheme="minorHAnsi"/>
          <w:color w:val="242424"/>
          <w:sz w:val="22"/>
          <w:szCs w:val="22"/>
        </w:rPr>
        <w:t>is</w:t>
      </w:r>
      <w:r w:rsidR="00B3060F" w:rsidRPr="00E159FC">
        <w:rPr>
          <w:rFonts w:asciiTheme="minorHAnsi" w:hAnsiTheme="minorHAnsi" w:cstheme="minorHAnsi"/>
          <w:color w:val="242424"/>
          <w:sz w:val="22"/>
          <w:szCs w:val="22"/>
        </w:rPr>
        <w:t xml:space="preserve"> </w:t>
      </w:r>
      <w:r w:rsidR="007C1BE3" w:rsidRPr="00E159FC">
        <w:rPr>
          <w:rFonts w:asciiTheme="minorHAnsi" w:hAnsiTheme="minorHAnsi" w:cstheme="minorHAnsi"/>
          <w:color w:val="242424"/>
          <w:sz w:val="22"/>
          <w:szCs w:val="22"/>
        </w:rPr>
        <w:t xml:space="preserve">affected by </w:t>
      </w:r>
      <w:r w:rsidR="005F0C38" w:rsidRPr="00E159FC">
        <w:rPr>
          <w:rFonts w:asciiTheme="minorHAnsi" w:hAnsiTheme="minorHAnsi" w:cstheme="minorHAnsi"/>
          <w:color w:val="242424"/>
          <w:sz w:val="22"/>
          <w:szCs w:val="22"/>
        </w:rPr>
        <w:t>property issues.</w:t>
      </w:r>
    </w:p>
    <w:p w14:paraId="2435F0BD" w14:textId="33EC5B55" w:rsidR="001725C2" w:rsidRPr="00E159FC" w:rsidRDefault="001725C2" w:rsidP="00E159FC">
      <w:pPr>
        <w:pStyle w:val="NormalWeb"/>
        <w:shd w:val="clear" w:color="auto" w:fill="FFFFFF"/>
        <w:spacing w:before="0" w:beforeAutospacing="0" w:after="0" w:afterAutospacing="0"/>
        <w:ind w:left="720"/>
        <w:jc w:val="both"/>
        <w:textAlignment w:val="baseline"/>
        <w:rPr>
          <w:rFonts w:asciiTheme="minorHAnsi" w:hAnsiTheme="minorHAnsi" w:cstheme="minorHAnsi"/>
          <w:color w:val="242424"/>
          <w:sz w:val="22"/>
          <w:szCs w:val="22"/>
        </w:rPr>
      </w:pPr>
    </w:p>
    <w:p w14:paraId="1F9576B3" w14:textId="1DC79755" w:rsidR="00F05DD7" w:rsidRPr="00E159FC" w:rsidRDefault="00963935" w:rsidP="00E159FC">
      <w:pPr>
        <w:pStyle w:val="NormalWeb"/>
        <w:numPr>
          <w:ilvl w:val="0"/>
          <w:numId w:val="6"/>
        </w:numPr>
        <w:shd w:val="clear" w:color="auto" w:fill="FFFFFF"/>
        <w:spacing w:before="0" w:beforeAutospacing="0" w:after="0" w:afterAutospacing="0"/>
        <w:jc w:val="both"/>
        <w:textAlignment w:val="baseline"/>
        <w:rPr>
          <w:rFonts w:asciiTheme="minorHAnsi" w:hAnsiTheme="minorHAnsi" w:cstheme="minorHAnsi"/>
          <w:color w:val="242424"/>
          <w:sz w:val="22"/>
          <w:szCs w:val="22"/>
        </w:rPr>
      </w:pPr>
      <w:r w:rsidRPr="00E159FC">
        <w:rPr>
          <w:rFonts w:asciiTheme="minorHAnsi" w:hAnsiTheme="minorHAnsi" w:cstheme="minorHAnsi"/>
          <w:noProof/>
          <w:color w:val="000000"/>
          <w:sz w:val="22"/>
          <w:szCs w:val="22"/>
          <w:highlight w:val="yellow"/>
        </w:rPr>
        <w:drawing>
          <wp:anchor distT="0" distB="0" distL="114300" distR="114300" simplePos="0" relativeHeight="251660288" behindDoc="1" locked="0" layoutInCell="1" allowOverlap="1" wp14:anchorId="7FF648C1" wp14:editId="1FA8A0BC">
            <wp:simplePos x="0" y="0"/>
            <wp:positionH relativeFrom="column">
              <wp:posOffset>488950</wp:posOffset>
            </wp:positionH>
            <wp:positionV relativeFrom="paragraph">
              <wp:posOffset>1752600</wp:posOffset>
            </wp:positionV>
            <wp:extent cx="4267200" cy="2114550"/>
            <wp:effectExtent l="0" t="0" r="0" b="0"/>
            <wp:wrapTight wrapText="bothSides">
              <wp:wrapPolygon edited="0">
                <wp:start x="0" y="0"/>
                <wp:lineTo x="0" y="21405"/>
                <wp:lineTo x="21504" y="21405"/>
                <wp:lineTo x="21504"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7200" cy="2114550"/>
                    </a:xfrm>
                    <a:prstGeom prst="rect">
                      <a:avLst/>
                    </a:prstGeom>
                  </pic:spPr>
                </pic:pic>
              </a:graphicData>
            </a:graphic>
            <wp14:sizeRelH relativeFrom="margin">
              <wp14:pctWidth>0</wp14:pctWidth>
            </wp14:sizeRelH>
          </wp:anchor>
        </w:drawing>
      </w:r>
      <w:r w:rsidR="00EA6523" w:rsidRPr="00E159FC">
        <w:rPr>
          <w:rFonts w:asciiTheme="minorHAnsi" w:hAnsiTheme="minorHAnsi" w:cstheme="minorHAnsi"/>
          <w:b/>
          <w:bCs/>
          <w:color w:val="242424"/>
          <w:sz w:val="22"/>
          <w:szCs w:val="22"/>
        </w:rPr>
        <w:t xml:space="preserve">Geological </w:t>
      </w:r>
      <w:r w:rsidR="00133715" w:rsidRPr="00E159FC">
        <w:rPr>
          <w:rFonts w:asciiTheme="minorHAnsi" w:hAnsiTheme="minorHAnsi" w:cstheme="minorHAnsi"/>
          <w:b/>
          <w:bCs/>
          <w:color w:val="242424"/>
          <w:sz w:val="22"/>
          <w:szCs w:val="22"/>
        </w:rPr>
        <w:t>s</w:t>
      </w:r>
      <w:r w:rsidR="00EA6523" w:rsidRPr="00E159FC">
        <w:rPr>
          <w:rFonts w:asciiTheme="minorHAnsi" w:hAnsiTheme="minorHAnsi" w:cstheme="minorHAnsi"/>
          <w:b/>
          <w:bCs/>
          <w:color w:val="242424"/>
          <w:sz w:val="22"/>
          <w:szCs w:val="22"/>
        </w:rPr>
        <w:t xml:space="preserve">tudy to determine future risk and cause of </w:t>
      </w:r>
      <w:r w:rsidR="00044A1F" w:rsidRPr="00E159FC">
        <w:rPr>
          <w:rFonts w:asciiTheme="minorHAnsi" w:hAnsiTheme="minorHAnsi" w:cstheme="minorHAnsi"/>
          <w:b/>
          <w:bCs/>
          <w:color w:val="242424"/>
          <w:sz w:val="22"/>
          <w:szCs w:val="22"/>
        </w:rPr>
        <w:t>l</w:t>
      </w:r>
      <w:r w:rsidR="00EA6523" w:rsidRPr="00E159FC">
        <w:rPr>
          <w:rFonts w:asciiTheme="minorHAnsi" w:hAnsiTheme="minorHAnsi" w:cstheme="minorHAnsi"/>
          <w:b/>
          <w:bCs/>
          <w:color w:val="242424"/>
          <w:sz w:val="22"/>
          <w:szCs w:val="22"/>
        </w:rPr>
        <w:t>andslides:</w:t>
      </w:r>
      <w:r w:rsidR="00044A1F" w:rsidRPr="00E159FC">
        <w:rPr>
          <w:rFonts w:asciiTheme="minorHAnsi" w:hAnsiTheme="minorHAnsi" w:cstheme="minorHAnsi"/>
          <w:b/>
          <w:bCs/>
          <w:color w:val="242424"/>
          <w:sz w:val="22"/>
          <w:szCs w:val="22"/>
        </w:rPr>
        <w:t xml:space="preserve"> </w:t>
      </w:r>
      <w:r w:rsidR="00E35B5C" w:rsidRPr="00E159FC">
        <w:rPr>
          <w:rFonts w:asciiTheme="minorHAnsi" w:hAnsiTheme="minorHAnsi" w:cstheme="minorHAnsi"/>
          <w:color w:val="242424"/>
          <w:sz w:val="22"/>
          <w:szCs w:val="22"/>
        </w:rPr>
        <w:t>C</w:t>
      </w:r>
      <w:r w:rsidR="00044A1F" w:rsidRPr="00E159FC">
        <w:rPr>
          <w:rFonts w:asciiTheme="minorHAnsi" w:hAnsiTheme="minorHAnsi" w:cstheme="minorHAnsi"/>
          <w:color w:val="242424"/>
          <w:sz w:val="22"/>
          <w:szCs w:val="22"/>
        </w:rPr>
        <w:t xml:space="preserve">ommunity members </w:t>
      </w:r>
      <w:r w:rsidR="00FE2228" w:rsidRPr="00E159FC">
        <w:rPr>
          <w:rFonts w:asciiTheme="minorHAnsi" w:hAnsiTheme="minorHAnsi" w:cstheme="minorHAnsi"/>
          <w:color w:val="242424"/>
          <w:sz w:val="22"/>
          <w:szCs w:val="22"/>
        </w:rPr>
        <w:t xml:space="preserve">asked local authorities </w:t>
      </w:r>
      <w:r w:rsidR="00DB4122" w:rsidRPr="00E159FC">
        <w:rPr>
          <w:rFonts w:asciiTheme="minorHAnsi" w:hAnsiTheme="minorHAnsi" w:cstheme="minorHAnsi"/>
          <w:color w:val="242424"/>
          <w:sz w:val="22"/>
          <w:szCs w:val="22"/>
        </w:rPr>
        <w:t>for</w:t>
      </w:r>
      <w:r w:rsidR="007A45B8" w:rsidRPr="00E159FC">
        <w:rPr>
          <w:rFonts w:asciiTheme="minorHAnsi" w:hAnsiTheme="minorHAnsi" w:cstheme="minorHAnsi"/>
          <w:color w:val="242424"/>
          <w:sz w:val="22"/>
          <w:szCs w:val="22"/>
        </w:rPr>
        <w:t xml:space="preserve"> updates regarding the geological study</w:t>
      </w:r>
      <w:r w:rsidR="00DB4122" w:rsidRPr="00E159FC">
        <w:rPr>
          <w:rFonts w:asciiTheme="minorHAnsi" w:hAnsiTheme="minorHAnsi" w:cstheme="minorHAnsi"/>
          <w:color w:val="242424"/>
          <w:sz w:val="22"/>
          <w:szCs w:val="22"/>
        </w:rPr>
        <w:t xml:space="preserve"> that they had committed to </w:t>
      </w:r>
      <w:r w:rsidR="006C0FAC" w:rsidRPr="00E159FC">
        <w:rPr>
          <w:rFonts w:asciiTheme="minorHAnsi" w:hAnsiTheme="minorHAnsi" w:cstheme="minorHAnsi"/>
          <w:color w:val="242424"/>
          <w:sz w:val="22"/>
          <w:szCs w:val="22"/>
        </w:rPr>
        <w:t>make</w:t>
      </w:r>
      <w:r w:rsidR="00DB4122" w:rsidRPr="00E159FC">
        <w:rPr>
          <w:rFonts w:asciiTheme="minorHAnsi" w:hAnsiTheme="minorHAnsi" w:cstheme="minorHAnsi"/>
          <w:color w:val="242424"/>
          <w:sz w:val="22"/>
          <w:szCs w:val="22"/>
        </w:rPr>
        <w:t xml:space="preserve"> to understand the cause</w:t>
      </w:r>
      <w:r w:rsidR="00B032B7" w:rsidRPr="00E159FC">
        <w:rPr>
          <w:rFonts w:asciiTheme="minorHAnsi" w:hAnsiTheme="minorHAnsi" w:cstheme="minorHAnsi"/>
          <w:color w:val="242424"/>
          <w:sz w:val="22"/>
          <w:szCs w:val="22"/>
        </w:rPr>
        <w:t>s</w:t>
      </w:r>
      <w:r w:rsidR="00DB4122" w:rsidRPr="00E159FC">
        <w:rPr>
          <w:rFonts w:asciiTheme="minorHAnsi" w:hAnsiTheme="minorHAnsi" w:cstheme="minorHAnsi"/>
          <w:color w:val="242424"/>
          <w:sz w:val="22"/>
          <w:szCs w:val="22"/>
        </w:rPr>
        <w:t xml:space="preserve"> and risk</w:t>
      </w:r>
      <w:r w:rsidR="00B032B7" w:rsidRPr="00E159FC">
        <w:rPr>
          <w:rFonts w:asciiTheme="minorHAnsi" w:hAnsiTheme="minorHAnsi" w:cstheme="minorHAnsi"/>
          <w:color w:val="242424"/>
          <w:sz w:val="22"/>
          <w:szCs w:val="22"/>
        </w:rPr>
        <w:t>s</w:t>
      </w:r>
      <w:r w:rsidR="00DB4122" w:rsidRPr="00E159FC">
        <w:rPr>
          <w:rFonts w:asciiTheme="minorHAnsi" w:hAnsiTheme="minorHAnsi" w:cstheme="minorHAnsi"/>
          <w:color w:val="242424"/>
          <w:sz w:val="22"/>
          <w:szCs w:val="22"/>
        </w:rPr>
        <w:t xml:space="preserve"> of landslides. </w:t>
      </w:r>
      <w:r w:rsidR="007227F6" w:rsidRPr="00E159FC">
        <w:rPr>
          <w:rFonts w:asciiTheme="minorHAnsi" w:hAnsiTheme="minorHAnsi" w:cstheme="minorHAnsi"/>
          <w:color w:val="242424"/>
          <w:sz w:val="22"/>
          <w:szCs w:val="22"/>
        </w:rPr>
        <w:t xml:space="preserve">Local authorities claimed that the study </w:t>
      </w:r>
      <w:r w:rsidR="006C0FAC" w:rsidRPr="00E159FC">
        <w:rPr>
          <w:rFonts w:asciiTheme="minorHAnsi" w:hAnsiTheme="minorHAnsi" w:cstheme="minorHAnsi"/>
          <w:color w:val="242424"/>
          <w:sz w:val="22"/>
          <w:szCs w:val="22"/>
        </w:rPr>
        <w:t>was published</w:t>
      </w:r>
      <w:r w:rsidR="007227F6" w:rsidRPr="00E159FC">
        <w:rPr>
          <w:rFonts w:asciiTheme="minorHAnsi" w:hAnsiTheme="minorHAnsi" w:cstheme="minorHAnsi"/>
          <w:color w:val="242424"/>
          <w:sz w:val="22"/>
          <w:szCs w:val="22"/>
        </w:rPr>
        <w:t xml:space="preserve"> for public </w:t>
      </w:r>
      <w:r w:rsidR="00B032B7" w:rsidRPr="00E159FC">
        <w:rPr>
          <w:rFonts w:asciiTheme="minorHAnsi" w:hAnsiTheme="minorHAnsi" w:cstheme="minorHAnsi"/>
          <w:color w:val="242424"/>
          <w:sz w:val="22"/>
          <w:szCs w:val="22"/>
        </w:rPr>
        <w:t>procurement,</w:t>
      </w:r>
      <w:r w:rsidR="007227F6" w:rsidRPr="00E159FC">
        <w:rPr>
          <w:rFonts w:asciiTheme="minorHAnsi" w:hAnsiTheme="minorHAnsi" w:cstheme="minorHAnsi"/>
          <w:color w:val="242424"/>
          <w:sz w:val="22"/>
          <w:szCs w:val="22"/>
        </w:rPr>
        <w:t xml:space="preserve"> but </w:t>
      </w:r>
      <w:r w:rsidR="006F524C" w:rsidRPr="00E159FC">
        <w:rPr>
          <w:rFonts w:asciiTheme="minorHAnsi" w:hAnsiTheme="minorHAnsi" w:cstheme="minorHAnsi"/>
          <w:color w:val="242424"/>
          <w:sz w:val="22"/>
          <w:szCs w:val="22"/>
        </w:rPr>
        <w:t xml:space="preserve">the </w:t>
      </w:r>
      <w:r w:rsidR="00B038B9" w:rsidRPr="00E159FC">
        <w:rPr>
          <w:rFonts w:asciiTheme="minorHAnsi" w:hAnsiTheme="minorHAnsi" w:cstheme="minorHAnsi"/>
          <w:color w:val="242424"/>
          <w:sz w:val="22"/>
          <w:szCs w:val="22"/>
        </w:rPr>
        <w:t>process</w:t>
      </w:r>
      <w:r w:rsidR="00F2795D" w:rsidRPr="00E159FC">
        <w:rPr>
          <w:rFonts w:asciiTheme="minorHAnsi" w:hAnsiTheme="minorHAnsi" w:cstheme="minorHAnsi"/>
          <w:color w:val="242424"/>
          <w:sz w:val="22"/>
          <w:szCs w:val="22"/>
        </w:rPr>
        <w:t xml:space="preserve"> was abandoned</w:t>
      </w:r>
      <w:r w:rsidR="006F524C" w:rsidRPr="00E159FC">
        <w:rPr>
          <w:rFonts w:asciiTheme="minorHAnsi" w:hAnsiTheme="minorHAnsi" w:cstheme="minorHAnsi"/>
          <w:color w:val="242424"/>
          <w:sz w:val="22"/>
          <w:szCs w:val="22"/>
        </w:rPr>
        <w:t xml:space="preserve"> due to lack of interest</w:t>
      </w:r>
      <w:r w:rsidR="00F2795D" w:rsidRPr="00E159FC">
        <w:rPr>
          <w:rFonts w:asciiTheme="minorHAnsi" w:hAnsiTheme="minorHAnsi" w:cstheme="minorHAnsi"/>
          <w:color w:val="242424"/>
          <w:sz w:val="22"/>
          <w:szCs w:val="22"/>
        </w:rPr>
        <w:t xml:space="preserve"> from</w:t>
      </w:r>
      <w:r w:rsidR="006F524C" w:rsidRPr="00E159FC">
        <w:rPr>
          <w:rFonts w:asciiTheme="minorHAnsi" w:hAnsiTheme="minorHAnsi" w:cstheme="minorHAnsi"/>
          <w:color w:val="242424"/>
          <w:sz w:val="22"/>
          <w:szCs w:val="22"/>
        </w:rPr>
        <w:t xml:space="preserve"> consulting firms.</w:t>
      </w:r>
      <w:r w:rsidR="00525C92" w:rsidRPr="00E159FC">
        <w:rPr>
          <w:rFonts w:asciiTheme="minorHAnsi" w:hAnsiTheme="minorHAnsi" w:cstheme="minorHAnsi"/>
          <w:color w:val="242424"/>
          <w:sz w:val="22"/>
          <w:szCs w:val="22"/>
        </w:rPr>
        <w:t xml:space="preserve"> The causes of the landslide were under dispute as community</w:t>
      </w:r>
      <w:r w:rsidR="00105248" w:rsidRPr="00E159FC">
        <w:rPr>
          <w:rFonts w:asciiTheme="minorHAnsi" w:hAnsiTheme="minorHAnsi" w:cstheme="minorHAnsi"/>
          <w:color w:val="242424"/>
          <w:sz w:val="22"/>
          <w:szCs w:val="22"/>
        </w:rPr>
        <w:t xml:space="preserve"> members blame </w:t>
      </w:r>
      <w:r w:rsidR="00105248" w:rsidRPr="00E159FC">
        <w:rPr>
          <w:rFonts w:asciiTheme="minorHAnsi" w:hAnsiTheme="minorHAnsi" w:cstheme="minorHAnsi"/>
          <w:color w:val="242424"/>
          <w:sz w:val="22"/>
          <w:szCs w:val="22"/>
        </w:rPr>
        <w:lastRenderedPageBreak/>
        <w:t xml:space="preserve">the 2021 landslide on the </w:t>
      </w:r>
      <w:r w:rsidR="00B05E2D" w:rsidRPr="00E159FC">
        <w:rPr>
          <w:rFonts w:asciiTheme="minorHAnsi" w:hAnsiTheme="minorHAnsi" w:cstheme="minorHAnsi"/>
          <w:color w:val="242424"/>
          <w:sz w:val="22"/>
          <w:szCs w:val="22"/>
        </w:rPr>
        <w:t>forestry cooperative</w:t>
      </w:r>
      <w:r w:rsidR="009402F8" w:rsidRPr="00E159FC">
        <w:rPr>
          <w:rFonts w:asciiTheme="minorHAnsi" w:hAnsiTheme="minorHAnsi" w:cstheme="minorHAnsi"/>
          <w:color w:val="242424"/>
          <w:sz w:val="22"/>
          <w:szCs w:val="22"/>
        </w:rPr>
        <w:t xml:space="preserve"> (“</w:t>
      </w:r>
      <w:proofErr w:type="spellStart"/>
      <w:r w:rsidR="009402F8" w:rsidRPr="00E159FC">
        <w:rPr>
          <w:rFonts w:asciiTheme="minorHAnsi" w:hAnsiTheme="minorHAnsi" w:cstheme="minorHAnsi"/>
          <w:color w:val="242424"/>
          <w:sz w:val="22"/>
          <w:szCs w:val="22"/>
        </w:rPr>
        <w:t>composesorat</w:t>
      </w:r>
      <w:proofErr w:type="spellEnd"/>
      <w:r w:rsidR="009402F8" w:rsidRPr="00E159FC">
        <w:rPr>
          <w:rFonts w:asciiTheme="minorHAnsi" w:hAnsiTheme="minorHAnsi" w:cstheme="minorHAnsi"/>
          <w:color w:val="242424"/>
          <w:sz w:val="22"/>
          <w:szCs w:val="22"/>
        </w:rPr>
        <w:t>”)</w:t>
      </w:r>
      <w:r w:rsidR="00B05E2D" w:rsidRPr="00E159FC">
        <w:rPr>
          <w:rFonts w:asciiTheme="minorHAnsi" w:hAnsiTheme="minorHAnsi" w:cstheme="minorHAnsi"/>
          <w:color w:val="242424"/>
          <w:sz w:val="22"/>
          <w:szCs w:val="22"/>
        </w:rPr>
        <w:t xml:space="preserve"> that ha</w:t>
      </w:r>
      <w:r w:rsidR="009402F8" w:rsidRPr="00E159FC">
        <w:rPr>
          <w:rFonts w:asciiTheme="minorHAnsi" w:hAnsiTheme="minorHAnsi" w:cstheme="minorHAnsi"/>
          <w:color w:val="242424"/>
          <w:sz w:val="22"/>
          <w:szCs w:val="22"/>
        </w:rPr>
        <w:t>s</w:t>
      </w:r>
      <w:r w:rsidR="00B05E2D" w:rsidRPr="00E159FC">
        <w:rPr>
          <w:rFonts w:asciiTheme="minorHAnsi" w:hAnsiTheme="minorHAnsi" w:cstheme="minorHAnsi"/>
          <w:color w:val="242424"/>
          <w:sz w:val="22"/>
          <w:szCs w:val="22"/>
        </w:rPr>
        <w:t xml:space="preserve"> been deforesting the area</w:t>
      </w:r>
      <w:r w:rsidR="00C109F9" w:rsidRPr="00E159FC">
        <w:rPr>
          <w:rFonts w:asciiTheme="minorHAnsi" w:hAnsiTheme="minorHAnsi" w:cstheme="minorHAnsi"/>
          <w:color w:val="242424"/>
          <w:sz w:val="22"/>
          <w:szCs w:val="22"/>
        </w:rPr>
        <w:t xml:space="preserve"> from the slopes above the community</w:t>
      </w:r>
      <w:r w:rsidR="009402F8" w:rsidRPr="00E159FC">
        <w:rPr>
          <w:rFonts w:asciiTheme="minorHAnsi" w:hAnsiTheme="minorHAnsi" w:cstheme="minorHAnsi"/>
          <w:color w:val="242424"/>
          <w:sz w:val="22"/>
          <w:szCs w:val="22"/>
        </w:rPr>
        <w:t>, for which they have submitted formal complaints with no answer</w:t>
      </w:r>
      <w:r w:rsidR="00C109F9" w:rsidRPr="00E159FC">
        <w:rPr>
          <w:rFonts w:asciiTheme="minorHAnsi" w:hAnsiTheme="minorHAnsi" w:cstheme="minorHAnsi"/>
          <w:color w:val="242424"/>
          <w:sz w:val="22"/>
          <w:szCs w:val="22"/>
        </w:rPr>
        <w:t>. T</w:t>
      </w:r>
      <w:r w:rsidR="00B05E2D" w:rsidRPr="00E159FC">
        <w:rPr>
          <w:rFonts w:asciiTheme="minorHAnsi" w:hAnsiTheme="minorHAnsi" w:cstheme="minorHAnsi"/>
          <w:color w:val="242424"/>
          <w:sz w:val="22"/>
          <w:szCs w:val="22"/>
        </w:rPr>
        <w:t xml:space="preserve">he </w:t>
      </w:r>
      <w:r w:rsidR="00876347" w:rsidRPr="00E159FC">
        <w:rPr>
          <w:rFonts w:asciiTheme="minorHAnsi" w:hAnsiTheme="minorHAnsi" w:cstheme="minorHAnsi"/>
          <w:color w:val="242424"/>
          <w:sz w:val="22"/>
          <w:szCs w:val="22"/>
        </w:rPr>
        <w:t xml:space="preserve">local authorities claimed that the landslides were caused by the Roma community’s building practices, where parts of the lower slope </w:t>
      </w:r>
      <w:r w:rsidR="00C109F9" w:rsidRPr="00E159FC">
        <w:rPr>
          <w:rFonts w:asciiTheme="minorHAnsi" w:hAnsiTheme="minorHAnsi" w:cstheme="minorHAnsi"/>
          <w:color w:val="242424"/>
          <w:sz w:val="22"/>
          <w:szCs w:val="22"/>
        </w:rPr>
        <w:t>are</w:t>
      </w:r>
      <w:r w:rsidR="00876347" w:rsidRPr="00E159FC">
        <w:rPr>
          <w:rFonts w:asciiTheme="minorHAnsi" w:hAnsiTheme="minorHAnsi" w:cstheme="minorHAnsi"/>
          <w:color w:val="242424"/>
          <w:sz w:val="22"/>
          <w:szCs w:val="22"/>
        </w:rPr>
        <w:t xml:space="preserve"> being </w:t>
      </w:r>
      <w:r w:rsidR="007227F6" w:rsidRPr="00E159FC">
        <w:rPr>
          <w:rFonts w:asciiTheme="minorHAnsi" w:hAnsiTheme="minorHAnsi" w:cstheme="minorHAnsi"/>
          <w:color w:val="242424"/>
          <w:sz w:val="22"/>
          <w:szCs w:val="22"/>
        </w:rPr>
        <w:t>removed to build homes</w:t>
      </w:r>
      <w:r w:rsidR="003249CB" w:rsidRPr="00E159FC">
        <w:rPr>
          <w:rFonts w:asciiTheme="minorHAnsi" w:hAnsiTheme="minorHAnsi" w:cstheme="minorHAnsi"/>
          <w:color w:val="242424"/>
          <w:sz w:val="22"/>
          <w:szCs w:val="22"/>
        </w:rPr>
        <w:t xml:space="preserve"> and destabilizing the hill</w:t>
      </w:r>
      <w:r w:rsidR="007227F6" w:rsidRPr="00E159FC">
        <w:rPr>
          <w:rFonts w:asciiTheme="minorHAnsi" w:hAnsiTheme="minorHAnsi" w:cstheme="minorHAnsi"/>
          <w:color w:val="242424"/>
          <w:sz w:val="22"/>
          <w:szCs w:val="22"/>
        </w:rPr>
        <w:t xml:space="preserve">. </w:t>
      </w:r>
      <w:r w:rsidR="00C109F9" w:rsidRPr="00E159FC">
        <w:rPr>
          <w:rFonts w:asciiTheme="minorHAnsi" w:hAnsiTheme="minorHAnsi" w:cstheme="minorHAnsi"/>
          <w:color w:val="242424"/>
          <w:sz w:val="22"/>
          <w:szCs w:val="22"/>
        </w:rPr>
        <w:t xml:space="preserve">The local authorities committed to </w:t>
      </w:r>
      <w:r w:rsidR="007B7878" w:rsidRPr="00E159FC">
        <w:rPr>
          <w:rFonts w:asciiTheme="minorHAnsi" w:hAnsiTheme="minorHAnsi" w:cstheme="minorHAnsi"/>
          <w:color w:val="242424"/>
          <w:sz w:val="22"/>
          <w:szCs w:val="22"/>
        </w:rPr>
        <w:t>re</w:t>
      </w:r>
      <w:r w:rsidR="006B716D" w:rsidRPr="00E159FC">
        <w:rPr>
          <w:rFonts w:asciiTheme="minorHAnsi" w:hAnsiTheme="minorHAnsi" w:cstheme="minorHAnsi"/>
          <w:color w:val="242424"/>
          <w:sz w:val="22"/>
          <w:szCs w:val="22"/>
        </w:rPr>
        <w:t xml:space="preserve">start the public </w:t>
      </w:r>
      <w:r w:rsidR="00B038B9" w:rsidRPr="00E159FC">
        <w:rPr>
          <w:rFonts w:asciiTheme="minorHAnsi" w:hAnsiTheme="minorHAnsi" w:cstheme="minorHAnsi"/>
          <w:color w:val="242424"/>
          <w:sz w:val="22"/>
          <w:szCs w:val="22"/>
        </w:rPr>
        <w:t>procurement</w:t>
      </w:r>
      <w:r w:rsidR="007B7878" w:rsidRPr="00E159FC">
        <w:rPr>
          <w:rFonts w:asciiTheme="minorHAnsi" w:hAnsiTheme="minorHAnsi" w:cstheme="minorHAnsi"/>
          <w:color w:val="242424"/>
          <w:sz w:val="22"/>
          <w:szCs w:val="22"/>
        </w:rPr>
        <w:t xml:space="preserve"> and proactively promote the process with potential contractors. </w:t>
      </w:r>
    </w:p>
    <w:p w14:paraId="0352EF87" w14:textId="6584413C" w:rsidR="00082296" w:rsidRPr="00E159FC" w:rsidRDefault="00082296" w:rsidP="00E159FC">
      <w:pPr>
        <w:pStyle w:val="NormalWeb"/>
        <w:shd w:val="clear" w:color="auto" w:fill="FFFFFF"/>
        <w:spacing w:before="0" w:beforeAutospacing="0" w:after="0" w:afterAutospacing="0"/>
        <w:jc w:val="both"/>
        <w:textAlignment w:val="baseline"/>
        <w:rPr>
          <w:rFonts w:asciiTheme="minorHAnsi" w:hAnsiTheme="minorHAnsi" w:cstheme="minorHAnsi"/>
          <w:color w:val="242424"/>
          <w:sz w:val="22"/>
          <w:szCs w:val="22"/>
        </w:rPr>
      </w:pPr>
    </w:p>
    <w:p w14:paraId="4CF55716" w14:textId="3EA0769D" w:rsidR="00F05DD7" w:rsidRPr="00E159FC" w:rsidRDefault="002822DA" w:rsidP="00E159FC">
      <w:pPr>
        <w:pStyle w:val="NormalWeb"/>
        <w:numPr>
          <w:ilvl w:val="0"/>
          <w:numId w:val="6"/>
        </w:numPr>
        <w:shd w:val="clear" w:color="auto" w:fill="FFFFFF"/>
        <w:spacing w:before="0" w:beforeAutospacing="0" w:after="0" w:afterAutospacing="0"/>
        <w:jc w:val="both"/>
        <w:textAlignment w:val="baseline"/>
        <w:rPr>
          <w:rFonts w:asciiTheme="minorHAnsi" w:hAnsiTheme="minorHAnsi" w:cstheme="minorHAnsi"/>
          <w:color w:val="242424"/>
          <w:sz w:val="22"/>
          <w:szCs w:val="22"/>
        </w:rPr>
      </w:pPr>
      <w:r w:rsidRPr="00E159FC">
        <w:rPr>
          <w:rFonts w:asciiTheme="minorHAnsi" w:hAnsiTheme="minorHAnsi" w:cstheme="minorHAnsi"/>
          <w:b/>
          <w:bCs/>
          <w:color w:val="242424"/>
          <w:sz w:val="22"/>
          <w:szCs w:val="22"/>
        </w:rPr>
        <w:t>Emergency Response Process:</w:t>
      </w:r>
      <w:r w:rsidRPr="00E159FC">
        <w:rPr>
          <w:rFonts w:asciiTheme="minorHAnsi" w:hAnsiTheme="minorHAnsi" w:cstheme="minorHAnsi"/>
          <w:color w:val="242424"/>
          <w:sz w:val="22"/>
          <w:szCs w:val="22"/>
        </w:rPr>
        <w:t xml:space="preserve"> </w:t>
      </w:r>
      <w:r w:rsidR="00A84B9D" w:rsidRPr="00E159FC">
        <w:rPr>
          <w:rFonts w:asciiTheme="minorHAnsi" w:hAnsiTheme="minorHAnsi" w:cstheme="minorHAnsi"/>
          <w:color w:val="242424"/>
          <w:sz w:val="22"/>
          <w:szCs w:val="22"/>
        </w:rPr>
        <w:t>T</w:t>
      </w:r>
      <w:r w:rsidR="003119C0" w:rsidRPr="00E159FC">
        <w:rPr>
          <w:rFonts w:asciiTheme="minorHAnsi" w:hAnsiTheme="minorHAnsi" w:cstheme="minorHAnsi"/>
          <w:color w:val="242424"/>
          <w:sz w:val="22"/>
          <w:szCs w:val="22"/>
        </w:rPr>
        <w:t xml:space="preserve">he </w:t>
      </w:r>
      <w:r w:rsidR="00A84B9D" w:rsidRPr="00E159FC">
        <w:rPr>
          <w:rFonts w:asciiTheme="minorHAnsi" w:hAnsiTheme="minorHAnsi" w:cstheme="minorHAnsi"/>
          <w:color w:val="242424"/>
          <w:sz w:val="22"/>
          <w:szCs w:val="22"/>
        </w:rPr>
        <w:t xml:space="preserve">community leaders raised several grievances around the management of the past emergency </w:t>
      </w:r>
      <w:r w:rsidR="006724CF" w:rsidRPr="00E159FC">
        <w:rPr>
          <w:rFonts w:asciiTheme="minorHAnsi" w:hAnsiTheme="minorHAnsi" w:cstheme="minorHAnsi"/>
          <w:color w:val="242424"/>
          <w:sz w:val="22"/>
          <w:szCs w:val="22"/>
        </w:rPr>
        <w:t>response process, claiming that discriminatory pr</w:t>
      </w:r>
      <w:r w:rsidR="006C6BE1" w:rsidRPr="00E159FC">
        <w:rPr>
          <w:rFonts w:asciiTheme="minorHAnsi" w:hAnsiTheme="minorHAnsi" w:cstheme="minorHAnsi"/>
          <w:color w:val="242424"/>
          <w:sz w:val="22"/>
          <w:szCs w:val="22"/>
        </w:rPr>
        <w:t xml:space="preserve">actices </w:t>
      </w:r>
      <w:r w:rsidR="0091689B" w:rsidRPr="00E159FC">
        <w:rPr>
          <w:rFonts w:asciiTheme="minorHAnsi" w:hAnsiTheme="minorHAnsi" w:cstheme="minorHAnsi"/>
          <w:color w:val="242424"/>
          <w:sz w:val="22"/>
          <w:szCs w:val="22"/>
        </w:rPr>
        <w:t xml:space="preserve">and violations of the legal framework </w:t>
      </w:r>
      <w:r w:rsidR="006C6BE1" w:rsidRPr="00E159FC">
        <w:rPr>
          <w:rFonts w:asciiTheme="minorHAnsi" w:hAnsiTheme="minorHAnsi" w:cstheme="minorHAnsi"/>
          <w:color w:val="242424"/>
          <w:sz w:val="22"/>
          <w:szCs w:val="22"/>
        </w:rPr>
        <w:t xml:space="preserve">both in </w:t>
      </w:r>
      <w:r w:rsidR="00426657" w:rsidRPr="00E159FC">
        <w:rPr>
          <w:rFonts w:asciiTheme="minorHAnsi" w:hAnsiTheme="minorHAnsi" w:cstheme="minorHAnsi"/>
          <w:color w:val="242424"/>
          <w:sz w:val="22"/>
          <w:szCs w:val="22"/>
        </w:rPr>
        <w:t xml:space="preserve">the conditions for temporary shelter as well as in the ability to return to the community. One leader noted that when non-Roma evacuees </w:t>
      </w:r>
      <w:r w:rsidR="00F27BFD" w:rsidRPr="00E159FC">
        <w:rPr>
          <w:rFonts w:asciiTheme="minorHAnsi" w:hAnsiTheme="minorHAnsi" w:cstheme="minorHAnsi"/>
          <w:color w:val="242424"/>
          <w:sz w:val="22"/>
          <w:szCs w:val="22"/>
        </w:rPr>
        <w:t xml:space="preserve">requested to return to their homes they were allowed to while Roma community members were not allowed. </w:t>
      </w:r>
      <w:r w:rsidR="00044B8F" w:rsidRPr="00E159FC">
        <w:rPr>
          <w:rFonts w:asciiTheme="minorHAnsi" w:hAnsiTheme="minorHAnsi" w:cstheme="minorHAnsi"/>
          <w:color w:val="242424"/>
          <w:sz w:val="22"/>
          <w:szCs w:val="22"/>
        </w:rPr>
        <w:t xml:space="preserve">The ISU members were adamant that discrimination did not </w:t>
      </w:r>
      <w:r w:rsidR="00D44128" w:rsidRPr="00E159FC">
        <w:rPr>
          <w:rFonts w:asciiTheme="minorHAnsi" w:hAnsiTheme="minorHAnsi" w:cstheme="minorHAnsi"/>
          <w:color w:val="242424"/>
          <w:sz w:val="22"/>
          <w:szCs w:val="22"/>
        </w:rPr>
        <w:t>occur,</w:t>
      </w:r>
      <w:r w:rsidR="00044B8F" w:rsidRPr="00E159FC">
        <w:rPr>
          <w:rFonts w:asciiTheme="minorHAnsi" w:hAnsiTheme="minorHAnsi" w:cstheme="minorHAnsi"/>
          <w:color w:val="242424"/>
          <w:sz w:val="22"/>
          <w:szCs w:val="22"/>
        </w:rPr>
        <w:t xml:space="preserve"> and that the safety </w:t>
      </w:r>
      <w:r w:rsidR="00566862" w:rsidRPr="00E159FC">
        <w:rPr>
          <w:rFonts w:asciiTheme="minorHAnsi" w:hAnsiTheme="minorHAnsi" w:cstheme="minorHAnsi"/>
          <w:color w:val="242424"/>
          <w:sz w:val="22"/>
          <w:szCs w:val="22"/>
        </w:rPr>
        <w:t>was the primary criteria applied for all decisions made.</w:t>
      </w:r>
      <w:r w:rsidR="001056A0" w:rsidRPr="00E159FC">
        <w:rPr>
          <w:rFonts w:asciiTheme="minorHAnsi" w:hAnsiTheme="minorHAnsi" w:cstheme="minorHAnsi"/>
          <w:color w:val="242424"/>
          <w:sz w:val="22"/>
          <w:szCs w:val="22"/>
        </w:rPr>
        <w:t xml:space="preserve"> They also stated that </w:t>
      </w:r>
      <w:proofErr w:type="spellStart"/>
      <w:r w:rsidR="00303177" w:rsidRPr="00E159FC">
        <w:rPr>
          <w:rFonts w:asciiTheme="minorHAnsi" w:hAnsiTheme="minorHAnsi" w:cstheme="minorHAnsi"/>
          <w:color w:val="242424"/>
          <w:sz w:val="22"/>
          <w:szCs w:val="22"/>
        </w:rPr>
        <w:t>Dăroaia</w:t>
      </w:r>
      <w:proofErr w:type="spellEnd"/>
      <w:r w:rsidR="001056A0" w:rsidRPr="00E159FC">
        <w:rPr>
          <w:rFonts w:asciiTheme="minorHAnsi" w:hAnsiTheme="minorHAnsi" w:cstheme="minorHAnsi"/>
          <w:color w:val="242424"/>
          <w:sz w:val="22"/>
          <w:szCs w:val="22"/>
        </w:rPr>
        <w:t xml:space="preserve">, was the least affected of the four areas of the 2021 flooding and that it was the place </w:t>
      </w:r>
      <w:r w:rsidR="0097245B" w:rsidRPr="00E159FC">
        <w:rPr>
          <w:rFonts w:asciiTheme="minorHAnsi" w:hAnsiTheme="minorHAnsi" w:cstheme="minorHAnsi"/>
          <w:color w:val="242424"/>
          <w:sz w:val="22"/>
          <w:szCs w:val="22"/>
        </w:rPr>
        <w:t>where</w:t>
      </w:r>
      <w:r w:rsidR="001056A0" w:rsidRPr="00E159FC">
        <w:rPr>
          <w:rFonts w:asciiTheme="minorHAnsi" w:hAnsiTheme="minorHAnsi" w:cstheme="minorHAnsi"/>
          <w:color w:val="242424"/>
          <w:sz w:val="22"/>
          <w:szCs w:val="22"/>
        </w:rPr>
        <w:t xml:space="preserve"> they had the fastest response.</w:t>
      </w:r>
      <w:r w:rsidR="00566862" w:rsidRPr="00E159FC">
        <w:rPr>
          <w:rFonts w:asciiTheme="minorHAnsi" w:hAnsiTheme="minorHAnsi" w:cstheme="minorHAnsi"/>
          <w:color w:val="242424"/>
          <w:sz w:val="22"/>
          <w:szCs w:val="22"/>
        </w:rPr>
        <w:t xml:space="preserve"> </w:t>
      </w:r>
      <w:r w:rsidR="002D2B67" w:rsidRPr="00E159FC">
        <w:rPr>
          <w:rFonts w:asciiTheme="minorHAnsi" w:hAnsiTheme="minorHAnsi" w:cstheme="minorHAnsi"/>
          <w:color w:val="242424"/>
          <w:sz w:val="22"/>
          <w:szCs w:val="22"/>
        </w:rPr>
        <w:t xml:space="preserve">Community members requested training on the existing emergency evacuation protocols as well as on clarity around their rights for </w:t>
      </w:r>
      <w:r w:rsidR="007C7CE8" w:rsidRPr="00E159FC">
        <w:rPr>
          <w:rFonts w:asciiTheme="minorHAnsi" w:hAnsiTheme="minorHAnsi" w:cstheme="minorHAnsi"/>
          <w:color w:val="242424"/>
          <w:sz w:val="22"/>
          <w:szCs w:val="22"/>
        </w:rPr>
        <w:t>temporary shelter when an e</w:t>
      </w:r>
      <w:r w:rsidR="001B0689" w:rsidRPr="00E159FC">
        <w:rPr>
          <w:rFonts w:asciiTheme="minorHAnsi" w:hAnsiTheme="minorHAnsi" w:cstheme="minorHAnsi"/>
          <w:color w:val="242424"/>
          <w:sz w:val="22"/>
          <w:szCs w:val="22"/>
        </w:rPr>
        <w:t>mergency would take place. ISU noted that they provide those trainings every six months and committed to organizing a training with the Roma leaders for their community.</w:t>
      </w:r>
    </w:p>
    <w:p w14:paraId="0B46DBC9" w14:textId="77777777" w:rsidR="00963935" w:rsidRPr="00E159FC" w:rsidRDefault="00963935" w:rsidP="00E159FC">
      <w:pPr>
        <w:pStyle w:val="NormalWeb"/>
        <w:shd w:val="clear" w:color="auto" w:fill="FFFFFF"/>
        <w:spacing w:before="0" w:beforeAutospacing="0" w:after="0" w:afterAutospacing="0"/>
        <w:ind w:left="720"/>
        <w:jc w:val="both"/>
        <w:textAlignment w:val="baseline"/>
        <w:rPr>
          <w:rFonts w:asciiTheme="minorHAnsi" w:hAnsiTheme="minorHAnsi" w:cstheme="minorHAnsi"/>
          <w:color w:val="242424"/>
          <w:sz w:val="22"/>
          <w:szCs w:val="22"/>
        </w:rPr>
      </w:pPr>
    </w:p>
    <w:p w14:paraId="0F100B97" w14:textId="63BAAB34" w:rsidR="003119C0" w:rsidRPr="00E159FC" w:rsidRDefault="002822DA" w:rsidP="00E159FC">
      <w:pPr>
        <w:pStyle w:val="NormalWeb"/>
        <w:numPr>
          <w:ilvl w:val="0"/>
          <w:numId w:val="6"/>
        </w:numPr>
        <w:shd w:val="clear" w:color="auto" w:fill="FFFFFF"/>
        <w:spacing w:before="0" w:beforeAutospacing="0" w:after="0" w:afterAutospacing="0"/>
        <w:jc w:val="both"/>
        <w:textAlignment w:val="baseline"/>
        <w:rPr>
          <w:rFonts w:asciiTheme="minorHAnsi" w:hAnsiTheme="minorHAnsi" w:cstheme="minorHAnsi"/>
          <w:color w:val="242424"/>
          <w:sz w:val="22"/>
          <w:szCs w:val="22"/>
        </w:rPr>
      </w:pPr>
      <w:r w:rsidRPr="00E159FC">
        <w:rPr>
          <w:rFonts w:asciiTheme="minorHAnsi" w:hAnsiTheme="minorHAnsi" w:cstheme="minorHAnsi"/>
          <w:b/>
          <w:bCs/>
          <w:color w:val="242424"/>
          <w:sz w:val="22"/>
          <w:szCs w:val="22"/>
        </w:rPr>
        <w:t>Waste Management:</w:t>
      </w:r>
      <w:r w:rsidRPr="00E159FC">
        <w:rPr>
          <w:rFonts w:asciiTheme="minorHAnsi" w:hAnsiTheme="minorHAnsi" w:cstheme="minorHAnsi"/>
          <w:color w:val="242424"/>
          <w:sz w:val="22"/>
          <w:szCs w:val="22"/>
        </w:rPr>
        <w:t xml:space="preserve"> </w:t>
      </w:r>
      <w:r w:rsidR="00E057D8" w:rsidRPr="00E159FC">
        <w:rPr>
          <w:rFonts w:asciiTheme="minorHAnsi" w:hAnsiTheme="minorHAnsi" w:cstheme="minorHAnsi"/>
          <w:color w:val="242424"/>
          <w:sz w:val="22"/>
          <w:szCs w:val="22"/>
        </w:rPr>
        <w:t xml:space="preserve">Solid </w:t>
      </w:r>
      <w:r w:rsidR="003119C0" w:rsidRPr="00E159FC">
        <w:rPr>
          <w:rFonts w:asciiTheme="minorHAnsi" w:hAnsiTheme="minorHAnsi" w:cstheme="minorHAnsi"/>
          <w:color w:val="242424"/>
          <w:sz w:val="22"/>
          <w:szCs w:val="22"/>
        </w:rPr>
        <w:t xml:space="preserve">waste management </w:t>
      </w:r>
      <w:r w:rsidR="00E057D8" w:rsidRPr="00E159FC">
        <w:rPr>
          <w:rFonts w:asciiTheme="minorHAnsi" w:hAnsiTheme="minorHAnsi" w:cstheme="minorHAnsi"/>
          <w:color w:val="242424"/>
          <w:sz w:val="22"/>
          <w:szCs w:val="22"/>
        </w:rPr>
        <w:t>was identified by all parties a</w:t>
      </w:r>
      <w:r w:rsidR="00195D79" w:rsidRPr="00E159FC">
        <w:rPr>
          <w:rFonts w:asciiTheme="minorHAnsi" w:hAnsiTheme="minorHAnsi" w:cstheme="minorHAnsi"/>
          <w:color w:val="242424"/>
          <w:sz w:val="22"/>
          <w:szCs w:val="22"/>
        </w:rPr>
        <w:t xml:space="preserve">s a critical contributing factor to both flood risk and a lack of dignified living conditions. Local authorities explained that two sets of garbage disposal </w:t>
      </w:r>
      <w:r w:rsidR="004C6882" w:rsidRPr="00E159FC">
        <w:rPr>
          <w:rFonts w:asciiTheme="minorHAnsi" w:hAnsiTheme="minorHAnsi" w:cstheme="minorHAnsi"/>
          <w:color w:val="242424"/>
          <w:sz w:val="22"/>
          <w:szCs w:val="22"/>
        </w:rPr>
        <w:t xml:space="preserve">bins had been placed at the two </w:t>
      </w:r>
      <w:r w:rsidR="002B7CBD" w:rsidRPr="00E159FC">
        <w:rPr>
          <w:rFonts w:asciiTheme="minorHAnsi" w:hAnsiTheme="minorHAnsi" w:cstheme="minorHAnsi"/>
          <w:color w:val="242424"/>
          <w:sz w:val="22"/>
          <w:szCs w:val="22"/>
        </w:rPr>
        <w:t>peripheries,</w:t>
      </w:r>
      <w:r w:rsidR="00C15327" w:rsidRPr="00E159FC">
        <w:rPr>
          <w:rFonts w:asciiTheme="minorHAnsi" w:hAnsiTheme="minorHAnsi" w:cstheme="minorHAnsi"/>
          <w:color w:val="242424"/>
          <w:sz w:val="22"/>
          <w:szCs w:val="22"/>
        </w:rPr>
        <w:t xml:space="preserve"> yet community members were not using these. The Vice-Mayor also highlighted a garbage collection campaign that he led last spring in the community </w:t>
      </w:r>
      <w:r w:rsidR="00E80846" w:rsidRPr="00E159FC">
        <w:rPr>
          <w:rFonts w:asciiTheme="minorHAnsi" w:hAnsiTheme="minorHAnsi" w:cstheme="minorHAnsi"/>
          <w:color w:val="242424"/>
          <w:sz w:val="22"/>
          <w:szCs w:val="22"/>
        </w:rPr>
        <w:t xml:space="preserve">and noted not only the lack of community response and participation but the fact that community members took some of the trash collected and threw it back in the riverbed. </w:t>
      </w:r>
      <w:r w:rsidR="00A44F80" w:rsidRPr="00E159FC">
        <w:rPr>
          <w:rFonts w:asciiTheme="minorHAnsi" w:hAnsiTheme="minorHAnsi" w:cstheme="minorHAnsi"/>
          <w:color w:val="242424"/>
          <w:sz w:val="22"/>
          <w:szCs w:val="22"/>
        </w:rPr>
        <w:t xml:space="preserve">One community member highlighted how the </w:t>
      </w:r>
      <w:r w:rsidR="00BC152B" w:rsidRPr="00E159FC">
        <w:rPr>
          <w:rFonts w:asciiTheme="minorHAnsi" w:hAnsiTheme="minorHAnsi" w:cstheme="minorHAnsi"/>
          <w:color w:val="242424"/>
          <w:sz w:val="22"/>
          <w:szCs w:val="22"/>
        </w:rPr>
        <w:t xml:space="preserve">trash others were throwing in the riverbed was directly affecting </w:t>
      </w:r>
      <w:r w:rsidR="00B712D8" w:rsidRPr="00E159FC">
        <w:rPr>
          <w:rFonts w:asciiTheme="minorHAnsi" w:hAnsiTheme="minorHAnsi" w:cstheme="minorHAnsi"/>
          <w:color w:val="242424"/>
          <w:sz w:val="22"/>
          <w:szCs w:val="22"/>
        </w:rPr>
        <w:t>them</w:t>
      </w:r>
      <w:r w:rsidR="00BC152B" w:rsidRPr="00E159FC">
        <w:rPr>
          <w:rFonts w:asciiTheme="minorHAnsi" w:hAnsiTheme="minorHAnsi" w:cstheme="minorHAnsi"/>
          <w:color w:val="242424"/>
          <w:sz w:val="22"/>
          <w:szCs w:val="22"/>
        </w:rPr>
        <w:t xml:space="preserve"> and there seemed to be a strong division in the community around </w:t>
      </w:r>
      <w:r w:rsidR="00CC2967" w:rsidRPr="00E159FC">
        <w:rPr>
          <w:rFonts w:asciiTheme="minorHAnsi" w:hAnsiTheme="minorHAnsi" w:cstheme="minorHAnsi"/>
          <w:color w:val="242424"/>
          <w:sz w:val="22"/>
          <w:szCs w:val="22"/>
        </w:rPr>
        <w:t xml:space="preserve">waste management practices. The meeting asked the </w:t>
      </w:r>
      <w:r w:rsidR="00700B12" w:rsidRPr="00E159FC">
        <w:rPr>
          <w:rFonts w:asciiTheme="minorHAnsi" w:hAnsiTheme="minorHAnsi" w:cstheme="minorHAnsi"/>
          <w:color w:val="242424"/>
          <w:sz w:val="22"/>
          <w:szCs w:val="22"/>
        </w:rPr>
        <w:t>c</w:t>
      </w:r>
      <w:r w:rsidR="00A44F80" w:rsidRPr="00E159FC">
        <w:rPr>
          <w:rFonts w:asciiTheme="minorHAnsi" w:hAnsiTheme="minorHAnsi" w:cstheme="minorHAnsi"/>
          <w:color w:val="242424"/>
          <w:sz w:val="22"/>
          <w:szCs w:val="22"/>
        </w:rPr>
        <w:t>ommunity leaders</w:t>
      </w:r>
      <w:r w:rsidR="00CC2967" w:rsidRPr="00E159FC">
        <w:rPr>
          <w:rFonts w:asciiTheme="minorHAnsi" w:hAnsiTheme="minorHAnsi" w:cstheme="minorHAnsi"/>
          <w:color w:val="242424"/>
          <w:sz w:val="22"/>
          <w:szCs w:val="22"/>
        </w:rPr>
        <w:t xml:space="preserve"> to implement activities to promote community awareness and behavioral change</w:t>
      </w:r>
      <w:r w:rsidR="002E64C2" w:rsidRPr="00E159FC">
        <w:rPr>
          <w:rFonts w:asciiTheme="minorHAnsi" w:hAnsiTheme="minorHAnsi" w:cstheme="minorHAnsi"/>
          <w:color w:val="242424"/>
          <w:sz w:val="22"/>
          <w:szCs w:val="22"/>
        </w:rPr>
        <w:t xml:space="preserve"> from within. </w:t>
      </w:r>
    </w:p>
    <w:p w14:paraId="593C54FB" w14:textId="77777777" w:rsidR="00B6598B" w:rsidRPr="00E159FC" w:rsidRDefault="00B6598B" w:rsidP="00E159FC">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39B43E75" w14:textId="7A6864CF" w:rsidR="004219E7" w:rsidRPr="00E159FC" w:rsidRDefault="00963935" w:rsidP="00E159FC">
      <w:pPr>
        <w:pStyle w:val="Heading2"/>
        <w:ind w:firstLine="360"/>
        <w:jc w:val="both"/>
        <w:rPr>
          <w:rFonts w:asciiTheme="minorHAnsi" w:hAnsiTheme="minorHAnsi" w:cstheme="minorHAnsi"/>
          <w:b/>
          <w:bCs/>
          <w:color w:val="auto"/>
          <w:sz w:val="22"/>
          <w:szCs w:val="22"/>
        </w:rPr>
      </w:pPr>
      <w:r w:rsidRPr="00E159FC">
        <w:rPr>
          <w:rFonts w:asciiTheme="minorHAnsi" w:hAnsiTheme="minorHAnsi" w:cstheme="minorHAnsi"/>
          <w:b/>
          <w:bCs/>
          <w:color w:val="auto"/>
          <w:sz w:val="22"/>
          <w:szCs w:val="22"/>
        </w:rPr>
        <w:t xml:space="preserve">3.3 </w:t>
      </w:r>
      <w:r w:rsidR="004219E7" w:rsidRPr="00E159FC">
        <w:rPr>
          <w:rFonts w:asciiTheme="minorHAnsi" w:hAnsiTheme="minorHAnsi" w:cstheme="minorHAnsi"/>
          <w:b/>
          <w:bCs/>
          <w:color w:val="auto"/>
          <w:sz w:val="22"/>
          <w:szCs w:val="22"/>
        </w:rPr>
        <w:t>Agreed Next Steps/Follow-up</w:t>
      </w:r>
    </w:p>
    <w:p w14:paraId="3A7F85E0" w14:textId="77777777" w:rsidR="00963935" w:rsidRPr="00E159FC" w:rsidRDefault="00963935" w:rsidP="00E159FC">
      <w:pPr>
        <w:pStyle w:val="NormalWeb"/>
        <w:shd w:val="clear" w:color="auto" w:fill="FFFFFF"/>
        <w:spacing w:before="0" w:beforeAutospacing="0" w:after="0" w:afterAutospacing="0"/>
        <w:ind w:left="1080"/>
        <w:jc w:val="both"/>
        <w:rPr>
          <w:rFonts w:asciiTheme="minorHAnsi" w:hAnsiTheme="minorHAnsi" w:cstheme="minorHAnsi"/>
          <w:color w:val="242424"/>
          <w:sz w:val="22"/>
          <w:szCs w:val="22"/>
        </w:rPr>
      </w:pPr>
    </w:p>
    <w:p w14:paraId="52CCD1CA" w14:textId="0613A3CC" w:rsidR="004219E7" w:rsidRPr="00E159FC" w:rsidRDefault="004219E7" w:rsidP="00E159FC">
      <w:pPr>
        <w:pStyle w:val="NormalWeb"/>
        <w:numPr>
          <w:ilvl w:val="0"/>
          <w:numId w:val="5"/>
        </w:numPr>
        <w:shd w:val="clear" w:color="auto" w:fill="FFFFFF"/>
        <w:spacing w:before="0" w:beforeAutospacing="0" w:after="0" w:afterAutospacing="0"/>
        <w:jc w:val="both"/>
        <w:rPr>
          <w:rFonts w:asciiTheme="minorHAnsi" w:hAnsiTheme="minorHAnsi" w:cstheme="minorHAnsi"/>
          <w:color w:val="242424"/>
          <w:sz w:val="22"/>
          <w:szCs w:val="22"/>
        </w:rPr>
      </w:pPr>
      <w:r w:rsidRPr="00E159FC">
        <w:rPr>
          <w:rFonts w:asciiTheme="minorHAnsi" w:hAnsiTheme="minorHAnsi" w:cstheme="minorHAnsi"/>
          <w:color w:val="242424"/>
          <w:sz w:val="22"/>
          <w:szCs w:val="22"/>
        </w:rPr>
        <w:t>The local authorities committed to republish the procurement process for the geological study on landslide risks and causes and proactively promote the process with potential contractors.</w:t>
      </w:r>
    </w:p>
    <w:p w14:paraId="16991092" w14:textId="493FC821" w:rsidR="004219E7" w:rsidRPr="00E159FC" w:rsidRDefault="004219E7" w:rsidP="00E159FC">
      <w:pPr>
        <w:pStyle w:val="NormalWeb"/>
        <w:numPr>
          <w:ilvl w:val="0"/>
          <w:numId w:val="5"/>
        </w:numPr>
        <w:shd w:val="clear" w:color="auto" w:fill="FFFFFF"/>
        <w:spacing w:before="0" w:beforeAutospacing="0" w:after="0" w:afterAutospacing="0"/>
        <w:jc w:val="both"/>
        <w:rPr>
          <w:rFonts w:asciiTheme="minorHAnsi" w:hAnsiTheme="minorHAnsi" w:cstheme="minorHAnsi"/>
          <w:color w:val="242424"/>
          <w:sz w:val="22"/>
          <w:szCs w:val="22"/>
        </w:rPr>
      </w:pPr>
      <w:r w:rsidRPr="00E159FC">
        <w:rPr>
          <w:rFonts w:asciiTheme="minorHAnsi" w:hAnsiTheme="minorHAnsi" w:cstheme="minorHAnsi"/>
          <w:color w:val="242424"/>
          <w:sz w:val="22"/>
          <w:szCs w:val="22"/>
        </w:rPr>
        <w:t xml:space="preserve">ISU will organize a training on emergency evacuation protocols and rights around temporary shelter and </w:t>
      </w:r>
      <w:r w:rsidR="000961B3" w:rsidRPr="00E159FC">
        <w:rPr>
          <w:rFonts w:asciiTheme="minorHAnsi" w:hAnsiTheme="minorHAnsi" w:cstheme="minorHAnsi"/>
          <w:color w:val="242424"/>
          <w:sz w:val="22"/>
          <w:szCs w:val="22"/>
        </w:rPr>
        <w:t>follow up</w:t>
      </w:r>
      <w:r w:rsidRPr="00E159FC">
        <w:rPr>
          <w:rFonts w:asciiTheme="minorHAnsi" w:hAnsiTheme="minorHAnsi" w:cstheme="minorHAnsi"/>
          <w:color w:val="242424"/>
          <w:sz w:val="22"/>
          <w:szCs w:val="22"/>
        </w:rPr>
        <w:t xml:space="preserve"> with the </w:t>
      </w:r>
      <w:r w:rsidR="008E304A" w:rsidRPr="00E159FC">
        <w:rPr>
          <w:rFonts w:asciiTheme="minorHAnsi" w:hAnsiTheme="minorHAnsi" w:cstheme="minorHAnsi"/>
          <w:color w:val="242424"/>
          <w:sz w:val="22"/>
          <w:szCs w:val="22"/>
        </w:rPr>
        <w:t>c</w:t>
      </w:r>
      <w:r w:rsidRPr="00E159FC">
        <w:rPr>
          <w:rFonts w:asciiTheme="minorHAnsi" w:hAnsiTheme="minorHAnsi" w:cstheme="minorHAnsi"/>
          <w:color w:val="242424"/>
          <w:sz w:val="22"/>
          <w:szCs w:val="22"/>
        </w:rPr>
        <w:t>ommunity leaders.</w:t>
      </w:r>
    </w:p>
    <w:p w14:paraId="091D70E2" w14:textId="6D881671" w:rsidR="004219E7" w:rsidRPr="00E159FC" w:rsidRDefault="004219E7" w:rsidP="00E159FC">
      <w:pPr>
        <w:pStyle w:val="NormalWeb"/>
        <w:numPr>
          <w:ilvl w:val="0"/>
          <w:numId w:val="5"/>
        </w:numPr>
        <w:shd w:val="clear" w:color="auto" w:fill="FFFFFF"/>
        <w:spacing w:before="0" w:beforeAutospacing="0" w:after="0" w:afterAutospacing="0"/>
        <w:jc w:val="both"/>
        <w:rPr>
          <w:rFonts w:asciiTheme="minorHAnsi" w:hAnsiTheme="minorHAnsi" w:cstheme="minorHAnsi"/>
          <w:color w:val="242424"/>
          <w:sz w:val="22"/>
          <w:szCs w:val="22"/>
        </w:rPr>
      </w:pPr>
      <w:r w:rsidRPr="00E159FC">
        <w:rPr>
          <w:rFonts w:asciiTheme="minorHAnsi" w:hAnsiTheme="minorHAnsi" w:cstheme="minorHAnsi"/>
          <w:color w:val="242424"/>
          <w:sz w:val="22"/>
          <w:szCs w:val="22"/>
        </w:rPr>
        <w:t xml:space="preserve">Community leaders committed to work with community members on solid waste management </w:t>
      </w:r>
      <w:r w:rsidR="00FB76C3" w:rsidRPr="00E159FC">
        <w:rPr>
          <w:rFonts w:asciiTheme="minorHAnsi" w:hAnsiTheme="minorHAnsi" w:cstheme="minorHAnsi"/>
          <w:color w:val="242424"/>
          <w:sz w:val="22"/>
          <w:szCs w:val="22"/>
        </w:rPr>
        <w:t xml:space="preserve">awareness and </w:t>
      </w:r>
      <w:r w:rsidRPr="00E159FC">
        <w:rPr>
          <w:rFonts w:asciiTheme="minorHAnsi" w:hAnsiTheme="minorHAnsi" w:cstheme="minorHAnsi"/>
          <w:color w:val="242424"/>
          <w:sz w:val="22"/>
          <w:szCs w:val="22"/>
        </w:rPr>
        <w:t>practices.</w:t>
      </w:r>
    </w:p>
    <w:p w14:paraId="4FFF812B" w14:textId="0A5A103F" w:rsidR="00D440AE" w:rsidRPr="00E159FC" w:rsidRDefault="00D440AE" w:rsidP="00E159FC">
      <w:pPr>
        <w:pStyle w:val="NormalWeb"/>
        <w:numPr>
          <w:ilvl w:val="0"/>
          <w:numId w:val="5"/>
        </w:numPr>
        <w:shd w:val="clear" w:color="auto" w:fill="FFFFFF"/>
        <w:spacing w:before="0" w:beforeAutospacing="0" w:after="0" w:afterAutospacing="0"/>
        <w:jc w:val="both"/>
        <w:rPr>
          <w:rFonts w:asciiTheme="minorHAnsi" w:hAnsiTheme="minorHAnsi" w:cstheme="minorHAnsi"/>
          <w:color w:val="242424"/>
          <w:sz w:val="22"/>
          <w:szCs w:val="22"/>
        </w:rPr>
      </w:pPr>
      <w:r w:rsidRPr="00E159FC">
        <w:rPr>
          <w:rFonts w:asciiTheme="minorHAnsi" w:hAnsiTheme="minorHAnsi" w:cstheme="minorHAnsi"/>
          <w:color w:val="242424"/>
          <w:sz w:val="22"/>
          <w:szCs w:val="22"/>
        </w:rPr>
        <w:t xml:space="preserve">The World Bank team to communicate about the round table results and findings of Roma Pilots to increase awareness on the needs of the Roma communities and stakeholders involved. </w:t>
      </w:r>
    </w:p>
    <w:p w14:paraId="45A4F962" w14:textId="0C4FA4F0" w:rsidR="00C730C5" w:rsidRPr="00E159FC" w:rsidRDefault="00C730C5" w:rsidP="00E159FC">
      <w:pPr>
        <w:pStyle w:val="NormalWeb"/>
        <w:numPr>
          <w:ilvl w:val="0"/>
          <w:numId w:val="5"/>
        </w:numPr>
        <w:shd w:val="clear" w:color="auto" w:fill="FFFFFF"/>
        <w:spacing w:before="0" w:beforeAutospacing="0" w:after="0" w:afterAutospacing="0"/>
        <w:jc w:val="both"/>
        <w:rPr>
          <w:rFonts w:asciiTheme="minorHAnsi" w:hAnsiTheme="minorHAnsi" w:cstheme="minorHAnsi"/>
          <w:color w:val="242424"/>
          <w:sz w:val="22"/>
          <w:szCs w:val="22"/>
        </w:rPr>
      </w:pPr>
      <w:r w:rsidRPr="00E159FC">
        <w:rPr>
          <w:rFonts w:asciiTheme="minorHAnsi" w:hAnsiTheme="minorHAnsi" w:cstheme="minorHAnsi"/>
          <w:b/>
          <w:bCs/>
          <w:color w:val="242424"/>
          <w:sz w:val="22"/>
          <w:szCs w:val="22"/>
        </w:rPr>
        <w:t>Phase 3 of the Roma Pilot</w:t>
      </w:r>
      <w:r w:rsidRPr="00E159FC">
        <w:rPr>
          <w:rFonts w:asciiTheme="minorHAnsi" w:hAnsiTheme="minorHAnsi" w:cstheme="minorHAnsi"/>
          <w:color w:val="242424"/>
          <w:sz w:val="22"/>
          <w:szCs w:val="22"/>
        </w:rPr>
        <w:t xml:space="preserve">: Meeting participants agreed to continue their support for Phase 3 of the Pilot </w:t>
      </w:r>
      <w:r w:rsidRPr="00E159FC">
        <w:rPr>
          <w:rFonts w:asciiTheme="minorHAnsi" w:hAnsiTheme="minorHAnsi" w:cstheme="minorHAnsi"/>
          <w:color w:val="000000"/>
          <w:sz w:val="22"/>
          <w:szCs w:val="22"/>
        </w:rPr>
        <w:t xml:space="preserve">– Roadmap for community engagement and dissemination: </w:t>
      </w:r>
    </w:p>
    <w:p w14:paraId="64FFF4FF" w14:textId="77777777" w:rsidR="00C730C5" w:rsidRPr="00E159FC" w:rsidRDefault="00C730C5" w:rsidP="00E159FC">
      <w:pPr>
        <w:pStyle w:val="NormalWeb"/>
        <w:numPr>
          <w:ilvl w:val="1"/>
          <w:numId w:val="5"/>
        </w:numPr>
        <w:shd w:val="clear" w:color="auto" w:fill="FFFFFF"/>
        <w:spacing w:before="0" w:beforeAutospacing="0" w:after="0" w:afterAutospacing="0"/>
        <w:jc w:val="both"/>
        <w:rPr>
          <w:rFonts w:asciiTheme="minorHAnsi" w:hAnsiTheme="minorHAnsi" w:cstheme="minorHAnsi"/>
          <w:color w:val="242424"/>
          <w:sz w:val="22"/>
          <w:szCs w:val="22"/>
        </w:rPr>
      </w:pPr>
      <w:r w:rsidRPr="00E159FC">
        <w:rPr>
          <w:rFonts w:asciiTheme="minorHAnsi" w:hAnsiTheme="minorHAnsi" w:cstheme="minorHAnsi"/>
          <w:color w:val="000000"/>
          <w:sz w:val="22"/>
          <w:szCs w:val="22"/>
        </w:rPr>
        <w:lastRenderedPageBreak/>
        <w:t>(</w:t>
      </w:r>
      <w:proofErr w:type="spellStart"/>
      <w:r w:rsidRPr="00E159FC">
        <w:rPr>
          <w:rFonts w:asciiTheme="minorHAnsi" w:hAnsiTheme="minorHAnsi" w:cstheme="minorHAnsi"/>
          <w:color w:val="000000"/>
          <w:sz w:val="22"/>
          <w:szCs w:val="22"/>
        </w:rPr>
        <w:t>i</w:t>
      </w:r>
      <w:proofErr w:type="spellEnd"/>
      <w:r w:rsidRPr="00E159FC">
        <w:rPr>
          <w:rFonts w:asciiTheme="minorHAnsi" w:hAnsiTheme="minorHAnsi" w:cstheme="minorHAnsi"/>
          <w:color w:val="000000"/>
          <w:sz w:val="22"/>
          <w:szCs w:val="22"/>
        </w:rPr>
        <w:t xml:space="preserve">) Present the results of the Pilot to the Roma community, to their leaders and stakeholders involved and take note of the feedback received. </w:t>
      </w:r>
    </w:p>
    <w:p w14:paraId="3B714835" w14:textId="77777777" w:rsidR="00C730C5" w:rsidRPr="00E159FC" w:rsidRDefault="00C730C5" w:rsidP="00E159FC">
      <w:pPr>
        <w:pStyle w:val="NormalWeb"/>
        <w:numPr>
          <w:ilvl w:val="1"/>
          <w:numId w:val="5"/>
        </w:numPr>
        <w:shd w:val="clear" w:color="auto" w:fill="FFFFFF"/>
        <w:spacing w:before="0" w:beforeAutospacing="0" w:after="0" w:afterAutospacing="0"/>
        <w:jc w:val="both"/>
        <w:rPr>
          <w:rFonts w:asciiTheme="minorHAnsi" w:hAnsiTheme="minorHAnsi" w:cstheme="minorHAnsi"/>
          <w:b/>
          <w:bCs/>
          <w:color w:val="242424"/>
          <w:sz w:val="22"/>
          <w:szCs w:val="22"/>
        </w:rPr>
      </w:pPr>
      <w:r w:rsidRPr="00E159FC">
        <w:rPr>
          <w:rFonts w:asciiTheme="minorHAnsi" w:hAnsiTheme="minorHAnsi" w:cstheme="minorHAnsi"/>
          <w:color w:val="000000"/>
          <w:sz w:val="22"/>
          <w:szCs w:val="22"/>
        </w:rPr>
        <w:t>(ii) Present the results of the Pilot to the National Administration Romanian Waters (ANAR) and to the 11 RBAs under their coordination as an example of good practice and tool for community engagement.</w:t>
      </w:r>
    </w:p>
    <w:p w14:paraId="68CB716F" w14:textId="63407910" w:rsidR="004219E7" w:rsidRPr="00E159FC" w:rsidRDefault="00C730C5" w:rsidP="00E159FC">
      <w:pPr>
        <w:pStyle w:val="NormalWeb"/>
        <w:numPr>
          <w:ilvl w:val="1"/>
          <w:numId w:val="5"/>
        </w:numPr>
        <w:shd w:val="clear" w:color="auto" w:fill="FFFFFF"/>
        <w:spacing w:before="0" w:beforeAutospacing="0" w:after="0" w:afterAutospacing="0"/>
        <w:jc w:val="both"/>
        <w:rPr>
          <w:rFonts w:asciiTheme="minorHAnsi" w:hAnsiTheme="minorHAnsi" w:cstheme="minorHAnsi"/>
          <w:b/>
          <w:bCs/>
          <w:color w:val="242424"/>
          <w:sz w:val="22"/>
          <w:szCs w:val="22"/>
        </w:rPr>
      </w:pPr>
      <w:r w:rsidRPr="00E159FC">
        <w:rPr>
          <w:rFonts w:asciiTheme="minorHAnsi" w:hAnsiTheme="minorHAnsi" w:cstheme="minorHAnsi"/>
          <w:color w:val="000000"/>
          <w:sz w:val="22"/>
          <w:szCs w:val="22"/>
        </w:rPr>
        <w:t>(iii) Provide a training to all RBAs on the roadmap developed under the Roma Pilot.</w:t>
      </w:r>
    </w:p>
    <w:p w14:paraId="2178FDFB" w14:textId="77777777" w:rsidR="004219E7" w:rsidRPr="00E159FC" w:rsidRDefault="004219E7" w:rsidP="00E159FC">
      <w:pPr>
        <w:pStyle w:val="NormalWeb"/>
        <w:shd w:val="clear" w:color="auto" w:fill="FFFFFF"/>
        <w:spacing w:before="0" w:beforeAutospacing="0" w:after="0" w:afterAutospacing="0"/>
        <w:ind w:left="360"/>
        <w:jc w:val="both"/>
        <w:rPr>
          <w:rFonts w:asciiTheme="minorHAnsi" w:hAnsiTheme="minorHAnsi" w:cstheme="minorHAnsi"/>
          <w:b/>
          <w:bCs/>
          <w:color w:val="242424"/>
          <w:sz w:val="22"/>
          <w:szCs w:val="22"/>
        </w:rPr>
      </w:pPr>
    </w:p>
    <w:p w14:paraId="0632E825" w14:textId="116B3354" w:rsidR="007B13DC" w:rsidRPr="00E159FC" w:rsidRDefault="00963935" w:rsidP="00E159FC">
      <w:pPr>
        <w:pStyle w:val="Heading1"/>
        <w:ind w:firstLine="270"/>
        <w:jc w:val="both"/>
        <w:rPr>
          <w:rFonts w:asciiTheme="minorHAnsi" w:hAnsiTheme="minorHAnsi" w:cstheme="minorHAnsi"/>
          <w:b/>
          <w:bCs/>
          <w:color w:val="auto"/>
          <w:sz w:val="22"/>
          <w:szCs w:val="22"/>
        </w:rPr>
      </w:pPr>
      <w:r w:rsidRPr="00E159FC">
        <w:rPr>
          <w:rFonts w:asciiTheme="minorHAnsi" w:hAnsiTheme="minorHAnsi" w:cstheme="minorHAnsi"/>
          <w:b/>
          <w:bCs/>
          <w:color w:val="auto"/>
          <w:sz w:val="22"/>
          <w:szCs w:val="22"/>
        </w:rPr>
        <w:t xml:space="preserve">3.4 </w:t>
      </w:r>
      <w:r w:rsidR="007B13DC" w:rsidRPr="00E159FC">
        <w:rPr>
          <w:rFonts w:asciiTheme="minorHAnsi" w:hAnsiTheme="minorHAnsi" w:cstheme="minorHAnsi"/>
          <w:b/>
          <w:bCs/>
          <w:color w:val="auto"/>
          <w:sz w:val="22"/>
          <w:szCs w:val="22"/>
        </w:rPr>
        <w:t xml:space="preserve">Conclusions and general comments </w:t>
      </w:r>
    </w:p>
    <w:p w14:paraId="4110A179" w14:textId="73D283CA" w:rsidR="008F348A" w:rsidRPr="00E159FC" w:rsidRDefault="00C779D2" w:rsidP="00E159FC">
      <w:pPr>
        <w:spacing w:before="240" w:after="240" w:line="240" w:lineRule="auto"/>
        <w:ind w:left="270"/>
        <w:jc w:val="both"/>
        <w:rPr>
          <w:rFonts w:cstheme="minorHAnsi"/>
        </w:rPr>
      </w:pPr>
      <w:r w:rsidRPr="00E159FC">
        <w:rPr>
          <w:rFonts w:cstheme="minorHAnsi"/>
        </w:rPr>
        <w:t>T</w:t>
      </w:r>
      <w:r w:rsidR="003119C0" w:rsidRPr="00E159FC">
        <w:rPr>
          <w:rFonts w:cstheme="minorHAnsi"/>
        </w:rPr>
        <w:t>he meeting was</w:t>
      </w:r>
      <w:r w:rsidRPr="00E159FC">
        <w:rPr>
          <w:rFonts w:cstheme="minorHAnsi"/>
        </w:rPr>
        <w:t xml:space="preserve"> productive and focused as the</w:t>
      </w:r>
      <w:r w:rsidR="003119C0" w:rsidRPr="00E159FC">
        <w:rPr>
          <w:rFonts w:cstheme="minorHAnsi"/>
        </w:rPr>
        <w:t xml:space="preserve"> Roma</w:t>
      </w:r>
      <w:r w:rsidRPr="00E159FC">
        <w:rPr>
          <w:rFonts w:cstheme="minorHAnsi"/>
        </w:rPr>
        <w:t xml:space="preserve"> community</w:t>
      </w:r>
      <w:r w:rsidR="003119C0" w:rsidRPr="00E159FC">
        <w:rPr>
          <w:rFonts w:cstheme="minorHAnsi"/>
        </w:rPr>
        <w:t xml:space="preserve"> leaders were well informed, </w:t>
      </w:r>
      <w:r w:rsidR="002376CF" w:rsidRPr="00E159FC">
        <w:rPr>
          <w:rFonts w:cstheme="minorHAnsi"/>
        </w:rPr>
        <w:t>o</w:t>
      </w:r>
      <w:r w:rsidR="003119C0" w:rsidRPr="00E159FC">
        <w:rPr>
          <w:rFonts w:cstheme="minorHAnsi"/>
        </w:rPr>
        <w:t xml:space="preserve">rganized and articulated </w:t>
      </w:r>
      <w:r w:rsidRPr="00E159FC">
        <w:rPr>
          <w:rFonts w:cstheme="minorHAnsi"/>
        </w:rPr>
        <w:t xml:space="preserve">their priority issues </w:t>
      </w:r>
      <w:r w:rsidR="007B13DC" w:rsidRPr="00E159FC">
        <w:rPr>
          <w:rFonts w:cstheme="minorHAnsi"/>
        </w:rPr>
        <w:t>around flood</w:t>
      </w:r>
      <w:r w:rsidR="001056A0" w:rsidRPr="00E159FC">
        <w:rPr>
          <w:rFonts w:cstheme="minorHAnsi"/>
        </w:rPr>
        <w:t xml:space="preserve"> </w:t>
      </w:r>
      <w:r w:rsidR="003D4DD8" w:rsidRPr="00E159FC">
        <w:rPr>
          <w:rFonts w:cstheme="minorHAnsi"/>
        </w:rPr>
        <w:t>risk management</w:t>
      </w:r>
      <w:r w:rsidRPr="00E159FC">
        <w:rPr>
          <w:rFonts w:cstheme="minorHAnsi"/>
        </w:rPr>
        <w:t xml:space="preserve"> very clearly.</w:t>
      </w:r>
      <w:r w:rsidR="006E66B3" w:rsidRPr="00E159FC">
        <w:rPr>
          <w:rFonts w:cstheme="minorHAnsi"/>
        </w:rPr>
        <w:t xml:space="preserve"> </w:t>
      </w:r>
    </w:p>
    <w:p w14:paraId="7A25C8C3" w14:textId="376DE2BC" w:rsidR="008F348A" w:rsidRPr="00E159FC" w:rsidRDefault="004F02B1" w:rsidP="00E159FC">
      <w:pPr>
        <w:spacing w:before="240" w:after="240" w:line="240" w:lineRule="auto"/>
        <w:ind w:left="270"/>
        <w:jc w:val="both"/>
        <w:rPr>
          <w:rFonts w:cstheme="minorHAnsi"/>
        </w:rPr>
      </w:pPr>
      <w:r w:rsidRPr="00E159FC">
        <w:rPr>
          <w:rFonts w:cstheme="minorHAnsi"/>
          <w:color w:val="000000"/>
        </w:rPr>
        <w:t xml:space="preserve">The level of trust and confidence between the local level and community and the county and regional authorities is low, yet the in-person communication provided by </w:t>
      </w:r>
      <w:r w:rsidRPr="00E159FC">
        <w:rPr>
          <w:rFonts w:cstheme="minorHAnsi"/>
          <w:b/>
          <w:bCs/>
          <w:color w:val="000000"/>
        </w:rPr>
        <w:t>the roundtable discussions clearly enhanced the understanding of concerns and limitations faced by different sides and evolved from expressing the issues faced by each side to discussing ways of collaboration to find solutions.</w:t>
      </w:r>
      <w:r w:rsidR="00C163E3" w:rsidRPr="00E159FC">
        <w:rPr>
          <w:rFonts w:cstheme="minorHAnsi"/>
        </w:rPr>
        <w:t xml:space="preserve">  </w:t>
      </w:r>
    </w:p>
    <w:p w14:paraId="272EE00C" w14:textId="71CF1651" w:rsidR="003119C0" w:rsidRPr="00E159FC" w:rsidRDefault="003119C0" w:rsidP="00E159FC">
      <w:pPr>
        <w:spacing w:before="240" w:after="240" w:line="240" w:lineRule="auto"/>
        <w:ind w:left="270"/>
        <w:jc w:val="both"/>
        <w:rPr>
          <w:rFonts w:cstheme="minorHAnsi"/>
        </w:rPr>
      </w:pPr>
      <w:r w:rsidRPr="00E159FC">
        <w:rPr>
          <w:rFonts w:cstheme="minorHAnsi"/>
        </w:rPr>
        <w:t xml:space="preserve">Roma leaders showed interest and support in participating </w:t>
      </w:r>
      <w:r w:rsidR="006978EA" w:rsidRPr="00E159FC">
        <w:rPr>
          <w:rFonts w:cstheme="minorHAnsi"/>
        </w:rPr>
        <w:t>in</w:t>
      </w:r>
      <w:r w:rsidRPr="00E159FC">
        <w:rPr>
          <w:rFonts w:cstheme="minorHAnsi"/>
        </w:rPr>
        <w:t xml:space="preserve"> courses together with ISU on</w:t>
      </w:r>
      <w:r w:rsidR="00E159FC" w:rsidRPr="00E159FC">
        <w:rPr>
          <w:rFonts w:cstheme="minorHAnsi"/>
        </w:rPr>
        <w:t xml:space="preserve"> </w:t>
      </w:r>
      <w:r w:rsidRPr="00E159FC">
        <w:rPr>
          <w:rFonts w:cstheme="minorHAnsi"/>
        </w:rPr>
        <w:t>emergency response and waste management</w:t>
      </w:r>
      <w:r w:rsidR="006978EA" w:rsidRPr="00E159FC">
        <w:rPr>
          <w:rFonts w:cstheme="minorHAnsi"/>
        </w:rPr>
        <w:t>.</w:t>
      </w:r>
      <w:r w:rsidR="005D7DF2" w:rsidRPr="00E159FC">
        <w:rPr>
          <w:rFonts w:cstheme="minorHAnsi"/>
        </w:rPr>
        <w:t xml:space="preserve"> </w:t>
      </w:r>
      <w:r w:rsidR="006978EA" w:rsidRPr="00E159FC">
        <w:rPr>
          <w:rFonts w:cstheme="minorHAnsi"/>
        </w:rPr>
        <w:t>T</w:t>
      </w:r>
      <w:r w:rsidRPr="00E159FC">
        <w:rPr>
          <w:rFonts w:cstheme="minorHAnsi"/>
        </w:rPr>
        <w:t>he key issues discussed at the round table require</w:t>
      </w:r>
      <w:r w:rsidR="006978EA" w:rsidRPr="00E159FC">
        <w:rPr>
          <w:rFonts w:cstheme="minorHAnsi"/>
        </w:rPr>
        <w:t xml:space="preserve"> both short and</w:t>
      </w:r>
      <w:r w:rsidRPr="00E159FC">
        <w:rPr>
          <w:rFonts w:cstheme="minorHAnsi"/>
        </w:rPr>
        <w:t xml:space="preserve"> long</w:t>
      </w:r>
      <w:r w:rsidR="006978EA" w:rsidRPr="00E159FC">
        <w:rPr>
          <w:rFonts w:cstheme="minorHAnsi"/>
        </w:rPr>
        <w:t>er</w:t>
      </w:r>
      <w:r w:rsidRPr="00E159FC">
        <w:rPr>
          <w:rFonts w:cstheme="minorHAnsi"/>
        </w:rPr>
        <w:t xml:space="preserve"> term solutions and collaboration that all the parties agreed to </w:t>
      </w:r>
      <w:r w:rsidR="006978EA" w:rsidRPr="00E159FC">
        <w:rPr>
          <w:rFonts w:cstheme="minorHAnsi"/>
        </w:rPr>
        <w:t xml:space="preserve">continue to work on together </w:t>
      </w:r>
      <w:r w:rsidR="004D27D6" w:rsidRPr="00E159FC">
        <w:rPr>
          <w:rFonts w:cstheme="minorHAnsi"/>
        </w:rPr>
        <w:t>towards</w:t>
      </w:r>
      <w:r w:rsidRPr="00E159FC">
        <w:rPr>
          <w:rFonts w:cstheme="minorHAnsi"/>
        </w:rPr>
        <w:t xml:space="preserve"> the future.</w:t>
      </w:r>
    </w:p>
    <w:p w14:paraId="3ADEA92A" w14:textId="04143E49" w:rsidR="00593D33" w:rsidRPr="00E159FC" w:rsidRDefault="00593D33" w:rsidP="00E159FC">
      <w:pPr>
        <w:pStyle w:val="NormalWeb"/>
        <w:shd w:val="clear" w:color="auto" w:fill="FFFFFF"/>
        <w:spacing w:before="240" w:beforeAutospacing="0" w:after="240" w:afterAutospacing="0"/>
        <w:ind w:left="270"/>
        <w:jc w:val="both"/>
        <w:rPr>
          <w:rFonts w:asciiTheme="minorHAnsi" w:hAnsiTheme="minorHAnsi" w:cstheme="minorHAnsi"/>
          <w:color w:val="242424"/>
          <w:sz w:val="22"/>
          <w:szCs w:val="22"/>
        </w:rPr>
      </w:pPr>
      <w:r w:rsidRPr="00E159FC">
        <w:rPr>
          <w:rFonts w:asciiTheme="minorHAnsi" w:hAnsiTheme="minorHAnsi" w:cstheme="minorHAnsi"/>
          <w:color w:val="242424"/>
          <w:sz w:val="22"/>
          <w:szCs w:val="22"/>
        </w:rPr>
        <w:t xml:space="preserve">All parties agreed that the roundtable meeting and the World Bank RO FLOODS Roma Pilot are valuable to advance dialogue on critical issues for flood risk management and expressed their support to continue. </w:t>
      </w:r>
      <w:r w:rsidR="00802D6C" w:rsidRPr="00E159FC">
        <w:rPr>
          <w:rFonts w:asciiTheme="minorHAnsi" w:hAnsiTheme="minorHAnsi" w:cstheme="minorHAnsi"/>
          <w:b/>
          <w:bCs/>
          <w:color w:val="242424"/>
          <w:sz w:val="22"/>
          <w:szCs w:val="22"/>
        </w:rPr>
        <w:t xml:space="preserve">The participants acknowledged the value of the work to be followed up and even reproduced in other locations, with other Roma communities and the local authorities. </w:t>
      </w:r>
    </w:p>
    <w:p w14:paraId="0B0C72B9" w14:textId="77777777" w:rsidR="00593D33" w:rsidRPr="00E159FC" w:rsidRDefault="00593D33" w:rsidP="00E159FC">
      <w:pPr>
        <w:pStyle w:val="NormalWeb"/>
        <w:shd w:val="clear" w:color="auto" w:fill="FFFFFF"/>
        <w:spacing w:before="240" w:beforeAutospacing="0" w:after="240" w:afterAutospacing="0"/>
        <w:ind w:left="270"/>
        <w:jc w:val="both"/>
        <w:rPr>
          <w:rFonts w:asciiTheme="minorHAnsi" w:hAnsiTheme="minorHAnsi" w:cstheme="minorHAnsi"/>
          <w:color w:val="242424"/>
          <w:sz w:val="22"/>
          <w:szCs w:val="22"/>
        </w:rPr>
      </w:pPr>
      <w:r w:rsidRPr="00E159FC">
        <w:rPr>
          <w:rFonts w:asciiTheme="minorHAnsi" w:hAnsiTheme="minorHAnsi" w:cstheme="minorHAnsi"/>
          <w:color w:val="242424"/>
          <w:sz w:val="22"/>
          <w:szCs w:val="22"/>
        </w:rPr>
        <w:t>Participants expressed thanks to the World Bank and RBA for the support and facilitation to bring stakeholders together, enhancing information flows, and promote dialogue and collaboration.</w:t>
      </w:r>
    </w:p>
    <w:p w14:paraId="7799DB1A" w14:textId="77777777" w:rsidR="00593D33" w:rsidRPr="00E159FC" w:rsidRDefault="00593D33" w:rsidP="00E159FC">
      <w:pPr>
        <w:pStyle w:val="NormalWeb"/>
        <w:shd w:val="clear" w:color="auto" w:fill="FFFFFF"/>
        <w:spacing w:before="240" w:beforeAutospacing="0" w:after="240" w:afterAutospacing="0"/>
        <w:ind w:left="270"/>
        <w:jc w:val="both"/>
        <w:rPr>
          <w:rFonts w:asciiTheme="minorHAnsi" w:hAnsiTheme="minorHAnsi" w:cstheme="minorHAnsi"/>
          <w:color w:val="242424"/>
          <w:sz w:val="22"/>
          <w:szCs w:val="22"/>
        </w:rPr>
      </w:pPr>
      <w:r w:rsidRPr="00E159FC">
        <w:rPr>
          <w:rFonts w:asciiTheme="minorHAnsi" w:hAnsiTheme="minorHAnsi" w:cstheme="minorHAnsi"/>
          <w:b/>
          <w:bCs/>
          <w:color w:val="242424"/>
          <w:sz w:val="22"/>
          <w:szCs w:val="22"/>
        </w:rPr>
        <w:t>The example of this meeting shows that here is a strong premise that better collaboration for floods management can serve other sectors as well, as best practice and example of Roma communities working with public authorities.</w:t>
      </w:r>
      <w:r w:rsidRPr="00E159FC">
        <w:rPr>
          <w:rFonts w:asciiTheme="minorHAnsi" w:hAnsiTheme="minorHAnsi" w:cstheme="minorHAnsi"/>
          <w:color w:val="242424"/>
          <w:sz w:val="22"/>
          <w:szCs w:val="22"/>
        </w:rPr>
        <w:t xml:space="preserve">    </w:t>
      </w:r>
    </w:p>
    <w:p w14:paraId="0FF4769B" w14:textId="527703EE" w:rsidR="00CA5FB7" w:rsidRPr="009A09FC" w:rsidRDefault="00CA5FB7" w:rsidP="00FB77F0">
      <w:pPr>
        <w:pStyle w:val="NormalWeb"/>
        <w:shd w:val="clear" w:color="auto" w:fill="FFFFFF"/>
        <w:spacing w:before="0" w:beforeAutospacing="0" w:after="0" w:afterAutospacing="0"/>
        <w:rPr>
          <w:rFonts w:asciiTheme="minorHAnsi" w:hAnsiTheme="minorHAnsi" w:cstheme="minorHAnsi"/>
          <w:b/>
          <w:bCs/>
          <w:color w:val="242424"/>
          <w:sz w:val="22"/>
          <w:szCs w:val="22"/>
        </w:rPr>
      </w:pPr>
    </w:p>
    <w:p w14:paraId="06F6AADC" w14:textId="77777777" w:rsidR="009A09FC" w:rsidRPr="009A09FC" w:rsidRDefault="009A09FC" w:rsidP="00FB77F0">
      <w:pPr>
        <w:pStyle w:val="NormalWeb"/>
        <w:shd w:val="clear" w:color="auto" w:fill="FFFFFF"/>
        <w:spacing w:before="0" w:beforeAutospacing="0" w:after="0" w:afterAutospacing="0"/>
        <w:rPr>
          <w:rFonts w:asciiTheme="minorHAnsi" w:hAnsiTheme="minorHAnsi" w:cstheme="minorHAnsi"/>
          <w:b/>
          <w:bCs/>
          <w:color w:val="242424"/>
          <w:sz w:val="22"/>
          <w:szCs w:val="22"/>
        </w:rPr>
      </w:pPr>
    </w:p>
    <w:p w14:paraId="5504899E" w14:textId="77777777" w:rsidR="00E159FC" w:rsidRDefault="00E159FC">
      <w:pPr>
        <w:rPr>
          <w:rFonts w:eastAsiaTheme="majorEastAsia" w:cstheme="minorHAnsi"/>
          <w:color w:val="2F5496" w:themeColor="accent1" w:themeShade="BF"/>
          <w:sz w:val="32"/>
          <w:szCs w:val="32"/>
        </w:rPr>
      </w:pPr>
      <w:r>
        <w:rPr>
          <w:rFonts w:cstheme="minorHAnsi"/>
        </w:rPr>
        <w:br w:type="page"/>
      </w:r>
    </w:p>
    <w:p w14:paraId="706EF445" w14:textId="16C431FD" w:rsidR="00CA5FB7" w:rsidRPr="009A09FC" w:rsidRDefault="00E159FC" w:rsidP="009A09FC">
      <w:pPr>
        <w:pStyle w:val="Heading1"/>
        <w:jc w:val="center"/>
        <w:rPr>
          <w:rFonts w:asciiTheme="minorHAnsi" w:hAnsiTheme="minorHAnsi" w:cstheme="minorHAnsi"/>
          <w:b/>
          <w:bCs/>
          <w:color w:val="242424"/>
          <w:sz w:val="22"/>
          <w:szCs w:val="22"/>
        </w:rPr>
      </w:pPr>
      <w:r>
        <w:rPr>
          <w:rFonts w:asciiTheme="minorHAnsi" w:hAnsiTheme="minorHAnsi" w:cstheme="minorHAnsi"/>
        </w:rPr>
        <w:lastRenderedPageBreak/>
        <w:t xml:space="preserve">Annex 1: </w:t>
      </w:r>
      <w:r w:rsidR="00CA5FB7" w:rsidRPr="009A09FC">
        <w:rPr>
          <w:rFonts w:asciiTheme="minorHAnsi" w:hAnsiTheme="minorHAnsi" w:cstheme="minorHAnsi"/>
        </w:rPr>
        <w:t>Pictures from the site</w:t>
      </w:r>
    </w:p>
    <w:p w14:paraId="2A7FE431" w14:textId="2E80B3A1" w:rsidR="009A09FC" w:rsidRPr="00E159FC" w:rsidRDefault="00E159FC" w:rsidP="009A09FC">
      <w:pPr>
        <w:pStyle w:val="NormalWeb"/>
        <w:shd w:val="clear" w:color="auto" w:fill="FFFFFF"/>
        <w:spacing w:before="0" w:beforeAutospacing="0" w:after="0" w:afterAutospacing="0"/>
        <w:ind w:left="360"/>
        <w:jc w:val="center"/>
        <w:rPr>
          <w:rFonts w:asciiTheme="minorHAnsi" w:hAnsiTheme="minorHAnsi" w:cstheme="minorHAnsi"/>
          <w:b/>
          <w:bCs/>
          <w:color w:val="242424"/>
          <w:sz w:val="22"/>
          <w:szCs w:val="22"/>
        </w:rPr>
      </w:pPr>
      <w:r>
        <w:rPr>
          <w:rFonts w:asciiTheme="minorHAnsi" w:hAnsiTheme="minorHAnsi" w:cstheme="minorHAnsi"/>
          <w:b/>
          <w:bCs/>
          <w:color w:val="242424"/>
          <w:sz w:val="22"/>
          <w:szCs w:val="22"/>
        </w:rPr>
        <w:t xml:space="preserve">Picture 1: </w:t>
      </w:r>
      <w:r w:rsidR="009A09FC" w:rsidRPr="00E159FC">
        <w:rPr>
          <w:rFonts w:asciiTheme="minorHAnsi" w:hAnsiTheme="minorHAnsi" w:cstheme="minorHAnsi"/>
          <w:b/>
          <w:bCs/>
          <w:color w:val="242424"/>
          <w:sz w:val="22"/>
          <w:szCs w:val="22"/>
        </w:rPr>
        <w:t>Houses built right at the base of the hill, due to the lack of construction plots</w:t>
      </w:r>
    </w:p>
    <w:p w14:paraId="58857A07" w14:textId="3C73C8C8" w:rsidR="00CA5FB7" w:rsidRDefault="00CA5FB7" w:rsidP="009A09FC">
      <w:pPr>
        <w:pStyle w:val="NormalWeb"/>
        <w:shd w:val="clear" w:color="auto" w:fill="FFFFFF"/>
        <w:spacing w:before="0" w:beforeAutospacing="0" w:after="0" w:afterAutospacing="0"/>
        <w:jc w:val="center"/>
        <w:rPr>
          <w:rFonts w:asciiTheme="minorHAnsi" w:hAnsiTheme="minorHAnsi" w:cstheme="minorHAnsi"/>
          <w:color w:val="242424"/>
          <w:sz w:val="22"/>
          <w:szCs w:val="22"/>
        </w:rPr>
      </w:pPr>
      <w:r w:rsidRPr="009A09FC">
        <w:rPr>
          <w:rFonts w:asciiTheme="minorHAnsi" w:hAnsiTheme="minorHAnsi" w:cstheme="minorHAnsi"/>
          <w:noProof/>
          <w:color w:val="242424"/>
        </w:rPr>
        <w:drawing>
          <wp:inline distT="0" distB="0" distL="0" distR="0" wp14:anchorId="1CCE692B" wp14:editId="019A4C55">
            <wp:extent cx="4080582" cy="4149762"/>
            <wp:effectExtent l="349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515_121109.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7072" cy="4186870"/>
                    </a:xfrm>
                    <a:prstGeom prst="rect">
                      <a:avLst/>
                    </a:prstGeom>
                  </pic:spPr>
                </pic:pic>
              </a:graphicData>
            </a:graphic>
          </wp:inline>
        </w:drawing>
      </w:r>
    </w:p>
    <w:p w14:paraId="40EA8104" w14:textId="77777777" w:rsidR="00E159FC" w:rsidRPr="009A09FC" w:rsidRDefault="00E159FC" w:rsidP="009A09FC">
      <w:pPr>
        <w:pStyle w:val="NormalWeb"/>
        <w:shd w:val="clear" w:color="auto" w:fill="FFFFFF"/>
        <w:spacing w:before="0" w:beforeAutospacing="0" w:after="0" w:afterAutospacing="0"/>
        <w:jc w:val="center"/>
        <w:rPr>
          <w:rFonts w:asciiTheme="minorHAnsi" w:hAnsiTheme="minorHAnsi" w:cstheme="minorHAnsi"/>
          <w:color w:val="242424"/>
          <w:sz w:val="22"/>
          <w:szCs w:val="22"/>
        </w:rPr>
      </w:pPr>
    </w:p>
    <w:p w14:paraId="0FFE0621" w14:textId="64B6309C" w:rsidR="009A09FC" w:rsidRPr="00E159FC" w:rsidRDefault="00E159FC" w:rsidP="009A09FC">
      <w:pPr>
        <w:pStyle w:val="NormalWeb"/>
        <w:shd w:val="clear" w:color="auto" w:fill="FFFFFF"/>
        <w:spacing w:before="0" w:beforeAutospacing="0" w:after="0" w:afterAutospacing="0"/>
        <w:ind w:left="360"/>
        <w:jc w:val="center"/>
        <w:rPr>
          <w:rFonts w:asciiTheme="minorHAnsi" w:hAnsiTheme="minorHAnsi" w:cstheme="minorHAnsi"/>
          <w:b/>
          <w:bCs/>
          <w:color w:val="242424"/>
        </w:rPr>
      </w:pPr>
      <w:r>
        <w:rPr>
          <w:rFonts w:asciiTheme="minorHAnsi" w:hAnsiTheme="minorHAnsi" w:cstheme="minorHAnsi"/>
          <w:b/>
          <w:bCs/>
          <w:color w:val="242424"/>
        </w:rPr>
        <w:t xml:space="preserve">Picture 2: </w:t>
      </w:r>
      <w:r w:rsidR="009A09FC" w:rsidRPr="00E159FC">
        <w:rPr>
          <w:rFonts w:asciiTheme="minorHAnsi" w:hAnsiTheme="minorHAnsi" w:cstheme="minorHAnsi"/>
          <w:b/>
          <w:bCs/>
          <w:color w:val="242424"/>
        </w:rPr>
        <w:t>Improper waste management causing water course blockage</w:t>
      </w:r>
    </w:p>
    <w:p w14:paraId="4EAC56BE" w14:textId="499138C5" w:rsidR="00367950" w:rsidRPr="009A09FC" w:rsidRDefault="00367950" w:rsidP="009A09FC">
      <w:pPr>
        <w:pStyle w:val="NormalWeb"/>
        <w:shd w:val="clear" w:color="auto" w:fill="FFFFFF"/>
        <w:spacing w:before="0" w:beforeAutospacing="0" w:after="0" w:afterAutospacing="0"/>
        <w:jc w:val="center"/>
        <w:rPr>
          <w:rFonts w:asciiTheme="minorHAnsi" w:hAnsiTheme="minorHAnsi" w:cstheme="minorHAnsi"/>
          <w:bCs/>
          <w:sz w:val="22"/>
          <w:szCs w:val="22"/>
        </w:rPr>
      </w:pPr>
      <w:r w:rsidRPr="009A09FC">
        <w:rPr>
          <w:rFonts w:asciiTheme="minorHAnsi" w:hAnsiTheme="minorHAnsi" w:cstheme="minorHAnsi"/>
          <w:bCs/>
          <w:noProof/>
          <w:sz w:val="22"/>
          <w:szCs w:val="22"/>
        </w:rPr>
        <w:drawing>
          <wp:inline distT="0" distB="0" distL="0" distR="0" wp14:anchorId="633BC843" wp14:editId="5F3D2CA0">
            <wp:extent cx="5943600" cy="28124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515_1543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12415"/>
                    </a:xfrm>
                    <a:prstGeom prst="rect">
                      <a:avLst/>
                    </a:prstGeom>
                  </pic:spPr>
                </pic:pic>
              </a:graphicData>
            </a:graphic>
          </wp:inline>
        </w:drawing>
      </w:r>
    </w:p>
    <w:p w14:paraId="0607305D" w14:textId="77777777" w:rsidR="003119C0" w:rsidRPr="009A09FC" w:rsidRDefault="003119C0" w:rsidP="003119C0">
      <w:pPr>
        <w:pStyle w:val="NormalWeb"/>
        <w:shd w:val="clear" w:color="auto" w:fill="FFFFFF"/>
        <w:spacing w:before="0" w:beforeAutospacing="0" w:after="0" w:afterAutospacing="0"/>
        <w:ind w:left="360"/>
        <w:rPr>
          <w:rFonts w:asciiTheme="minorHAnsi" w:hAnsiTheme="minorHAnsi" w:cstheme="minorHAnsi"/>
          <w:color w:val="242424"/>
          <w:sz w:val="22"/>
          <w:szCs w:val="22"/>
        </w:rPr>
      </w:pPr>
      <w:r w:rsidRPr="009A09FC">
        <w:rPr>
          <w:rFonts w:asciiTheme="minorHAnsi" w:hAnsiTheme="minorHAnsi" w:cstheme="minorHAnsi"/>
          <w:color w:val="242424"/>
          <w:sz w:val="22"/>
          <w:szCs w:val="22"/>
        </w:rPr>
        <w:t> </w:t>
      </w:r>
    </w:p>
    <w:p w14:paraId="5A29CE52" w14:textId="7668674E" w:rsidR="009A09FC" w:rsidRPr="00E159FC" w:rsidRDefault="00E159FC" w:rsidP="009A09FC">
      <w:pPr>
        <w:pStyle w:val="NormalWeb"/>
        <w:shd w:val="clear" w:color="auto" w:fill="FFFFFF"/>
        <w:spacing w:before="0" w:beforeAutospacing="0" w:after="0" w:afterAutospacing="0"/>
        <w:ind w:left="360"/>
        <w:jc w:val="center"/>
        <w:rPr>
          <w:rFonts w:asciiTheme="minorHAnsi" w:hAnsiTheme="minorHAnsi" w:cstheme="minorHAnsi"/>
          <w:b/>
          <w:bCs/>
          <w:sz w:val="22"/>
          <w:szCs w:val="22"/>
        </w:rPr>
      </w:pPr>
      <w:r w:rsidRPr="00E159FC">
        <w:rPr>
          <w:rFonts w:asciiTheme="minorHAnsi" w:hAnsiTheme="minorHAnsi" w:cstheme="minorHAnsi"/>
          <w:b/>
          <w:bCs/>
          <w:color w:val="242424"/>
        </w:rPr>
        <w:lastRenderedPageBreak/>
        <w:t xml:space="preserve">Picture 3: </w:t>
      </w:r>
      <w:r w:rsidR="009A09FC" w:rsidRPr="00E159FC">
        <w:rPr>
          <w:rFonts w:asciiTheme="minorHAnsi" w:hAnsiTheme="minorHAnsi" w:cstheme="minorHAnsi"/>
          <w:b/>
          <w:bCs/>
          <w:color w:val="242424"/>
        </w:rPr>
        <w:t>“Containers” for the self-evicted locals who do not have the means to rebuild their homes</w:t>
      </w:r>
    </w:p>
    <w:p w14:paraId="7B1F8B59" w14:textId="058F2951" w:rsidR="00367950" w:rsidRPr="009A09FC" w:rsidRDefault="00367950" w:rsidP="009A09FC">
      <w:pPr>
        <w:jc w:val="center"/>
        <w:rPr>
          <w:rFonts w:eastAsia="Times New Roman" w:cstheme="minorHAnsi"/>
          <w:color w:val="242424"/>
        </w:rPr>
      </w:pPr>
      <w:r w:rsidRPr="009A09FC">
        <w:rPr>
          <w:rFonts w:eastAsia="Times New Roman" w:cstheme="minorHAnsi"/>
          <w:noProof/>
          <w:color w:val="242424"/>
        </w:rPr>
        <w:drawing>
          <wp:inline distT="0" distB="0" distL="0" distR="0" wp14:anchorId="6030C903" wp14:editId="640AE0EF">
            <wp:extent cx="5943600" cy="2816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515_1535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6860"/>
                    </a:xfrm>
                    <a:prstGeom prst="rect">
                      <a:avLst/>
                    </a:prstGeom>
                  </pic:spPr>
                </pic:pic>
              </a:graphicData>
            </a:graphic>
          </wp:inline>
        </w:drawing>
      </w:r>
    </w:p>
    <w:p w14:paraId="5485A4AD" w14:textId="10B38E82" w:rsidR="00367950" w:rsidRPr="009A09FC" w:rsidRDefault="00367950">
      <w:pPr>
        <w:rPr>
          <w:rFonts w:eastAsia="Times New Roman" w:cstheme="minorHAnsi"/>
          <w:color w:val="242424"/>
        </w:rPr>
      </w:pPr>
      <w:r w:rsidRPr="009A09FC">
        <w:rPr>
          <w:rFonts w:eastAsia="Times New Roman" w:cstheme="minorHAnsi"/>
          <w:color w:val="242424"/>
        </w:rPr>
        <w:t xml:space="preserve"> </w:t>
      </w:r>
    </w:p>
    <w:p w14:paraId="5A161D1F" w14:textId="46D2C677" w:rsidR="00367950" w:rsidRPr="009A09FC" w:rsidRDefault="00E159FC" w:rsidP="009A09FC">
      <w:pPr>
        <w:jc w:val="center"/>
        <w:rPr>
          <w:rFonts w:eastAsia="Times New Roman" w:cstheme="minorHAnsi"/>
          <w:color w:val="242424"/>
        </w:rPr>
      </w:pPr>
      <w:r w:rsidRPr="00E159FC">
        <w:rPr>
          <w:rFonts w:eastAsia="Times New Roman" w:cstheme="minorHAnsi"/>
          <w:b/>
          <w:bCs/>
          <w:color w:val="242424"/>
        </w:rPr>
        <w:t xml:space="preserve">Picture 4: </w:t>
      </w:r>
      <w:r w:rsidR="009A09FC" w:rsidRPr="00E159FC">
        <w:rPr>
          <w:rFonts w:eastAsia="Times New Roman" w:cstheme="minorHAnsi"/>
          <w:b/>
          <w:bCs/>
          <w:color w:val="242424"/>
        </w:rPr>
        <w:t>Protection wall belonging to the mine company that locals would like to see rehabilitated</w:t>
      </w:r>
      <w:r w:rsidR="009A09FC" w:rsidRPr="009A09FC">
        <w:rPr>
          <w:rFonts w:eastAsia="Times New Roman" w:cstheme="minorHAnsi"/>
          <w:noProof/>
          <w:color w:val="242424"/>
        </w:rPr>
        <w:t xml:space="preserve"> </w:t>
      </w:r>
      <w:r w:rsidR="00367950" w:rsidRPr="009A09FC">
        <w:rPr>
          <w:rFonts w:eastAsia="Times New Roman" w:cstheme="minorHAnsi"/>
          <w:noProof/>
          <w:color w:val="242424"/>
        </w:rPr>
        <w:drawing>
          <wp:inline distT="0" distB="0" distL="0" distR="0" wp14:anchorId="14694F51" wp14:editId="2B59E5E8">
            <wp:extent cx="5943600" cy="28168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515_1103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16860"/>
                    </a:xfrm>
                    <a:prstGeom prst="rect">
                      <a:avLst/>
                    </a:prstGeom>
                  </pic:spPr>
                </pic:pic>
              </a:graphicData>
            </a:graphic>
          </wp:inline>
        </w:drawing>
      </w:r>
    </w:p>
    <w:p w14:paraId="7CB7A811" w14:textId="77777777" w:rsidR="002376CF" w:rsidRDefault="002376CF" w:rsidP="009A09FC">
      <w:pPr>
        <w:spacing w:after="0" w:line="240" w:lineRule="auto"/>
        <w:jc w:val="center"/>
        <w:rPr>
          <w:rFonts w:eastAsia="Times New Roman" w:cstheme="minorHAnsi"/>
          <w:color w:val="242424"/>
        </w:rPr>
      </w:pPr>
    </w:p>
    <w:p w14:paraId="1AEF118A" w14:textId="77777777" w:rsidR="002376CF" w:rsidRDefault="002376CF" w:rsidP="009A09FC">
      <w:pPr>
        <w:spacing w:after="0" w:line="240" w:lineRule="auto"/>
        <w:jc w:val="center"/>
        <w:rPr>
          <w:rFonts w:eastAsia="Times New Roman" w:cstheme="minorHAnsi"/>
          <w:color w:val="242424"/>
        </w:rPr>
      </w:pPr>
    </w:p>
    <w:p w14:paraId="3EE8E879" w14:textId="77777777" w:rsidR="002376CF" w:rsidRDefault="002376CF" w:rsidP="009A09FC">
      <w:pPr>
        <w:spacing w:after="0" w:line="240" w:lineRule="auto"/>
        <w:jc w:val="center"/>
        <w:rPr>
          <w:rFonts w:eastAsia="Times New Roman" w:cstheme="minorHAnsi"/>
          <w:color w:val="242424"/>
        </w:rPr>
      </w:pPr>
    </w:p>
    <w:p w14:paraId="7F619471" w14:textId="77777777" w:rsidR="002376CF" w:rsidRDefault="002376CF" w:rsidP="009A09FC">
      <w:pPr>
        <w:spacing w:after="0" w:line="240" w:lineRule="auto"/>
        <w:jc w:val="center"/>
        <w:rPr>
          <w:rFonts w:eastAsia="Times New Roman" w:cstheme="minorHAnsi"/>
          <w:color w:val="242424"/>
        </w:rPr>
      </w:pPr>
    </w:p>
    <w:p w14:paraId="5EBC48AB" w14:textId="77777777" w:rsidR="002376CF" w:rsidRDefault="002376CF" w:rsidP="009A09FC">
      <w:pPr>
        <w:spacing w:after="0" w:line="240" w:lineRule="auto"/>
        <w:jc w:val="center"/>
        <w:rPr>
          <w:rFonts w:eastAsia="Times New Roman" w:cstheme="minorHAnsi"/>
          <w:color w:val="242424"/>
        </w:rPr>
      </w:pPr>
    </w:p>
    <w:p w14:paraId="15B577D3" w14:textId="77777777" w:rsidR="00082296" w:rsidRDefault="00082296" w:rsidP="009A09FC">
      <w:pPr>
        <w:spacing w:after="0" w:line="240" w:lineRule="auto"/>
        <w:jc w:val="center"/>
        <w:rPr>
          <w:rFonts w:eastAsia="Times New Roman" w:cstheme="minorHAnsi"/>
          <w:color w:val="242424"/>
        </w:rPr>
      </w:pPr>
    </w:p>
    <w:p w14:paraId="4BFB2B0F" w14:textId="77777777" w:rsidR="002376CF" w:rsidRDefault="002376CF" w:rsidP="009A09FC">
      <w:pPr>
        <w:spacing w:after="0" w:line="240" w:lineRule="auto"/>
        <w:jc w:val="center"/>
        <w:rPr>
          <w:rFonts w:eastAsia="Times New Roman" w:cstheme="minorHAnsi"/>
          <w:color w:val="242424"/>
        </w:rPr>
      </w:pPr>
    </w:p>
    <w:p w14:paraId="5CAD58FB" w14:textId="77777777" w:rsidR="002376CF" w:rsidRDefault="002376CF" w:rsidP="009A09FC">
      <w:pPr>
        <w:spacing w:after="0" w:line="240" w:lineRule="auto"/>
        <w:jc w:val="center"/>
        <w:rPr>
          <w:rFonts w:eastAsia="Times New Roman" w:cstheme="minorHAnsi"/>
          <w:color w:val="242424"/>
        </w:rPr>
      </w:pPr>
    </w:p>
    <w:p w14:paraId="3CCEEAD0" w14:textId="33C133E5" w:rsidR="00367950" w:rsidRPr="00E159FC" w:rsidRDefault="00E159FC" w:rsidP="009A09FC">
      <w:pPr>
        <w:spacing w:after="0" w:line="240" w:lineRule="auto"/>
        <w:jc w:val="center"/>
        <w:rPr>
          <w:rFonts w:eastAsia="Times New Roman" w:cstheme="minorHAnsi"/>
          <w:b/>
          <w:bCs/>
          <w:color w:val="242424"/>
        </w:rPr>
      </w:pPr>
      <w:r w:rsidRPr="00E159FC">
        <w:rPr>
          <w:rFonts w:eastAsia="Times New Roman" w:cstheme="minorHAnsi"/>
          <w:b/>
          <w:bCs/>
          <w:color w:val="242424"/>
        </w:rPr>
        <w:t xml:space="preserve">Picture 5: </w:t>
      </w:r>
      <w:r w:rsidR="009A09FC" w:rsidRPr="00E159FC">
        <w:rPr>
          <w:rFonts w:eastAsia="Times New Roman" w:cstheme="minorHAnsi"/>
          <w:b/>
          <w:bCs/>
          <w:color w:val="242424"/>
        </w:rPr>
        <w:t xml:space="preserve">Round table with stakeholders at </w:t>
      </w:r>
      <w:proofErr w:type="spellStart"/>
      <w:r w:rsidR="009A09FC" w:rsidRPr="00E159FC">
        <w:rPr>
          <w:rFonts w:eastAsia="Times New Roman" w:cstheme="minorHAnsi"/>
          <w:b/>
          <w:bCs/>
          <w:color w:val="242424"/>
        </w:rPr>
        <w:t>Roșia</w:t>
      </w:r>
      <w:proofErr w:type="spellEnd"/>
      <w:r w:rsidR="009A09FC" w:rsidRPr="00E159FC">
        <w:rPr>
          <w:rFonts w:eastAsia="Times New Roman" w:cstheme="minorHAnsi"/>
          <w:b/>
          <w:bCs/>
          <w:color w:val="242424"/>
        </w:rPr>
        <w:t xml:space="preserve"> </w:t>
      </w:r>
      <w:proofErr w:type="spellStart"/>
      <w:r w:rsidR="009A09FC" w:rsidRPr="00E159FC">
        <w:rPr>
          <w:rFonts w:eastAsia="Times New Roman" w:cstheme="minorHAnsi"/>
          <w:b/>
          <w:bCs/>
          <w:color w:val="242424"/>
        </w:rPr>
        <w:t>Montană</w:t>
      </w:r>
      <w:proofErr w:type="spellEnd"/>
      <w:r w:rsidR="009A09FC" w:rsidRPr="00E159FC">
        <w:rPr>
          <w:rFonts w:eastAsia="Times New Roman" w:cstheme="minorHAnsi"/>
          <w:b/>
          <w:bCs/>
          <w:color w:val="242424"/>
        </w:rPr>
        <w:t xml:space="preserve"> City Hall</w:t>
      </w:r>
    </w:p>
    <w:p w14:paraId="67B698A5" w14:textId="334F05C4" w:rsidR="00FB77F0" w:rsidRPr="009A09FC" w:rsidRDefault="00FB77F0" w:rsidP="009A09FC">
      <w:pPr>
        <w:jc w:val="center"/>
        <w:rPr>
          <w:rFonts w:eastAsia="Times New Roman" w:cstheme="minorHAnsi"/>
          <w:color w:val="242424"/>
        </w:rPr>
      </w:pPr>
      <w:r w:rsidRPr="009A09FC">
        <w:rPr>
          <w:rFonts w:eastAsia="Times New Roman" w:cstheme="minorHAnsi"/>
          <w:noProof/>
          <w:color w:val="242424"/>
        </w:rPr>
        <w:drawing>
          <wp:inline distT="0" distB="0" distL="0" distR="0" wp14:anchorId="799CF4D6" wp14:editId="26DEBDC5">
            <wp:extent cx="4482676" cy="33620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21107-WA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8375" cy="3366281"/>
                    </a:xfrm>
                    <a:prstGeom prst="rect">
                      <a:avLst/>
                    </a:prstGeom>
                  </pic:spPr>
                </pic:pic>
              </a:graphicData>
            </a:graphic>
          </wp:inline>
        </w:drawing>
      </w:r>
    </w:p>
    <w:p w14:paraId="688B9BC1" w14:textId="7A243E8B" w:rsidR="00541F79" w:rsidRPr="00E159FC" w:rsidRDefault="00E159FC" w:rsidP="009A09FC">
      <w:pPr>
        <w:spacing w:after="0" w:line="240" w:lineRule="auto"/>
        <w:jc w:val="center"/>
        <w:rPr>
          <w:rFonts w:cstheme="minorHAnsi"/>
          <w:b/>
          <w:bCs/>
        </w:rPr>
      </w:pPr>
      <w:r w:rsidRPr="00E159FC">
        <w:rPr>
          <w:rFonts w:cstheme="minorHAnsi"/>
          <w:b/>
          <w:bCs/>
        </w:rPr>
        <w:t xml:space="preserve">Picture 6: </w:t>
      </w:r>
      <w:r w:rsidR="009A09FC" w:rsidRPr="00E159FC">
        <w:rPr>
          <w:rFonts w:cstheme="minorHAnsi"/>
          <w:b/>
          <w:bCs/>
        </w:rPr>
        <w:t>Emergency shelters placed in the courtyard of the former mining company</w:t>
      </w:r>
    </w:p>
    <w:p w14:paraId="216E4CD5" w14:textId="14026072" w:rsidR="00541F79" w:rsidRPr="009A09FC" w:rsidRDefault="00541F79" w:rsidP="00082296">
      <w:pPr>
        <w:jc w:val="center"/>
        <w:rPr>
          <w:rFonts w:cstheme="minorHAnsi"/>
        </w:rPr>
      </w:pPr>
      <w:r w:rsidRPr="009A09FC">
        <w:rPr>
          <w:rFonts w:cstheme="minorHAnsi"/>
          <w:noProof/>
        </w:rPr>
        <w:drawing>
          <wp:inline distT="0" distB="0" distL="0" distR="0" wp14:anchorId="745A96F3" wp14:editId="02D9ECFC">
            <wp:extent cx="4760465" cy="3571875"/>
            <wp:effectExtent l="0" t="0" r="2540" b="0"/>
            <wp:docPr id="8" name="Picture 8" descr="A picture containing outdoor, grass,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grass, mountain, natu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4719" cy="3590073"/>
                    </a:xfrm>
                    <a:prstGeom prst="rect">
                      <a:avLst/>
                    </a:prstGeom>
                    <a:noFill/>
                    <a:ln>
                      <a:noFill/>
                    </a:ln>
                  </pic:spPr>
                </pic:pic>
              </a:graphicData>
            </a:graphic>
          </wp:inline>
        </w:drawing>
      </w:r>
    </w:p>
    <w:sectPr w:rsidR="00541F79" w:rsidRPr="009A09FC" w:rsidSect="00004812">
      <w:headerReference w:type="default" r:id="rId18"/>
      <w:pgSz w:w="12240" w:h="15840"/>
      <w:pgMar w:top="186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40EBA" w14:textId="77777777" w:rsidR="00021EAE" w:rsidRDefault="00021EAE" w:rsidP="003119C0">
      <w:pPr>
        <w:spacing w:after="0" w:line="240" w:lineRule="auto"/>
      </w:pPr>
      <w:r>
        <w:separator/>
      </w:r>
    </w:p>
  </w:endnote>
  <w:endnote w:type="continuationSeparator" w:id="0">
    <w:p w14:paraId="345B5607" w14:textId="77777777" w:rsidR="00021EAE" w:rsidRDefault="00021EAE" w:rsidP="00311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20DB5" w14:textId="77777777" w:rsidR="00021EAE" w:rsidRDefault="00021EAE" w:rsidP="003119C0">
      <w:pPr>
        <w:spacing w:after="0" w:line="240" w:lineRule="auto"/>
      </w:pPr>
      <w:r>
        <w:separator/>
      </w:r>
    </w:p>
  </w:footnote>
  <w:footnote w:type="continuationSeparator" w:id="0">
    <w:p w14:paraId="441D5EE2" w14:textId="77777777" w:rsidR="00021EAE" w:rsidRDefault="00021EAE" w:rsidP="003119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6074" w14:textId="77777777" w:rsidR="006912BB" w:rsidRDefault="006912BB" w:rsidP="006912BB">
    <w:pPr>
      <w:pStyle w:val="Header"/>
      <w:tabs>
        <w:tab w:val="clear" w:pos="4680"/>
        <w:tab w:val="clear" w:pos="9360"/>
        <w:tab w:val="left" w:pos="8210"/>
      </w:tabs>
      <w:ind w:left="-360"/>
    </w:pPr>
    <w:r>
      <w:rPr>
        <w:noProof/>
      </w:rPr>
      <w:drawing>
        <wp:inline distT="0" distB="0" distL="0" distR="0" wp14:anchorId="02C81FBB" wp14:editId="5275F763">
          <wp:extent cx="2572869" cy="507572"/>
          <wp:effectExtent l="0" t="0" r="0" b="6985"/>
          <wp:docPr id="107" name="Picture 10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2621" cy="511469"/>
                  </a:xfrm>
                  <a:prstGeom prst="rect">
                    <a:avLst/>
                  </a:prstGeom>
                </pic:spPr>
              </pic:pic>
            </a:graphicData>
          </a:graphic>
        </wp:inline>
      </w:drawing>
    </w:r>
    <w:r>
      <w:tab/>
    </w:r>
    <w:r>
      <w:rPr>
        <w:noProof/>
      </w:rPr>
      <w:drawing>
        <wp:inline distT="0" distB="0" distL="0" distR="0" wp14:anchorId="12A0827D" wp14:editId="32BAA0A5">
          <wp:extent cx="685800" cy="697322"/>
          <wp:effectExtent l="0" t="0" r="0" b="7620"/>
          <wp:docPr id="108" name="Picture 10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99484" cy="711236"/>
                  </a:xfrm>
                  <a:prstGeom prst="rect">
                    <a:avLst/>
                  </a:prstGeom>
                </pic:spPr>
              </pic:pic>
            </a:graphicData>
          </a:graphic>
        </wp:inline>
      </w:drawing>
    </w:r>
  </w:p>
  <w:p w14:paraId="461F889F" w14:textId="0CDE01AF" w:rsidR="00BB491C" w:rsidRDefault="00BB491C">
    <w:pPr>
      <w:pStyle w:val="Header"/>
      <w:jc w:val="right"/>
    </w:pPr>
  </w:p>
  <w:p w14:paraId="0D80E0AA" w14:textId="0AAA6634" w:rsidR="00DD33E2" w:rsidRDefault="00DD33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2D22"/>
    <w:multiLevelType w:val="hybridMultilevel"/>
    <w:tmpl w:val="3CBA21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F77C10"/>
    <w:multiLevelType w:val="multilevel"/>
    <w:tmpl w:val="77764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715531"/>
    <w:multiLevelType w:val="hybridMultilevel"/>
    <w:tmpl w:val="000040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6D06BB"/>
    <w:multiLevelType w:val="hybridMultilevel"/>
    <w:tmpl w:val="B022BA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FC1007A"/>
    <w:multiLevelType w:val="multilevel"/>
    <w:tmpl w:val="033A1A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6731CF7"/>
    <w:multiLevelType w:val="hybridMultilevel"/>
    <w:tmpl w:val="6A72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434DDB"/>
    <w:multiLevelType w:val="hybridMultilevel"/>
    <w:tmpl w:val="CDDA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FE1B0A"/>
    <w:multiLevelType w:val="hybridMultilevel"/>
    <w:tmpl w:val="9A08AABE"/>
    <w:lvl w:ilvl="0" w:tplc="8A58E9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7836913">
    <w:abstractNumId w:val="1"/>
  </w:num>
  <w:num w:numId="2" w16cid:durableId="2041200175">
    <w:abstractNumId w:val="4"/>
    <w:lvlOverride w:ilvl="0">
      <w:lvl w:ilvl="0">
        <w:numFmt w:val="decimal"/>
        <w:lvlText w:val="%1."/>
        <w:lvlJc w:val="left"/>
      </w:lvl>
    </w:lvlOverride>
  </w:num>
  <w:num w:numId="3" w16cid:durableId="821310667">
    <w:abstractNumId w:val="4"/>
    <w:lvlOverride w:ilvl="0">
      <w:lvl w:ilvl="0">
        <w:numFmt w:val="decimal"/>
        <w:lvlText w:val="%1."/>
        <w:lvlJc w:val="left"/>
      </w:lvl>
    </w:lvlOverride>
  </w:num>
  <w:num w:numId="4" w16cid:durableId="508636784">
    <w:abstractNumId w:val="6"/>
  </w:num>
  <w:num w:numId="5" w16cid:durableId="1235627680">
    <w:abstractNumId w:val="0"/>
  </w:num>
  <w:num w:numId="6" w16cid:durableId="2117630828">
    <w:abstractNumId w:val="2"/>
  </w:num>
  <w:num w:numId="7" w16cid:durableId="289358115">
    <w:abstractNumId w:val="3"/>
  </w:num>
  <w:num w:numId="8" w16cid:durableId="745226654">
    <w:abstractNumId w:val="7"/>
  </w:num>
  <w:num w:numId="9" w16cid:durableId="14609576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9C0"/>
    <w:rsid w:val="00003A5E"/>
    <w:rsid w:val="00004812"/>
    <w:rsid w:val="0001328A"/>
    <w:rsid w:val="00021EAE"/>
    <w:rsid w:val="000273DD"/>
    <w:rsid w:val="00044A1F"/>
    <w:rsid w:val="00044B8F"/>
    <w:rsid w:val="0005238C"/>
    <w:rsid w:val="00061B4A"/>
    <w:rsid w:val="00064B73"/>
    <w:rsid w:val="000771AA"/>
    <w:rsid w:val="000771C1"/>
    <w:rsid w:val="0008102D"/>
    <w:rsid w:val="00082296"/>
    <w:rsid w:val="000827F8"/>
    <w:rsid w:val="00083080"/>
    <w:rsid w:val="00094C55"/>
    <w:rsid w:val="000961B3"/>
    <w:rsid w:val="000B44CE"/>
    <w:rsid w:val="000B5434"/>
    <w:rsid w:val="000D3811"/>
    <w:rsid w:val="000D4A80"/>
    <w:rsid w:val="000D58DA"/>
    <w:rsid w:val="000E401A"/>
    <w:rsid w:val="000E5345"/>
    <w:rsid w:val="000F51BA"/>
    <w:rsid w:val="000F6F58"/>
    <w:rsid w:val="001006C0"/>
    <w:rsid w:val="00100870"/>
    <w:rsid w:val="00100927"/>
    <w:rsid w:val="00105248"/>
    <w:rsid w:val="001056A0"/>
    <w:rsid w:val="00106278"/>
    <w:rsid w:val="00106B3D"/>
    <w:rsid w:val="00122BEB"/>
    <w:rsid w:val="00133715"/>
    <w:rsid w:val="00134ACD"/>
    <w:rsid w:val="00143AB1"/>
    <w:rsid w:val="00156A23"/>
    <w:rsid w:val="001630E1"/>
    <w:rsid w:val="001725C2"/>
    <w:rsid w:val="00175A4A"/>
    <w:rsid w:val="001762C3"/>
    <w:rsid w:val="00195D79"/>
    <w:rsid w:val="001A1363"/>
    <w:rsid w:val="001B0689"/>
    <w:rsid w:val="001C37DB"/>
    <w:rsid w:val="001D01CA"/>
    <w:rsid w:val="001D3BE2"/>
    <w:rsid w:val="001E796B"/>
    <w:rsid w:val="001F0B1E"/>
    <w:rsid w:val="001F6E1F"/>
    <w:rsid w:val="001F6E6B"/>
    <w:rsid w:val="00202F3E"/>
    <w:rsid w:val="002051D5"/>
    <w:rsid w:val="00206816"/>
    <w:rsid w:val="0021251E"/>
    <w:rsid w:val="00217455"/>
    <w:rsid w:val="002277C9"/>
    <w:rsid w:val="002376CF"/>
    <w:rsid w:val="00263064"/>
    <w:rsid w:val="002650A8"/>
    <w:rsid w:val="0026510E"/>
    <w:rsid w:val="002652D4"/>
    <w:rsid w:val="0026797D"/>
    <w:rsid w:val="0027012D"/>
    <w:rsid w:val="00276EE5"/>
    <w:rsid w:val="002822DA"/>
    <w:rsid w:val="00282F62"/>
    <w:rsid w:val="0028532A"/>
    <w:rsid w:val="0029005E"/>
    <w:rsid w:val="00292E01"/>
    <w:rsid w:val="002A74C7"/>
    <w:rsid w:val="002B134A"/>
    <w:rsid w:val="002B7CBD"/>
    <w:rsid w:val="002C3B26"/>
    <w:rsid w:val="002D2B67"/>
    <w:rsid w:val="002D577E"/>
    <w:rsid w:val="002E1ED0"/>
    <w:rsid w:val="002E64C2"/>
    <w:rsid w:val="002F4168"/>
    <w:rsid w:val="00303177"/>
    <w:rsid w:val="003119C0"/>
    <w:rsid w:val="003249CB"/>
    <w:rsid w:val="00327B87"/>
    <w:rsid w:val="00330724"/>
    <w:rsid w:val="003501EE"/>
    <w:rsid w:val="00363DEA"/>
    <w:rsid w:val="00366816"/>
    <w:rsid w:val="00367950"/>
    <w:rsid w:val="003727FA"/>
    <w:rsid w:val="00384D52"/>
    <w:rsid w:val="00387171"/>
    <w:rsid w:val="003A37A2"/>
    <w:rsid w:val="003A6385"/>
    <w:rsid w:val="003B74BE"/>
    <w:rsid w:val="003C1810"/>
    <w:rsid w:val="003D1100"/>
    <w:rsid w:val="003D2B9C"/>
    <w:rsid w:val="003D4DD8"/>
    <w:rsid w:val="003D58BA"/>
    <w:rsid w:val="003E040B"/>
    <w:rsid w:val="003E0EBC"/>
    <w:rsid w:val="003E7F62"/>
    <w:rsid w:val="0042151B"/>
    <w:rsid w:val="004219E7"/>
    <w:rsid w:val="00426657"/>
    <w:rsid w:val="00453F9A"/>
    <w:rsid w:val="004549B1"/>
    <w:rsid w:val="00466953"/>
    <w:rsid w:val="004718C9"/>
    <w:rsid w:val="004901DA"/>
    <w:rsid w:val="00491F9A"/>
    <w:rsid w:val="00494F90"/>
    <w:rsid w:val="004A2438"/>
    <w:rsid w:val="004B65A5"/>
    <w:rsid w:val="004B6C9B"/>
    <w:rsid w:val="004C2C24"/>
    <w:rsid w:val="004C6882"/>
    <w:rsid w:val="004D18BD"/>
    <w:rsid w:val="004D27D6"/>
    <w:rsid w:val="004E087A"/>
    <w:rsid w:val="004E08FC"/>
    <w:rsid w:val="004E2D83"/>
    <w:rsid w:val="004F02B1"/>
    <w:rsid w:val="004F2820"/>
    <w:rsid w:val="00525C92"/>
    <w:rsid w:val="00532089"/>
    <w:rsid w:val="00536B39"/>
    <w:rsid w:val="005409D0"/>
    <w:rsid w:val="00541F79"/>
    <w:rsid w:val="00553A4A"/>
    <w:rsid w:val="00562A11"/>
    <w:rsid w:val="00563E7E"/>
    <w:rsid w:val="00566862"/>
    <w:rsid w:val="00574365"/>
    <w:rsid w:val="00593D33"/>
    <w:rsid w:val="00597CFF"/>
    <w:rsid w:val="005A1E7C"/>
    <w:rsid w:val="005A7F66"/>
    <w:rsid w:val="005B1B73"/>
    <w:rsid w:val="005B5578"/>
    <w:rsid w:val="005B6DA1"/>
    <w:rsid w:val="005C55B0"/>
    <w:rsid w:val="005D7DF2"/>
    <w:rsid w:val="005F0C38"/>
    <w:rsid w:val="0060527C"/>
    <w:rsid w:val="00607C5A"/>
    <w:rsid w:val="00633C23"/>
    <w:rsid w:val="0063673F"/>
    <w:rsid w:val="00666F4A"/>
    <w:rsid w:val="00671257"/>
    <w:rsid w:val="006724CF"/>
    <w:rsid w:val="006725A7"/>
    <w:rsid w:val="00675016"/>
    <w:rsid w:val="00677501"/>
    <w:rsid w:val="00681E13"/>
    <w:rsid w:val="0068237D"/>
    <w:rsid w:val="00682B8C"/>
    <w:rsid w:val="006912BB"/>
    <w:rsid w:val="00693829"/>
    <w:rsid w:val="00695403"/>
    <w:rsid w:val="00696F4A"/>
    <w:rsid w:val="006978EA"/>
    <w:rsid w:val="00697A68"/>
    <w:rsid w:val="006A47A2"/>
    <w:rsid w:val="006A6013"/>
    <w:rsid w:val="006B716D"/>
    <w:rsid w:val="006B7BEE"/>
    <w:rsid w:val="006C0FAC"/>
    <w:rsid w:val="006C6BE1"/>
    <w:rsid w:val="006D55E9"/>
    <w:rsid w:val="006D751F"/>
    <w:rsid w:val="006E02A0"/>
    <w:rsid w:val="006E1B01"/>
    <w:rsid w:val="006E66B3"/>
    <w:rsid w:val="006F524C"/>
    <w:rsid w:val="00700B12"/>
    <w:rsid w:val="007227F6"/>
    <w:rsid w:val="00723D36"/>
    <w:rsid w:val="0072655D"/>
    <w:rsid w:val="007314D7"/>
    <w:rsid w:val="00732CC9"/>
    <w:rsid w:val="00737063"/>
    <w:rsid w:val="00742A47"/>
    <w:rsid w:val="00745DD8"/>
    <w:rsid w:val="00752168"/>
    <w:rsid w:val="00765349"/>
    <w:rsid w:val="00775549"/>
    <w:rsid w:val="007774DE"/>
    <w:rsid w:val="00783A3D"/>
    <w:rsid w:val="007A2201"/>
    <w:rsid w:val="007A361C"/>
    <w:rsid w:val="007A385F"/>
    <w:rsid w:val="007A45B8"/>
    <w:rsid w:val="007A4CED"/>
    <w:rsid w:val="007A73D1"/>
    <w:rsid w:val="007B13DC"/>
    <w:rsid w:val="007B5883"/>
    <w:rsid w:val="007B7878"/>
    <w:rsid w:val="007C1BE3"/>
    <w:rsid w:val="007C2DE0"/>
    <w:rsid w:val="007C57FC"/>
    <w:rsid w:val="007C7CE8"/>
    <w:rsid w:val="007D0AC3"/>
    <w:rsid w:val="007E30F6"/>
    <w:rsid w:val="007F0E56"/>
    <w:rsid w:val="007F2B36"/>
    <w:rsid w:val="007F3FE1"/>
    <w:rsid w:val="00801FC8"/>
    <w:rsid w:val="00802D6C"/>
    <w:rsid w:val="00805481"/>
    <w:rsid w:val="0081497C"/>
    <w:rsid w:val="0081718D"/>
    <w:rsid w:val="00820E28"/>
    <w:rsid w:val="0082293B"/>
    <w:rsid w:val="00825154"/>
    <w:rsid w:val="008259F5"/>
    <w:rsid w:val="008362AB"/>
    <w:rsid w:val="00837F56"/>
    <w:rsid w:val="00840172"/>
    <w:rsid w:val="00845C0E"/>
    <w:rsid w:val="008463B6"/>
    <w:rsid w:val="008518CA"/>
    <w:rsid w:val="008570A1"/>
    <w:rsid w:val="00866BAE"/>
    <w:rsid w:val="00867A63"/>
    <w:rsid w:val="00872EA5"/>
    <w:rsid w:val="0087310B"/>
    <w:rsid w:val="00874B04"/>
    <w:rsid w:val="00875D88"/>
    <w:rsid w:val="00876347"/>
    <w:rsid w:val="00876622"/>
    <w:rsid w:val="00885B85"/>
    <w:rsid w:val="00887975"/>
    <w:rsid w:val="008A2C83"/>
    <w:rsid w:val="008A6B11"/>
    <w:rsid w:val="008A7FFE"/>
    <w:rsid w:val="008B5CA3"/>
    <w:rsid w:val="008D60B3"/>
    <w:rsid w:val="008E304A"/>
    <w:rsid w:val="008F16BC"/>
    <w:rsid w:val="008F348A"/>
    <w:rsid w:val="009001CF"/>
    <w:rsid w:val="0090766A"/>
    <w:rsid w:val="00913A44"/>
    <w:rsid w:val="0091689B"/>
    <w:rsid w:val="00921E3C"/>
    <w:rsid w:val="00932336"/>
    <w:rsid w:val="009402F8"/>
    <w:rsid w:val="00943254"/>
    <w:rsid w:val="00953927"/>
    <w:rsid w:val="00953D7D"/>
    <w:rsid w:val="00963935"/>
    <w:rsid w:val="0097245B"/>
    <w:rsid w:val="00977418"/>
    <w:rsid w:val="009821A5"/>
    <w:rsid w:val="00987C9D"/>
    <w:rsid w:val="00995165"/>
    <w:rsid w:val="009A09FC"/>
    <w:rsid w:val="009A56B3"/>
    <w:rsid w:val="009B1D30"/>
    <w:rsid w:val="009B5DAE"/>
    <w:rsid w:val="009C06A5"/>
    <w:rsid w:val="009C6FA4"/>
    <w:rsid w:val="009D1F9C"/>
    <w:rsid w:val="009F48ED"/>
    <w:rsid w:val="00A32EC1"/>
    <w:rsid w:val="00A44F80"/>
    <w:rsid w:val="00A52702"/>
    <w:rsid w:val="00A56A0C"/>
    <w:rsid w:val="00A73868"/>
    <w:rsid w:val="00A76F82"/>
    <w:rsid w:val="00A81ECD"/>
    <w:rsid w:val="00A84B9D"/>
    <w:rsid w:val="00AA5E58"/>
    <w:rsid w:val="00AB2107"/>
    <w:rsid w:val="00AC0E1F"/>
    <w:rsid w:val="00AD6C9C"/>
    <w:rsid w:val="00AF0921"/>
    <w:rsid w:val="00B032B7"/>
    <w:rsid w:val="00B038B9"/>
    <w:rsid w:val="00B05E2D"/>
    <w:rsid w:val="00B17156"/>
    <w:rsid w:val="00B20F61"/>
    <w:rsid w:val="00B3060F"/>
    <w:rsid w:val="00B54F4C"/>
    <w:rsid w:val="00B56306"/>
    <w:rsid w:val="00B56C1C"/>
    <w:rsid w:val="00B607A5"/>
    <w:rsid w:val="00B6598B"/>
    <w:rsid w:val="00B712D8"/>
    <w:rsid w:val="00B72DB5"/>
    <w:rsid w:val="00B773F5"/>
    <w:rsid w:val="00B826BE"/>
    <w:rsid w:val="00B847B1"/>
    <w:rsid w:val="00B877EF"/>
    <w:rsid w:val="00B92872"/>
    <w:rsid w:val="00BA07C3"/>
    <w:rsid w:val="00BA38EC"/>
    <w:rsid w:val="00BA41D5"/>
    <w:rsid w:val="00BB18DA"/>
    <w:rsid w:val="00BB491C"/>
    <w:rsid w:val="00BC152B"/>
    <w:rsid w:val="00BD4AE0"/>
    <w:rsid w:val="00BE17D2"/>
    <w:rsid w:val="00BF0ED8"/>
    <w:rsid w:val="00BF6B41"/>
    <w:rsid w:val="00C035E1"/>
    <w:rsid w:val="00C103EC"/>
    <w:rsid w:val="00C109F9"/>
    <w:rsid w:val="00C10AA7"/>
    <w:rsid w:val="00C12343"/>
    <w:rsid w:val="00C1406D"/>
    <w:rsid w:val="00C15327"/>
    <w:rsid w:val="00C163E3"/>
    <w:rsid w:val="00C225ED"/>
    <w:rsid w:val="00C23F82"/>
    <w:rsid w:val="00C25011"/>
    <w:rsid w:val="00C26938"/>
    <w:rsid w:val="00C34689"/>
    <w:rsid w:val="00C36C3D"/>
    <w:rsid w:val="00C41AC3"/>
    <w:rsid w:val="00C47345"/>
    <w:rsid w:val="00C510D9"/>
    <w:rsid w:val="00C55548"/>
    <w:rsid w:val="00C60802"/>
    <w:rsid w:val="00C64D5F"/>
    <w:rsid w:val="00C730C5"/>
    <w:rsid w:val="00C779D2"/>
    <w:rsid w:val="00C86D33"/>
    <w:rsid w:val="00C92025"/>
    <w:rsid w:val="00C95518"/>
    <w:rsid w:val="00C95EBD"/>
    <w:rsid w:val="00C96445"/>
    <w:rsid w:val="00CA5FB7"/>
    <w:rsid w:val="00CA73D6"/>
    <w:rsid w:val="00CB6715"/>
    <w:rsid w:val="00CC2967"/>
    <w:rsid w:val="00CD040A"/>
    <w:rsid w:val="00CD61BF"/>
    <w:rsid w:val="00CF064B"/>
    <w:rsid w:val="00CF2588"/>
    <w:rsid w:val="00CF6785"/>
    <w:rsid w:val="00D03F57"/>
    <w:rsid w:val="00D04E75"/>
    <w:rsid w:val="00D07F1E"/>
    <w:rsid w:val="00D27AA9"/>
    <w:rsid w:val="00D32904"/>
    <w:rsid w:val="00D369ED"/>
    <w:rsid w:val="00D42F60"/>
    <w:rsid w:val="00D440AE"/>
    <w:rsid w:val="00D44128"/>
    <w:rsid w:val="00D55CB9"/>
    <w:rsid w:val="00D658A0"/>
    <w:rsid w:val="00D73001"/>
    <w:rsid w:val="00D73107"/>
    <w:rsid w:val="00D76D67"/>
    <w:rsid w:val="00D80695"/>
    <w:rsid w:val="00D83561"/>
    <w:rsid w:val="00D840CA"/>
    <w:rsid w:val="00D861B2"/>
    <w:rsid w:val="00DB2968"/>
    <w:rsid w:val="00DB4122"/>
    <w:rsid w:val="00DB6EFC"/>
    <w:rsid w:val="00DC653A"/>
    <w:rsid w:val="00DD068B"/>
    <w:rsid w:val="00DD33E2"/>
    <w:rsid w:val="00DD6517"/>
    <w:rsid w:val="00E03F5D"/>
    <w:rsid w:val="00E057D8"/>
    <w:rsid w:val="00E13C30"/>
    <w:rsid w:val="00E159FC"/>
    <w:rsid w:val="00E2391D"/>
    <w:rsid w:val="00E30462"/>
    <w:rsid w:val="00E31813"/>
    <w:rsid w:val="00E35B5C"/>
    <w:rsid w:val="00E501E7"/>
    <w:rsid w:val="00E52C3A"/>
    <w:rsid w:val="00E55044"/>
    <w:rsid w:val="00E646DF"/>
    <w:rsid w:val="00E6597A"/>
    <w:rsid w:val="00E704F7"/>
    <w:rsid w:val="00E7787D"/>
    <w:rsid w:val="00E80846"/>
    <w:rsid w:val="00E82D55"/>
    <w:rsid w:val="00EA5D15"/>
    <w:rsid w:val="00EA6523"/>
    <w:rsid w:val="00EA6FF6"/>
    <w:rsid w:val="00EA7A38"/>
    <w:rsid w:val="00EC0748"/>
    <w:rsid w:val="00ED62C6"/>
    <w:rsid w:val="00EE53FE"/>
    <w:rsid w:val="00EF0595"/>
    <w:rsid w:val="00EF16F8"/>
    <w:rsid w:val="00F02E6A"/>
    <w:rsid w:val="00F05DD7"/>
    <w:rsid w:val="00F1014F"/>
    <w:rsid w:val="00F143DC"/>
    <w:rsid w:val="00F2795D"/>
    <w:rsid w:val="00F27BFD"/>
    <w:rsid w:val="00F36102"/>
    <w:rsid w:val="00F37BFD"/>
    <w:rsid w:val="00F57156"/>
    <w:rsid w:val="00F64571"/>
    <w:rsid w:val="00F66059"/>
    <w:rsid w:val="00F72519"/>
    <w:rsid w:val="00F82F4F"/>
    <w:rsid w:val="00F92B1F"/>
    <w:rsid w:val="00F94D28"/>
    <w:rsid w:val="00FA0116"/>
    <w:rsid w:val="00FA4136"/>
    <w:rsid w:val="00FA62DB"/>
    <w:rsid w:val="00FB116F"/>
    <w:rsid w:val="00FB76C3"/>
    <w:rsid w:val="00FB77F0"/>
    <w:rsid w:val="00FC3637"/>
    <w:rsid w:val="00FE2228"/>
    <w:rsid w:val="00FE34A5"/>
    <w:rsid w:val="00FE7051"/>
    <w:rsid w:val="00FF26AD"/>
    <w:rsid w:val="00FF4CAF"/>
    <w:rsid w:val="0A979287"/>
    <w:rsid w:val="0F34287F"/>
    <w:rsid w:val="0F85B740"/>
    <w:rsid w:val="13F88FDF"/>
    <w:rsid w:val="148D48FA"/>
    <w:rsid w:val="191CF21E"/>
    <w:rsid w:val="1AB8C27F"/>
    <w:rsid w:val="1DAAC177"/>
    <w:rsid w:val="1DF06341"/>
    <w:rsid w:val="1E96FD0D"/>
    <w:rsid w:val="22986DF9"/>
    <w:rsid w:val="22F0B766"/>
    <w:rsid w:val="244F333C"/>
    <w:rsid w:val="24EBDB51"/>
    <w:rsid w:val="29574DCA"/>
    <w:rsid w:val="2EE121A1"/>
    <w:rsid w:val="34A61D46"/>
    <w:rsid w:val="38124CB6"/>
    <w:rsid w:val="3AD02C9E"/>
    <w:rsid w:val="409B0352"/>
    <w:rsid w:val="448D1814"/>
    <w:rsid w:val="456E7475"/>
    <w:rsid w:val="4A41E598"/>
    <w:rsid w:val="529D7510"/>
    <w:rsid w:val="565F32D5"/>
    <w:rsid w:val="57FB0336"/>
    <w:rsid w:val="59040B74"/>
    <w:rsid w:val="5B32A3F8"/>
    <w:rsid w:val="60DBFAC5"/>
    <w:rsid w:val="670207D1"/>
    <w:rsid w:val="6AB26898"/>
    <w:rsid w:val="7BBF4F7D"/>
    <w:rsid w:val="7E8E0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29E2B"/>
  <w15:chartTrackingRefBased/>
  <w15:docId w15:val="{B85449AB-0069-4FDE-AF6F-4AB8627C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62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23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19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119C0"/>
  </w:style>
  <w:style w:type="character" w:styleId="CommentReference">
    <w:name w:val="annotation reference"/>
    <w:basedOn w:val="DefaultParagraphFont"/>
    <w:uiPriority w:val="99"/>
    <w:semiHidden/>
    <w:unhideWhenUsed/>
    <w:rsid w:val="00574365"/>
    <w:rPr>
      <w:sz w:val="16"/>
      <w:szCs w:val="16"/>
    </w:rPr>
  </w:style>
  <w:style w:type="paragraph" w:styleId="CommentText">
    <w:name w:val="annotation text"/>
    <w:basedOn w:val="Normal"/>
    <w:link w:val="CommentTextChar"/>
    <w:uiPriority w:val="99"/>
    <w:semiHidden/>
    <w:unhideWhenUsed/>
    <w:rsid w:val="00574365"/>
    <w:pPr>
      <w:spacing w:line="240" w:lineRule="auto"/>
    </w:pPr>
    <w:rPr>
      <w:sz w:val="20"/>
      <w:szCs w:val="20"/>
    </w:rPr>
  </w:style>
  <w:style w:type="character" w:customStyle="1" w:styleId="CommentTextChar">
    <w:name w:val="Comment Text Char"/>
    <w:basedOn w:val="DefaultParagraphFont"/>
    <w:link w:val="CommentText"/>
    <w:uiPriority w:val="99"/>
    <w:semiHidden/>
    <w:rsid w:val="00574365"/>
    <w:rPr>
      <w:sz w:val="20"/>
      <w:szCs w:val="20"/>
    </w:rPr>
  </w:style>
  <w:style w:type="paragraph" w:styleId="CommentSubject">
    <w:name w:val="annotation subject"/>
    <w:basedOn w:val="CommentText"/>
    <w:next w:val="CommentText"/>
    <w:link w:val="CommentSubjectChar"/>
    <w:uiPriority w:val="99"/>
    <w:semiHidden/>
    <w:unhideWhenUsed/>
    <w:rsid w:val="00574365"/>
    <w:rPr>
      <w:b/>
      <w:bCs/>
    </w:rPr>
  </w:style>
  <w:style w:type="character" w:customStyle="1" w:styleId="CommentSubjectChar">
    <w:name w:val="Comment Subject Char"/>
    <w:basedOn w:val="CommentTextChar"/>
    <w:link w:val="CommentSubject"/>
    <w:uiPriority w:val="99"/>
    <w:semiHidden/>
    <w:rsid w:val="00574365"/>
    <w:rPr>
      <w:b/>
      <w:bCs/>
      <w:sz w:val="20"/>
      <w:szCs w:val="20"/>
    </w:rPr>
  </w:style>
  <w:style w:type="paragraph" w:styleId="BalloonText">
    <w:name w:val="Balloon Text"/>
    <w:basedOn w:val="Normal"/>
    <w:link w:val="BalloonTextChar"/>
    <w:uiPriority w:val="99"/>
    <w:semiHidden/>
    <w:unhideWhenUsed/>
    <w:rsid w:val="005B6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DA1"/>
    <w:rPr>
      <w:rFonts w:ascii="Segoe UI" w:hAnsi="Segoe UI" w:cs="Segoe UI"/>
      <w:sz w:val="18"/>
      <w:szCs w:val="18"/>
    </w:rPr>
  </w:style>
  <w:style w:type="paragraph" w:styleId="Revision">
    <w:name w:val="Revision"/>
    <w:hidden/>
    <w:uiPriority w:val="99"/>
    <w:semiHidden/>
    <w:rsid w:val="00875D88"/>
    <w:pPr>
      <w:spacing w:after="0" w:line="240" w:lineRule="auto"/>
    </w:pPr>
  </w:style>
  <w:style w:type="paragraph" w:styleId="Title">
    <w:name w:val="Title"/>
    <w:basedOn w:val="Normal"/>
    <w:next w:val="Normal"/>
    <w:link w:val="TitleChar"/>
    <w:uiPriority w:val="10"/>
    <w:qFormat/>
    <w:rsid w:val="002125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251E"/>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D33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3E2"/>
  </w:style>
  <w:style w:type="paragraph" w:styleId="Footer">
    <w:name w:val="footer"/>
    <w:basedOn w:val="Normal"/>
    <w:link w:val="FooterChar"/>
    <w:uiPriority w:val="99"/>
    <w:unhideWhenUsed/>
    <w:rsid w:val="00DD3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3E2"/>
  </w:style>
  <w:style w:type="character" w:customStyle="1" w:styleId="Heading1Char">
    <w:name w:val="Heading 1 Char"/>
    <w:basedOn w:val="DefaultParagraphFont"/>
    <w:link w:val="Heading1"/>
    <w:uiPriority w:val="9"/>
    <w:rsid w:val="00ED62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8237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318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26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EEB70-1700-431E-868B-54A7CFDC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9</Pages>
  <Words>2305</Words>
  <Characters>13141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WBG</Company>
  <LinksUpToDate>false</LinksUpToDate>
  <CharactersWithSpaces>15416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Dianna M. Pizarro</dc:creator>
  <cp:keywords/>
  <dc:description/>
  <cp:lastModifiedBy>Cosmin Feodorov</cp:lastModifiedBy>
  <cp:revision>6</cp:revision>
  <dcterms:created xsi:type="dcterms:W3CDTF">2023-03-03T13:01:00Z</dcterms:created>
  <dcterms:modified xsi:type="dcterms:W3CDTF">2023-06-23T07:59:00Z</dcterms:modified>
</cp:coreProperties>
</file>