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079FF" w14:textId="2DFCB124" w:rsidR="007A589D" w:rsidRPr="001E3DB1" w:rsidRDefault="1CCF3172" w:rsidP="00F349A0">
      <w:pPr>
        <w:pStyle w:val="JBAReportTitle"/>
      </w:pPr>
      <w:r w:rsidRPr="001E3DB1">
        <w:t>P</w:t>
      </w:r>
      <w:r w:rsidR="00D079CF" w:rsidRPr="001E3DB1">
        <w:t>-</w:t>
      </w:r>
      <w:r w:rsidR="11092548" w:rsidRPr="001E3DB1">
        <w:t>11</w:t>
      </w:r>
      <w:r w:rsidR="00D079CF" w:rsidRPr="001E3DB1">
        <w:t>-</w:t>
      </w:r>
      <w:r w:rsidR="007A589D" w:rsidRPr="001E3DB1">
        <w:t>Siret (</w:t>
      </w:r>
      <w:r w:rsidR="00BA58A4" w:rsidRPr="001E3DB1">
        <w:t>Proiect integrat</w:t>
      </w:r>
      <w:r w:rsidR="007A589D" w:rsidRPr="001E3DB1">
        <w:t>)</w:t>
      </w:r>
    </w:p>
    <w:p w14:paraId="734E0617" w14:textId="6AA9E52B" w:rsidR="00EE6190" w:rsidRPr="001E3DB1" w:rsidRDefault="0049416C" w:rsidP="00E30B23">
      <w:pPr>
        <w:pStyle w:val="Heading1"/>
        <w:ind w:left="810" w:hanging="360"/>
        <w:rPr>
          <w:rFonts w:ascii="Calibri Light" w:hAnsi="Calibri Light" w:cs="Calibri Light"/>
          <w:sz w:val="28"/>
          <w:lang w:val="ro-RO"/>
        </w:rPr>
      </w:pPr>
      <w:r w:rsidRPr="001E3DB1">
        <w:rPr>
          <w:rFonts w:ascii="Calibri Light" w:hAnsi="Calibri Light" w:cs="Calibri Light"/>
          <w:sz w:val="28"/>
          <w:lang w:val="ro-RO"/>
        </w:rPr>
        <w:t>Introducere</w:t>
      </w:r>
      <w:r w:rsidR="005859DE" w:rsidRPr="001E3DB1">
        <w:rPr>
          <w:rFonts w:ascii="Calibri Light" w:hAnsi="Calibri Light" w:cs="Calibri Light"/>
          <w:sz w:val="28"/>
          <w:lang w:val="ro-RO"/>
        </w:rPr>
        <w:t>a</w:t>
      </w:r>
      <w:r w:rsidRPr="001E3DB1">
        <w:rPr>
          <w:rFonts w:ascii="Calibri Light" w:hAnsi="Calibri Light" w:cs="Calibri Light"/>
          <w:sz w:val="28"/>
          <w:lang w:val="ro-RO"/>
        </w:rPr>
        <w:t xml:space="preserve"> și justificarea propunerii</w:t>
      </w:r>
    </w:p>
    <w:p w14:paraId="556F24AE" w14:textId="0B4F477F" w:rsidR="00C72EF5" w:rsidRPr="001E3DB1" w:rsidRDefault="00703F2E" w:rsidP="00865771">
      <w:pPr>
        <w:pStyle w:val="Heading2"/>
        <w:rPr>
          <w:rFonts w:ascii="Calibri Light" w:hAnsi="Calibri Light" w:cs="Calibri Light"/>
          <w:sz w:val="24"/>
          <w:szCs w:val="24"/>
          <w:lang w:val="ro-RO"/>
        </w:rPr>
      </w:pPr>
      <w:r w:rsidRPr="001E3DB1">
        <w:rPr>
          <w:rFonts w:ascii="Calibri Light" w:hAnsi="Calibri Light" w:cs="Calibri Light"/>
          <w:sz w:val="24"/>
          <w:szCs w:val="24"/>
          <w:lang w:val="ro-RO"/>
        </w:rPr>
        <w:t>Descrierea</w:t>
      </w:r>
      <w:r w:rsidR="00C72EF5" w:rsidRPr="001E3DB1">
        <w:rPr>
          <w:rFonts w:ascii="Calibri Light" w:hAnsi="Calibri Light" w:cs="Calibri Light"/>
          <w:sz w:val="24"/>
          <w:szCs w:val="24"/>
          <w:lang w:val="ro-RO"/>
        </w:rPr>
        <w:t xml:space="preserve"> proiect</w:t>
      </w:r>
      <w:r w:rsidR="00162609" w:rsidRPr="001E3DB1">
        <w:rPr>
          <w:rFonts w:ascii="Calibri Light" w:hAnsi="Calibri Light" w:cs="Calibri Light"/>
          <w:sz w:val="24"/>
          <w:szCs w:val="24"/>
          <w:lang w:val="ro-RO"/>
        </w:rPr>
        <w:t>ului</w:t>
      </w:r>
      <w:r w:rsidR="00C72EF5" w:rsidRPr="001E3DB1">
        <w:rPr>
          <w:rFonts w:ascii="Calibri Light" w:hAnsi="Calibri Light" w:cs="Calibri Light"/>
          <w:sz w:val="24"/>
          <w:szCs w:val="24"/>
          <w:lang w:val="ro-RO"/>
        </w:rPr>
        <w:t xml:space="preserve"> </w:t>
      </w:r>
    </w:p>
    <w:tbl>
      <w:tblPr>
        <w:tblStyle w:val="TableGrid"/>
        <w:tblW w:w="0" w:type="auto"/>
        <w:tblInd w:w="720" w:type="dxa"/>
        <w:tblLook w:val="04A0" w:firstRow="1" w:lastRow="0" w:firstColumn="1" w:lastColumn="0" w:noHBand="0" w:noVBand="1"/>
      </w:tblPr>
      <w:tblGrid>
        <w:gridCol w:w="3103"/>
        <w:gridCol w:w="6863"/>
      </w:tblGrid>
      <w:tr w:rsidR="00FB50FC" w:rsidRPr="001E3DB1" w14:paraId="42A2F871" w14:textId="77777777">
        <w:trPr>
          <w:cnfStyle w:val="100000000000" w:firstRow="1" w:lastRow="0" w:firstColumn="0" w:lastColumn="0" w:oddVBand="0" w:evenVBand="0" w:oddHBand="0" w:evenHBand="0" w:firstRowFirstColumn="0" w:firstRowLastColumn="0" w:lastRowFirstColumn="0" w:lastRowLastColumn="0"/>
        </w:trPr>
        <w:tc>
          <w:tcPr>
            <w:tcW w:w="3103" w:type="dxa"/>
          </w:tcPr>
          <w:p w14:paraId="522CAFD8" w14:textId="1BE2F681" w:rsidR="00FB50FC" w:rsidRPr="001E3DB1" w:rsidRDefault="00FB50FC">
            <w:pPr>
              <w:pStyle w:val="JBANewTableText"/>
              <w:rPr>
                <w:rFonts w:ascii="Calibri Light" w:hAnsi="Calibri Light" w:cs="Calibri Light"/>
                <w:lang w:val="ro-RO"/>
              </w:rPr>
            </w:pPr>
            <w:r w:rsidRPr="001E3DB1">
              <w:rPr>
                <w:rFonts w:ascii="Calibri Light" w:hAnsi="Calibri Light" w:cs="Calibri Light"/>
                <w:lang w:val="ro-RO"/>
              </w:rPr>
              <w:t>ABA</w:t>
            </w:r>
          </w:p>
        </w:tc>
        <w:tc>
          <w:tcPr>
            <w:tcW w:w="6863" w:type="dxa"/>
          </w:tcPr>
          <w:p w14:paraId="1762C16C" w14:textId="7E0DB3DA" w:rsidR="00FB50FC" w:rsidRPr="001E3DB1" w:rsidRDefault="00DF2B5D">
            <w:pPr>
              <w:pStyle w:val="JBANewTableText"/>
              <w:rPr>
                <w:rFonts w:ascii="Calibri Light" w:hAnsi="Calibri Light" w:cs="Calibri Light"/>
                <w:lang w:val="ro-RO"/>
              </w:rPr>
            </w:pPr>
            <w:r w:rsidRPr="001E3DB1">
              <w:rPr>
                <w:rFonts w:ascii="Calibri Light" w:hAnsi="Calibri Light" w:cs="Calibri Light"/>
                <w:lang w:val="ro-RO"/>
              </w:rPr>
              <w:t>SIRET</w:t>
            </w:r>
          </w:p>
        </w:tc>
      </w:tr>
      <w:tr w:rsidR="00FB50FC" w:rsidRPr="00563EC6" w14:paraId="063A067E" w14:textId="77777777">
        <w:trPr>
          <w:cnfStyle w:val="000000100000" w:firstRow="0" w:lastRow="0" w:firstColumn="0" w:lastColumn="0" w:oddVBand="0" w:evenVBand="0" w:oddHBand="1" w:evenHBand="0" w:firstRowFirstColumn="0" w:firstRowLastColumn="0" w:lastRowFirstColumn="0" w:lastRowLastColumn="0"/>
        </w:trPr>
        <w:tc>
          <w:tcPr>
            <w:tcW w:w="3103" w:type="dxa"/>
          </w:tcPr>
          <w:p w14:paraId="0121E756" w14:textId="27FAFFCA" w:rsidR="00FB50FC" w:rsidRPr="001E3DB1" w:rsidRDefault="00FB50FC">
            <w:pPr>
              <w:pStyle w:val="JBANewTableText"/>
              <w:rPr>
                <w:rFonts w:ascii="Calibri Light" w:hAnsi="Calibri Light" w:cs="Calibri Light"/>
                <w:lang w:val="ro-RO"/>
              </w:rPr>
            </w:pPr>
            <w:r w:rsidRPr="001E3DB1">
              <w:rPr>
                <w:rFonts w:ascii="Calibri Light" w:hAnsi="Calibri Light" w:cs="Calibri Light"/>
                <w:lang w:val="ro-RO"/>
              </w:rPr>
              <w:t>Zon</w:t>
            </w:r>
            <w:r w:rsidR="003003D4" w:rsidRPr="001E3DB1">
              <w:rPr>
                <w:rFonts w:ascii="Calibri Light" w:hAnsi="Calibri Light" w:cs="Calibri Light"/>
                <w:lang w:val="ro-RO"/>
              </w:rPr>
              <w:t>a proiectului</w:t>
            </w:r>
          </w:p>
        </w:tc>
        <w:tc>
          <w:tcPr>
            <w:tcW w:w="6863" w:type="dxa"/>
          </w:tcPr>
          <w:p w14:paraId="0CB49162" w14:textId="2744F88E" w:rsidR="00FB50FC" w:rsidRPr="001E3DB1" w:rsidRDefault="00053305" w:rsidP="00767C4E">
            <w:pPr>
              <w:pStyle w:val="JBANewTableText"/>
              <w:jc w:val="both"/>
              <w:rPr>
                <w:rFonts w:ascii="Calibri Light" w:hAnsi="Calibri Light" w:cs="Calibri Light"/>
                <w:lang w:val="ro-RO"/>
              </w:rPr>
            </w:pPr>
            <w:r w:rsidRPr="001E3DB1">
              <w:rPr>
                <w:rFonts w:ascii="Calibri Light" w:hAnsi="Calibri Light" w:cs="Calibri Light"/>
                <w:lang w:val="ro-RO"/>
              </w:rPr>
              <w:t xml:space="preserve">Cluster format din </w:t>
            </w:r>
            <w:r w:rsidR="003C4E91" w:rsidRPr="001E3DB1">
              <w:rPr>
                <w:rFonts w:ascii="Calibri Light" w:hAnsi="Calibri Light" w:cs="Calibri Light"/>
                <w:lang w:val="ro-RO"/>
              </w:rPr>
              <w:t>cursul inferior a</w:t>
            </w:r>
            <w:r w:rsidR="00C059C8" w:rsidRPr="001E3DB1">
              <w:rPr>
                <w:rFonts w:ascii="Calibri Light" w:hAnsi="Calibri Light" w:cs="Calibri Light"/>
                <w:lang w:val="ro-RO"/>
              </w:rPr>
              <w:t>l</w:t>
            </w:r>
            <w:r w:rsidR="003C4E91" w:rsidRPr="001E3DB1">
              <w:rPr>
                <w:rFonts w:ascii="Calibri Light" w:hAnsi="Calibri Light" w:cs="Calibri Light"/>
                <w:lang w:val="ro-RO"/>
              </w:rPr>
              <w:t xml:space="preserve"> râului</w:t>
            </w:r>
            <w:r w:rsidRPr="001E3DB1">
              <w:rPr>
                <w:rFonts w:ascii="Calibri Light" w:hAnsi="Calibri Light" w:cs="Calibri Light"/>
                <w:lang w:val="ro-RO"/>
              </w:rPr>
              <w:t xml:space="preserve"> Siret</w:t>
            </w:r>
            <w:r w:rsidR="003C4E91" w:rsidRPr="001E3DB1">
              <w:rPr>
                <w:rFonts w:ascii="Calibri Light" w:hAnsi="Calibri Light" w:cs="Calibri Light"/>
                <w:lang w:val="ro-RO"/>
              </w:rPr>
              <w:t xml:space="preserve"> (</w:t>
            </w:r>
            <w:r w:rsidRPr="001E3DB1">
              <w:rPr>
                <w:rFonts w:ascii="Calibri Light" w:hAnsi="Calibri Light" w:cs="Calibri Light"/>
                <w:lang w:val="ro-RO"/>
              </w:rPr>
              <w:t>de la Ac</w:t>
            </w:r>
            <w:r w:rsidR="007C1E8E" w:rsidRPr="001E3DB1">
              <w:rPr>
                <w:rFonts w:ascii="Calibri Light" w:hAnsi="Calibri Light" w:cs="Calibri Light"/>
                <w:lang w:val="ro-RO"/>
              </w:rPr>
              <w:t>umularea</w:t>
            </w:r>
            <w:r w:rsidRPr="001E3DB1">
              <w:rPr>
                <w:rFonts w:ascii="Calibri Light" w:hAnsi="Calibri Light" w:cs="Calibri Light"/>
                <w:lang w:val="ro-RO"/>
              </w:rPr>
              <w:t xml:space="preserve"> Galbeni până la vărsarea în</w:t>
            </w:r>
            <w:r w:rsidR="003C4E91" w:rsidRPr="001E3DB1">
              <w:rPr>
                <w:rFonts w:ascii="Calibri Light" w:hAnsi="Calibri Light" w:cs="Calibri Light"/>
                <w:lang w:val="ro-RO"/>
              </w:rPr>
              <w:t xml:space="preserve"> fluviul</w:t>
            </w:r>
            <w:r w:rsidRPr="001E3DB1">
              <w:rPr>
                <w:rFonts w:ascii="Calibri Light" w:hAnsi="Calibri Light" w:cs="Calibri Light"/>
                <w:lang w:val="ro-RO"/>
              </w:rPr>
              <w:t xml:space="preserve"> Dunăre</w:t>
            </w:r>
            <w:r w:rsidR="003C4E91" w:rsidRPr="001E3DB1">
              <w:rPr>
                <w:rFonts w:ascii="Calibri Light" w:hAnsi="Calibri Light" w:cs="Calibri Light"/>
                <w:lang w:val="ro-RO"/>
              </w:rPr>
              <w:t>a)</w:t>
            </w:r>
            <w:r w:rsidR="00CA17E7" w:rsidRPr="001E3DB1">
              <w:rPr>
                <w:rFonts w:ascii="Calibri Light" w:hAnsi="Calibri Light" w:cs="Calibri Light"/>
                <w:lang w:val="ro-RO"/>
              </w:rPr>
              <w:t xml:space="preserve"> </w:t>
            </w:r>
            <w:r w:rsidR="004E577D" w:rsidRPr="001E3DB1">
              <w:rPr>
                <w:rFonts w:ascii="Calibri Light" w:hAnsi="Calibri Light" w:cs="Calibri Light"/>
                <w:lang w:val="ro-RO"/>
              </w:rPr>
              <w:t>ș</w:t>
            </w:r>
            <w:r w:rsidR="00CA17E7" w:rsidRPr="001E3DB1">
              <w:rPr>
                <w:rFonts w:ascii="Calibri Light" w:hAnsi="Calibri Light" w:cs="Calibri Light"/>
                <w:lang w:val="ro-RO"/>
              </w:rPr>
              <w:t xml:space="preserve">i </w:t>
            </w:r>
            <w:r w:rsidRPr="001E3DB1">
              <w:rPr>
                <w:rFonts w:ascii="Calibri Light" w:hAnsi="Calibri Light" w:cs="Calibri Light"/>
                <w:lang w:val="ro-RO"/>
              </w:rPr>
              <w:t xml:space="preserve">sectoarele inferioare ale afluenților Putna și </w:t>
            </w:r>
            <w:r w:rsidR="001E3DB1" w:rsidRPr="001E3DB1">
              <w:rPr>
                <w:rFonts w:ascii="Calibri Light" w:hAnsi="Calibri Light" w:cs="Calibri Light"/>
                <w:lang w:val="ro-RO"/>
              </w:rPr>
              <w:t>Râmnicul</w:t>
            </w:r>
            <w:r w:rsidRPr="001E3DB1">
              <w:rPr>
                <w:rFonts w:ascii="Calibri Light" w:hAnsi="Calibri Light" w:cs="Calibri Light"/>
                <w:lang w:val="ro-RO"/>
              </w:rPr>
              <w:t xml:space="preserve"> Sărat</w:t>
            </w:r>
            <w:r w:rsidR="00352B26" w:rsidRPr="001E3DB1">
              <w:rPr>
                <w:rFonts w:ascii="Calibri Light" w:hAnsi="Calibri Light" w:cs="Calibri Light"/>
                <w:lang w:val="ro-RO"/>
              </w:rPr>
              <w:t xml:space="preserve"> aflate la confluen</w:t>
            </w:r>
            <w:r w:rsidR="003C0A67" w:rsidRPr="001E3DB1">
              <w:rPr>
                <w:rFonts w:ascii="Calibri Light" w:hAnsi="Calibri Light" w:cs="Calibri Light"/>
                <w:lang w:val="ro-RO"/>
              </w:rPr>
              <w:t>ț</w:t>
            </w:r>
            <w:r w:rsidR="00352B26" w:rsidRPr="001E3DB1">
              <w:rPr>
                <w:rFonts w:ascii="Calibri Light" w:hAnsi="Calibri Light" w:cs="Calibri Light"/>
                <w:lang w:val="ro-RO"/>
              </w:rPr>
              <w:t>a cu râul Siret</w:t>
            </w:r>
          </w:p>
        </w:tc>
      </w:tr>
      <w:tr w:rsidR="0006634A" w:rsidRPr="001E3DB1" w14:paraId="72A41844" w14:textId="77777777">
        <w:trPr>
          <w:cnfStyle w:val="000000010000" w:firstRow="0" w:lastRow="0" w:firstColumn="0" w:lastColumn="0" w:oddVBand="0" w:evenVBand="0" w:oddHBand="0" w:evenHBand="1" w:firstRowFirstColumn="0" w:firstRowLastColumn="0" w:lastRowFirstColumn="0" w:lastRowLastColumn="0"/>
        </w:trPr>
        <w:tc>
          <w:tcPr>
            <w:tcW w:w="3103" w:type="dxa"/>
          </w:tcPr>
          <w:p w14:paraId="16F8BC8E" w14:textId="497A3823" w:rsidR="0006634A" w:rsidRPr="001E3DB1" w:rsidRDefault="00846A67">
            <w:pPr>
              <w:pStyle w:val="JBANewTableText"/>
              <w:rPr>
                <w:rFonts w:ascii="Calibri Light" w:hAnsi="Calibri Light" w:cs="Calibri Light"/>
                <w:lang w:val="ro-RO"/>
              </w:rPr>
            </w:pPr>
            <w:r w:rsidRPr="001E3DB1">
              <w:rPr>
                <w:rFonts w:ascii="Calibri Light" w:hAnsi="Calibri Light" w:cs="Calibri Light"/>
                <w:lang w:val="ro-RO"/>
              </w:rPr>
              <w:t>APFSR-uri incluse</w:t>
            </w:r>
          </w:p>
        </w:tc>
        <w:tc>
          <w:tcPr>
            <w:tcW w:w="6863" w:type="dxa"/>
          </w:tcPr>
          <w:p w14:paraId="22C54A23" w14:textId="57964838" w:rsidR="0006634A" w:rsidRPr="001E3DB1" w:rsidRDefault="00CF1849" w:rsidP="00803E5A">
            <w:pPr>
              <w:pStyle w:val="JBANewTableText"/>
              <w:spacing w:after="60"/>
              <w:jc w:val="both"/>
              <w:rPr>
                <w:rFonts w:ascii="Calibri Light" w:hAnsi="Calibri Light" w:cs="Calibri Light"/>
                <w:lang w:val="ro-RO"/>
              </w:rPr>
            </w:pPr>
            <w:r w:rsidRPr="001E3DB1">
              <w:rPr>
                <w:rFonts w:ascii="Calibri Light" w:hAnsi="Calibri Light" w:cs="Calibri Light"/>
                <w:lang w:val="ro-RO"/>
              </w:rPr>
              <w:t>10</w:t>
            </w:r>
            <w:r w:rsidR="00523BA3" w:rsidRPr="001E3DB1">
              <w:rPr>
                <w:rFonts w:ascii="Calibri Light" w:hAnsi="Calibri Light" w:cs="Calibri Light"/>
                <w:lang w:val="ro-RO"/>
              </w:rPr>
              <w:t>-A</w:t>
            </w:r>
            <w:r w:rsidRPr="001E3DB1">
              <w:rPr>
                <w:rFonts w:ascii="Calibri Light" w:hAnsi="Calibri Light" w:cs="Calibri Light"/>
                <w:lang w:val="ro-RO"/>
              </w:rPr>
              <w:t>001</w:t>
            </w:r>
            <w:r w:rsidR="00523BA3" w:rsidRPr="001E3DB1">
              <w:rPr>
                <w:rFonts w:ascii="Calibri Light" w:hAnsi="Calibri Light" w:cs="Calibri Light"/>
                <w:lang w:val="ro-RO"/>
              </w:rPr>
              <w:t>F</w:t>
            </w:r>
            <w:r w:rsidR="00634149" w:rsidRPr="001E3DB1">
              <w:rPr>
                <w:rFonts w:ascii="Calibri Light" w:hAnsi="Calibri Light" w:cs="Calibri Light"/>
                <w:lang w:val="ro-RO"/>
              </w:rPr>
              <w:t xml:space="preserve"> – r. </w:t>
            </w:r>
            <w:r w:rsidR="000956D0" w:rsidRPr="001E3DB1">
              <w:rPr>
                <w:rFonts w:ascii="Calibri Light" w:hAnsi="Calibri Light" w:cs="Calibri Light"/>
                <w:lang w:val="ro-RO"/>
              </w:rPr>
              <w:t>Siret</w:t>
            </w:r>
            <w:r w:rsidR="00634149" w:rsidRPr="001E3DB1">
              <w:rPr>
                <w:rFonts w:ascii="Calibri Light" w:hAnsi="Calibri Light" w:cs="Calibri Light"/>
                <w:lang w:val="ro-RO"/>
              </w:rPr>
              <w:t xml:space="preserve">, </w:t>
            </w:r>
            <w:r w:rsidR="000956D0" w:rsidRPr="001E3DB1">
              <w:rPr>
                <w:rFonts w:ascii="Calibri Light" w:hAnsi="Calibri Light" w:cs="Calibri Light"/>
                <w:lang w:val="ro-RO"/>
              </w:rPr>
              <w:t>Ac. Galbeni- Ac. Movileni</w:t>
            </w:r>
            <w:r w:rsidR="003325DC" w:rsidRPr="001E3DB1">
              <w:rPr>
                <w:rFonts w:ascii="Calibri Light" w:hAnsi="Calibri Light" w:cs="Calibri Light"/>
                <w:lang w:val="ro-RO"/>
              </w:rPr>
              <w:t xml:space="preserve"> (</w:t>
            </w:r>
            <w:r w:rsidR="00112738" w:rsidRPr="001E3DB1">
              <w:rPr>
                <w:rFonts w:ascii="Calibri Light" w:hAnsi="Calibri Light" w:cs="Calibri Light"/>
                <w:lang w:val="ro-RO"/>
              </w:rPr>
              <w:t>96</w:t>
            </w:r>
            <w:r w:rsidR="62C58FB2" w:rsidRPr="001E3DB1">
              <w:rPr>
                <w:rFonts w:ascii="Calibri Light" w:hAnsi="Calibri Light" w:cs="Calibri Light"/>
                <w:lang w:val="ro-RO"/>
              </w:rPr>
              <w:t>,</w:t>
            </w:r>
            <w:r w:rsidR="00112738" w:rsidRPr="001E3DB1">
              <w:rPr>
                <w:rFonts w:ascii="Calibri Light" w:hAnsi="Calibri Light" w:cs="Calibri Light"/>
                <w:lang w:val="ro-RO"/>
              </w:rPr>
              <w:t>33</w:t>
            </w:r>
            <w:r w:rsidR="61FD5765" w:rsidRPr="001E3DB1">
              <w:rPr>
                <w:rFonts w:ascii="Calibri Light" w:hAnsi="Calibri Light" w:cs="Calibri Light"/>
                <w:lang w:val="ro-RO"/>
              </w:rPr>
              <w:t xml:space="preserve"> </w:t>
            </w:r>
            <w:r w:rsidR="00DE3BB1" w:rsidRPr="001E3DB1">
              <w:rPr>
                <w:rFonts w:ascii="Calibri Light" w:hAnsi="Calibri Light" w:cs="Calibri Light"/>
                <w:lang w:val="ro-RO"/>
              </w:rPr>
              <w:t>km</w:t>
            </w:r>
            <w:r w:rsidR="003325DC" w:rsidRPr="001E3DB1">
              <w:rPr>
                <w:rFonts w:ascii="Calibri Light" w:hAnsi="Calibri Light" w:cs="Calibri Light"/>
                <w:lang w:val="ro-RO"/>
              </w:rPr>
              <w:t>)</w:t>
            </w:r>
          </w:p>
          <w:p w14:paraId="391CDB56" w14:textId="29ACA582" w:rsidR="00634149" w:rsidRPr="001E3DB1" w:rsidRDefault="00CF1849" w:rsidP="00803E5A">
            <w:pPr>
              <w:pStyle w:val="JBANewTableText"/>
              <w:spacing w:after="60"/>
              <w:jc w:val="both"/>
              <w:rPr>
                <w:rFonts w:ascii="Calibri Light" w:hAnsi="Calibri Light" w:cs="Calibri Light"/>
                <w:lang w:val="ro-RO"/>
              </w:rPr>
            </w:pPr>
            <w:r w:rsidRPr="001E3DB1">
              <w:rPr>
                <w:rFonts w:ascii="Calibri Light" w:hAnsi="Calibri Light" w:cs="Calibri Light"/>
                <w:lang w:val="ro-RO"/>
              </w:rPr>
              <w:t xml:space="preserve">10-A002F </w:t>
            </w:r>
            <w:r w:rsidR="00634149" w:rsidRPr="001E3DB1">
              <w:rPr>
                <w:rFonts w:ascii="Calibri Light" w:hAnsi="Calibri Light" w:cs="Calibri Light"/>
                <w:lang w:val="ro-RO"/>
              </w:rPr>
              <w:t xml:space="preserve">– r. </w:t>
            </w:r>
            <w:r w:rsidR="000956D0" w:rsidRPr="001E3DB1">
              <w:rPr>
                <w:rFonts w:ascii="Calibri Light" w:hAnsi="Calibri Light" w:cs="Calibri Light"/>
                <w:lang w:val="ro-RO"/>
              </w:rPr>
              <w:t>Siret</w:t>
            </w:r>
            <w:r w:rsidR="00917BB8" w:rsidRPr="001E3DB1">
              <w:rPr>
                <w:rFonts w:ascii="Calibri Light" w:hAnsi="Calibri Light" w:cs="Calibri Light"/>
                <w:lang w:val="ro-RO"/>
              </w:rPr>
              <w:t xml:space="preserve">, </w:t>
            </w:r>
            <w:r w:rsidR="000956D0" w:rsidRPr="001E3DB1">
              <w:rPr>
                <w:rFonts w:ascii="Calibri Light" w:hAnsi="Calibri Light" w:cs="Calibri Light"/>
                <w:lang w:val="ro-RO"/>
              </w:rPr>
              <w:t xml:space="preserve">aval Ac. Movileni – </w:t>
            </w:r>
            <w:proofErr w:type="spellStart"/>
            <w:r w:rsidR="000956D0" w:rsidRPr="001E3DB1">
              <w:rPr>
                <w:rFonts w:ascii="Calibri Light" w:hAnsi="Calibri Light" w:cs="Calibri Light"/>
                <w:lang w:val="ro-RO"/>
              </w:rPr>
              <w:t>confl</w:t>
            </w:r>
            <w:proofErr w:type="spellEnd"/>
            <w:r w:rsidR="000956D0" w:rsidRPr="001E3DB1">
              <w:rPr>
                <w:rFonts w:ascii="Calibri Light" w:hAnsi="Calibri Light" w:cs="Calibri Light"/>
                <w:lang w:val="ro-RO"/>
              </w:rPr>
              <w:t>. Dunăre</w:t>
            </w:r>
            <w:r w:rsidR="003325DC" w:rsidRPr="001E3DB1">
              <w:rPr>
                <w:rFonts w:ascii="Calibri Light" w:hAnsi="Calibri Light" w:cs="Calibri Light"/>
                <w:lang w:val="ro-RO"/>
              </w:rPr>
              <w:t xml:space="preserve"> (</w:t>
            </w:r>
            <w:r w:rsidR="003D7C6F" w:rsidRPr="001E3DB1">
              <w:rPr>
                <w:rFonts w:ascii="Calibri Light" w:hAnsi="Calibri Light" w:cs="Calibri Light"/>
                <w:lang w:val="ro-RO"/>
              </w:rPr>
              <w:t>122</w:t>
            </w:r>
            <w:r w:rsidR="4F057795" w:rsidRPr="001E3DB1">
              <w:rPr>
                <w:rFonts w:ascii="Calibri Light" w:hAnsi="Calibri Light" w:cs="Calibri Light"/>
                <w:lang w:val="ro-RO"/>
              </w:rPr>
              <w:t xml:space="preserve"> </w:t>
            </w:r>
            <w:r w:rsidR="00AB6C2E" w:rsidRPr="001E3DB1">
              <w:rPr>
                <w:rFonts w:ascii="Calibri Light" w:hAnsi="Calibri Light" w:cs="Calibri Light"/>
                <w:lang w:val="ro-RO"/>
              </w:rPr>
              <w:t>km</w:t>
            </w:r>
            <w:r w:rsidR="003325DC" w:rsidRPr="001E3DB1">
              <w:rPr>
                <w:rFonts w:ascii="Calibri Light" w:hAnsi="Calibri Light" w:cs="Calibri Light"/>
                <w:lang w:val="ro-RO"/>
              </w:rPr>
              <w:t>)</w:t>
            </w:r>
          </w:p>
          <w:p w14:paraId="6397DFB7" w14:textId="2D1FB9D4" w:rsidR="00D02823" w:rsidRPr="001E3DB1" w:rsidRDefault="00CF1849" w:rsidP="00803E5A">
            <w:pPr>
              <w:pStyle w:val="JBANewTableText"/>
              <w:spacing w:after="60"/>
              <w:jc w:val="both"/>
              <w:rPr>
                <w:rFonts w:ascii="Calibri Light" w:hAnsi="Calibri Light" w:cs="Calibri Light"/>
                <w:lang w:val="ro-RO"/>
              </w:rPr>
            </w:pPr>
            <w:r w:rsidRPr="001E3DB1">
              <w:rPr>
                <w:rFonts w:ascii="Calibri Light" w:hAnsi="Calibri Light" w:cs="Calibri Light"/>
                <w:lang w:val="ro-RO"/>
              </w:rPr>
              <w:t xml:space="preserve">10-A066F </w:t>
            </w:r>
            <w:r w:rsidR="00634149" w:rsidRPr="001E3DB1">
              <w:rPr>
                <w:rFonts w:ascii="Calibri Light" w:hAnsi="Calibri Light" w:cs="Calibri Light"/>
                <w:lang w:val="ro-RO"/>
              </w:rPr>
              <w:t xml:space="preserve">– r. </w:t>
            </w:r>
            <w:r w:rsidR="000956D0" w:rsidRPr="001E3DB1">
              <w:rPr>
                <w:rFonts w:ascii="Calibri Light" w:hAnsi="Calibri Light" w:cs="Calibri Light"/>
                <w:lang w:val="ro-RO"/>
              </w:rPr>
              <w:t>Putna</w:t>
            </w:r>
            <w:r w:rsidR="00917BB8" w:rsidRPr="001E3DB1">
              <w:rPr>
                <w:rFonts w:ascii="Calibri Light" w:hAnsi="Calibri Light" w:cs="Calibri Light"/>
                <w:lang w:val="ro-RO"/>
              </w:rPr>
              <w:t xml:space="preserve">, afluent mal </w:t>
            </w:r>
            <w:r w:rsidR="00616C15" w:rsidRPr="001E3DB1">
              <w:rPr>
                <w:rFonts w:ascii="Calibri Light" w:hAnsi="Calibri Light" w:cs="Calibri Light"/>
                <w:lang w:val="ro-RO"/>
              </w:rPr>
              <w:t>stâng</w:t>
            </w:r>
            <w:r w:rsidR="003325DC" w:rsidRPr="001E3DB1">
              <w:rPr>
                <w:rFonts w:ascii="Calibri Light" w:hAnsi="Calibri Light" w:cs="Calibri Light"/>
                <w:lang w:val="ro-RO"/>
              </w:rPr>
              <w:t xml:space="preserve"> (</w:t>
            </w:r>
            <w:r w:rsidR="000956D0" w:rsidRPr="001E3DB1">
              <w:rPr>
                <w:rFonts w:ascii="Calibri Light" w:hAnsi="Calibri Light" w:cs="Calibri Light"/>
                <w:lang w:val="ro-RO"/>
              </w:rPr>
              <w:t>36</w:t>
            </w:r>
            <w:r w:rsidR="3565433E" w:rsidRPr="001E3DB1">
              <w:rPr>
                <w:rFonts w:ascii="Calibri Light" w:hAnsi="Calibri Light" w:cs="Calibri Light"/>
                <w:lang w:val="ro-RO"/>
              </w:rPr>
              <w:t xml:space="preserve"> </w:t>
            </w:r>
            <w:r w:rsidR="000F1972" w:rsidRPr="001E3DB1">
              <w:rPr>
                <w:rFonts w:ascii="Calibri Light" w:hAnsi="Calibri Light" w:cs="Calibri Light"/>
                <w:lang w:val="ro-RO"/>
              </w:rPr>
              <w:t>km</w:t>
            </w:r>
            <w:r w:rsidR="003325DC" w:rsidRPr="001E3DB1">
              <w:rPr>
                <w:rFonts w:ascii="Calibri Light" w:hAnsi="Calibri Light" w:cs="Calibri Light"/>
                <w:lang w:val="ro-RO"/>
              </w:rPr>
              <w:t>)</w:t>
            </w:r>
          </w:p>
          <w:p w14:paraId="5F664CFB" w14:textId="574B29CE" w:rsidR="000956D0" w:rsidRPr="001E3DB1" w:rsidRDefault="000956D0" w:rsidP="00803E5A">
            <w:pPr>
              <w:pStyle w:val="JBANewTableText"/>
              <w:spacing w:after="60"/>
              <w:jc w:val="both"/>
              <w:rPr>
                <w:rFonts w:ascii="Calibri Light" w:hAnsi="Calibri Light" w:cs="Calibri Light"/>
                <w:lang w:val="ro-RO"/>
              </w:rPr>
            </w:pPr>
            <w:r w:rsidRPr="001E3DB1">
              <w:rPr>
                <w:rFonts w:ascii="Calibri Light" w:hAnsi="Calibri Light" w:cs="Calibri Light"/>
                <w:lang w:val="ro-RO"/>
              </w:rPr>
              <w:t>10-A071F – r. Râmnicul Sărat, afluent mal stâng (27</w:t>
            </w:r>
            <w:r w:rsidR="677F739E" w:rsidRPr="001E3DB1">
              <w:rPr>
                <w:rFonts w:ascii="Calibri Light" w:hAnsi="Calibri Light" w:cs="Calibri Light"/>
                <w:lang w:val="ro-RO"/>
              </w:rPr>
              <w:t xml:space="preserve"> </w:t>
            </w:r>
            <w:r w:rsidRPr="001E3DB1">
              <w:rPr>
                <w:rFonts w:ascii="Calibri Light" w:hAnsi="Calibri Light" w:cs="Calibri Light"/>
                <w:lang w:val="ro-RO"/>
              </w:rPr>
              <w:t>km)</w:t>
            </w:r>
          </w:p>
        </w:tc>
      </w:tr>
      <w:tr w:rsidR="00FB50FC" w:rsidRPr="00563EC6" w14:paraId="7B6B905D" w14:textId="77777777">
        <w:trPr>
          <w:cnfStyle w:val="000000100000" w:firstRow="0" w:lastRow="0" w:firstColumn="0" w:lastColumn="0" w:oddVBand="0" w:evenVBand="0" w:oddHBand="1" w:evenHBand="0" w:firstRowFirstColumn="0" w:firstRowLastColumn="0" w:lastRowFirstColumn="0" w:lastRowLastColumn="0"/>
        </w:trPr>
        <w:tc>
          <w:tcPr>
            <w:tcW w:w="3103" w:type="dxa"/>
          </w:tcPr>
          <w:p w14:paraId="7B17BCFD" w14:textId="48C786F7" w:rsidR="00FB50FC" w:rsidRPr="001E3DB1" w:rsidRDefault="001C4C10">
            <w:pPr>
              <w:pStyle w:val="JBANewTableText"/>
              <w:rPr>
                <w:rFonts w:ascii="Calibri Light" w:hAnsi="Calibri Light" w:cs="Calibri Light"/>
                <w:lang w:val="ro-RO"/>
              </w:rPr>
            </w:pPr>
            <w:r w:rsidRPr="001E3DB1">
              <w:rPr>
                <w:rFonts w:ascii="Calibri Light" w:hAnsi="Calibri Light" w:cs="Calibri Light"/>
                <w:lang w:val="ro-RO"/>
              </w:rPr>
              <w:t>Localități</w:t>
            </w:r>
            <w:r w:rsidR="00A873FC" w:rsidRPr="001E3DB1">
              <w:rPr>
                <w:rFonts w:ascii="Calibri Light" w:hAnsi="Calibri Light" w:cs="Calibri Light"/>
                <w:lang w:val="ro-RO"/>
              </w:rPr>
              <w:t xml:space="preserve"> </w:t>
            </w:r>
            <w:r w:rsidR="00A15F77" w:rsidRPr="001E3DB1">
              <w:rPr>
                <w:rFonts w:ascii="Calibri Light" w:hAnsi="Calibri Light" w:cs="Calibri Light"/>
                <w:lang w:val="ro-RO"/>
              </w:rPr>
              <w:t xml:space="preserve">cu risc la inundații </w:t>
            </w:r>
            <w:r w:rsidR="00891A96" w:rsidRPr="001E3DB1">
              <w:rPr>
                <w:rFonts w:ascii="Calibri Light" w:hAnsi="Calibri Light" w:cs="Calibri Light"/>
                <w:lang w:val="ro-RO"/>
              </w:rPr>
              <w:t xml:space="preserve">aflate </w:t>
            </w:r>
            <w:r w:rsidR="00653662" w:rsidRPr="001E3DB1">
              <w:rPr>
                <w:rFonts w:ascii="Calibri Light" w:hAnsi="Calibri Light" w:cs="Calibri Light"/>
                <w:lang w:val="ro-RO"/>
              </w:rPr>
              <w:t>î</w:t>
            </w:r>
            <w:r w:rsidR="00891A96" w:rsidRPr="001E3DB1">
              <w:rPr>
                <w:rFonts w:ascii="Calibri Light" w:hAnsi="Calibri Light" w:cs="Calibri Light"/>
                <w:lang w:val="ro-RO"/>
              </w:rPr>
              <w:t>n zo</w:t>
            </w:r>
            <w:r w:rsidR="0006634A" w:rsidRPr="001E3DB1">
              <w:rPr>
                <w:rFonts w:ascii="Calibri Light" w:hAnsi="Calibri Light" w:cs="Calibri Light"/>
                <w:lang w:val="ro-RO"/>
              </w:rPr>
              <w:t>na proiectului</w:t>
            </w:r>
          </w:p>
        </w:tc>
        <w:tc>
          <w:tcPr>
            <w:tcW w:w="6863" w:type="dxa"/>
          </w:tcPr>
          <w:p w14:paraId="58BA3AB8" w14:textId="220B918C" w:rsidR="00FB50FC" w:rsidRPr="001E3DB1" w:rsidRDefault="002A7AF5" w:rsidP="00767C4E">
            <w:pPr>
              <w:pStyle w:val="JBANewTableText"/>
              <w:jc w:val="both"/>
              <w:rPr>
                <w:rFonts w:ascii="Calibri Light" w:hAnsi="Calibri Light" w:cs="Calibri Light"/>
                <w:lang w:val="ro-RO"/>
              </w:rPr>
            </w:pPr>
            <w:r w:rsidRPr="001E3DB1">
              <w:rPr>
                <w:rFonts w:ascii="Calibri Light" w:hAnsi="Calibri Light" w:cs="Calibri Light"/>
                <w:lang w:val="ro-RO"/>
              </w:rPr>
              <w:t>Răchitosu</w:t>
            </w:r>
            <w:r w:rsidR="00AA634A" w:rsidRPr="001E3DB1">
              <w:rPr>
                <w:rFonts w:ascii="Calibri Light" w:hAnsi="Calibri Light" w:cs="Calibri Light"/>
                <w:lang w:val="ro-RO"/>
              </w:rPr>
              <w:t xml:space="preserve">, </w:t>
            </w:r>
            <w:r w:rsidRPr="001E3DB1">
              <w:rPr>
                <w:rFonts w:ascii="Calibri Light" w:hAnsi="Calibri Light" w:cs="Calibri Light"/>
                <w:lang w:val="ro-RO"/>
              </w:rPr>
              <w:t>Rădulești</w:t>
            </w:r>
            <w:r w:rsidR="00AA634A" w:rsidRPr="001E3DB1">
              <w:rPr>
                <w:rFonts w:ascii="Calibri Light" w:hAnsi="Calibri Light" w:cs="Calibri Light"/>
                <w:lang w:val="ro-RO"/>
              </w:rPr>
              <w:t xml:space="preserve">, </w:t>
            </w:r>
            <w:r w:rsidRPr="001E3DB1">
              <w:rPr>
                <w:rFonts w:ascii="Calibri Light" w:hAnsi="Calibri Light" w:cs="Calibri Light"/>
                <w:lang w:val="ro-RO"/>
              </w:rPr>
              <w:t>Biliești</w:t>
            </w:r>
            <w:r w:rsidR="00AA634A" w:rsidRPr="001E3DB1">
              <w:rPr>
                <w:rFonts w:ascii="Calibri Light" w:hAnsi="Calibri Light" w:cs="Calibri Light"/>
                <w:lang w:val="ro-RO"/>
              </w:rPr>
              <w:t xml:space="preserve">, </w:t>
            </w:r>
            <w:r w:rsidRPr="001E3DB1">
              <w:rPr>
                <w:rFonts w:ascii="Calibri Light" w:hAnsi="Calibri Light" w:cs="Calibri Light"/>
                <w:lang w:val="ro-RO"/>
              </w:rPr>
              <w:t>Jorăști</w:t>
            </w:r>
            <w:r w:rsidR="00AA634A" w:rsidRPr="001E3DB1">
              <w:rPr>
                <w:rFonts w:ascii="Calibri Light" w:hAnsi="Calibri Light" w:cs="Calibri Light"/>
                <w:lang w:val="ro-RO"/>
              </w:rPr>
              <w:t>,</w:t>
            </w:r>
            <w:r w:rsidR="004B6E30" w:rsidRPr="001E3DB1">
              <w:rPr>
                <w:rFonts w:ascii="Calibri Light" w:hAnsi="Calibri Light" w:cs="Calibri Light"/>
                <w:lang w:val="ro-RO"/>
              </w:rPr>
              <w:t xml:space="preserve"> </w:t>
            </w:r>
            <w:r w:rsidRPr="001E3DB1">
              <w:rPr>
                <w:rFonts w:ascii="Calibri Light" w:hAnsi="Calibri Light" w:cs="Calibri Light"/>
                <w:lang w:val="ro-RO"/>
              </w:rPr>
              <w:t>Mirceștii</w:t>
            </w:r>
            <w:r w:rsidR="00E449E0" w:rsidRPr="001E3DB1">
              <w:rPr>
                <w:rFonts w:ascii="Calibri Light" w:hAnsi="Calibri Light" w:cs="Calibri Light"/>
                <w:lang w:val="ro-RO"/>
              </w:rPr>
              <w:t xml:space="preserve"> Vechi</w:t>
            </w:r>
            <w:r w:rsidR="00004691" w:rsidRPr="001E3DB1">
              <w:rPr>
                <w:rFonts w:ascii="Calibri Light" w:hAnsi="Calibri Light" w:cs="Calibri Light"/>
                <w:lang w:val="ro-RO"/>
              </w:rPr>
              <w:t>,</w:t>
            </w:r>
            <w:r w:rsidR="00AA634A" w:rsidRPr="001E3DB1">
              <w:rPr>
                <w:rFonts w:ascii="Calibri Light" w:hAnsi="Calibri Light" w:cs="Calibri Light"/>
                <w:lang w:val="ro-RO"/>
              </w:rPr>
              <w:t xml:space="preserve"> Suraia, Vadu </w:t>
            </w:r>
            <w:r w:rsidRPr="001E3DB1">
              <w:rPr>
                <w:rFonts w:ascii="Calibri Light" w:hAnsi="Calibri Light" w:cs="Calibri Light"/>
                <w:lang w:val="ro-RO"/>
              </w:rPr>
              <w:t>Roșca</w:t>
            </w:r>
            <w:r w:rsidR="00004691" w:rsidRPr="001E3DB1">
              <w:rPr>
                <w:rFonts w:ascii="Calibri Light" w:hAnsi="Calibri Light" w:cs="Calibri Light"/>
                <w:lang w:val="ro-RO"/>
              </w:rPr>
              <w:t xml:space="preserve">, </w:t>
            </w:r>
            <w:r w:rsidRPr="001E3DB1">
              <w:rPr>
                <w:rFonts w:ascii="Calibri Light" w:hAnsi="Calibri Light" w:cs="Calibri Light"/>
                <w:lang w:val="ro-RO"/>
              </w:rPr>
              <w:t>Torcești</w:t>
            </w:r>
            <w:r w:rsidR="00004691" w:rsidRPr="001E3DB1">
              <w:rPr>
                <w:rFonts w:ascii="Calibri Light" w:hAnsi="Calibri Light" w:cs="Calibri Light"/>
                <w:lang w:val="ro-RO"/>
              </w:rPr>
              <w:t xml:space="preserve">, </w:t>
            </w:r>
            <w:r w:rsidRPr="001E3DB1">
              <w:rPr>
                <w:rFonts w:ascii="Calibri Light" w:hAnsi="Calibri Light" w:cs="Calibri Light"/>
                <w:lang w:val="ro-RO"/>
              </w:rPr>
              <w:t>Umbrărești</w:t>
            </w:r>
            <w:r w:rsidR="00004691" w:rsidRPr="001E3DB1">
              <w:rPr>
                <w:rFonts w:ascii="Calibri Light" w:hAnsi="Calibri Light" w:cs="Calibri Light"/>
                <w:lang w:val="ro-RO"/>
              </w:rPr>
              <w:t xml:space="preserve">, </w:t>
            </w:r>
            <w:r w:rsidR="00CC7F50" w:rsidRPr="001E3DB1">
              <w:rPr>
                <w:rFonts w:ascii="Calibri Light" w:hAnsi="Calibri Light" w:cs="Calibri Light"/>
                <w:lang w:val="ro-RO"/>
              </w:rPr>
              <w:t xml:space="preserve">Vulturu, </w:t>
            </w:r>
            <w:r w:rsidRPr="001E3DB1">
              <w:rPr>
                <w:rFonts w:ascii="Calibri Light" w:hAnsi="Calibri Light" w:cs="Calibri Light"/>
                <w:lang w:val="ro-RO"/>
              </w:rPr>
              <w:t>Călienii</w:t>
            </w:r>
            <w:r w:rsidR="00CC7F50" w:rsidRPr="001E3DB1">
              <w:rPr>
                <w:rFonts w:ascii="Calibri Light" w:hAnsi="Calibri Light" w:cs="Calibri Light"/>
                <w:lang w:val="ro-RO"/>
              </w:rPr>
              <w:t xml:space="preserve"> Noi, </w:t>
            </w:r>
            <w:r w:rsidRPr="001E3DB1">
              <w:rPr>
                <w:rFonts w:ascii="Calibri Light" w:hAnsi="Calibri Light" w:cs="Calibri Light"/>
                <w:lang w:val="ro-RO"/>
              </w:rPr>
              <w:t>Călienii</w:t>
            </w:r>
            <w:r w:rsidR="00CC7F50" w:rsidRPr="001E3DB1">
              <w:rPr>
                <w:rFonts w:ascii="Calibri Light" w:hAnsi="Calibri Light" w:cs="Calibri Light"/>
                <w:lang w:val="ro-RO"/>
              </w:rPr>
              <w:t xml:space="preserve"> Vechi, </w:t>
            </w:r>
            <w:r w:rsidR="00900A6A" w:rsidRPr="001E3DB1">
              <w:rPr>
                <w:rFonts w:ascii="Calibri Light" w:hAnsi="Calibri Light" w:cs="Calibri Light"/>
                <w:lang w:val="ro-RO"/>
              </w:rPr>
              <w:t>Fundenii Noi, Lungoci, Tudor Vladimirescu,</w:t>
            </w:r>
            <w:r w:rsidR="00272F49" w:rsidRPr="001E3DB1">
              <w:rPr>
                <w:rFonts w:ascii="Calibri Light" w:hAnsi="Calibri Light" w:cs="Calibri Light"/>
                <w:lang w:val="ro-RO"/>
              </w:rPr>
              <w:t xml:space="preserve"> </w:t>
            </w:r>
            <w:r w:rsidRPr="001E3DB1">
              <w:rPr>
                <w:rFonts w:ascii="Calibri Light" w:hAnsi="Calibri Light" w:cs="Calibri Light"/>
                <w:lang w:val="ro-RO"/>
              </w:rPr>
              <w:t>Vameș</w:t>
            </w:r>
            <w:r w:rsidR="00272F49" w:rsidRPr="001E3DB1">
              <w:rPr>
                <w:rFonts w:ascii="Calibri Light" w:hAnsi="Calibri Light" w:cs="Calibri Light"/>
                <w:lang w:val="ro-RO"/>
              </w:rPr>
              <w:t>,</w:t>
            </w:r>
            <w:r w:rsidR="0036463F" w:rsidRPr="001E3DB1">
              <w:rPr>
                <w:rFonts w:ascii="Calibri Light" w:hAnsi="Calibri Light" w:cs="Calibri Light"/>
                <w:lang w:val="ro-RO"/>
              </w:rPr>
              <w:t xml:space="preserve"> </w:t>
            </w:r>
            <w:r w:rsidRPr="001E3DB1">
              <w:rPr>
                <w:rFonts w:ascii="Calibri Light" w:hAnsi="Calibri Light" w:cs="Calibri Light"/>
                <w:lang w:val="ro-RO"/>
              </w:rPr>
              <w:t>Tătăranu</w:t>
            </w:r>
            <w:r w:rsidR="0036463F" w:rsidRPr="001E3DB1">
              <w:rPr>
                <w:rFonts w:ascii="Calibri Light" w:hAnsi="Calibri Light" w:cs="Calibri Light"/>
                <w:lang w:val="ro-RO"/>
              </w:rPr>
              <w:t xml:space="preserve">, </w:t>
            </w:r>
            <w:r w:rsidR="00272F49" w:rsidRPr="001E3DB1">
              <w:rPr>
                <w:rFonts w:ascii="Calibri Light" w:hAnsi="Calibri Light" w:cs="Calibri Light"/>
                <w:lang w:val="ro-RO"/>
              </w:rPr>
              <w:t xml:space="preserve"> </w:t>
            </w:r>
            <w:r w:rsidR="001E3DB1" w:rsidRPr="001E3DB1">
              <w:rPr>
                <w:rFonts w:ascii="Calibri Light" w:hAnsi="Calibri Light" w:cs="Calibri Light"/>
                <w:lang w:val="ro-RO"/>
              </w:rPr>
              <w:t>Tătaru</w:t>
            </w:r>
            <w:r w:rsidR="00272F49" w:rsidRPr="001E3DB1">
              <w:rPr>
                <w:rFonts w:ascii="Calibri Light" w:hAnsi="Calibri Light" w:cs="Calibri Light"/>
                <w:lang w:val="ro-RO"/>
              </w:rPr>
              <w:t>, Slobozia-</w:t>
            </w:r>
            <w:r w:rsidRPr="001E3DB1">
              <w:rPr>
                <w:rFonts w:ascii="Calibri Light" w:hAnsi="Calibri Light" w:cs="Calibri Light"/>
                <w:lang w:val="ro-RO"/>
              </w:rPr>
              <w:t>Botești</w:t>
            </w:r>
            <w:r w:rsidR="00272F49" w:rsidRPr="001E3DB1">
              <w:rPr>
                <w:rFonts w:ascii="Calibri Light" w:hAnsi="Calibri Light" w:cs="Calibri Light"/>
                <w:lang w:val="ro-RO"/>
              </w:rPr>
              <w:t xml:space="preserve">, </w:t>
            </w:r>
            <w:r w:rsidRPr="001E3DB1">
              <w:rPr>
                <w:rFonts w:ascii="Calibri Light" w:hAnsi="Calibri Light" w:cs="Calibri Light"/>
                <w:lang w:val="ro-RO"/>
              </w:rPr>
              <w:t>Râmniceni</w:t>
            </w:r>
            <w:r w:rsidR="00272F49" w:rsidRPr="001E3DB1">
              <w:rPr>
                <w:rFonts w:ascii="Calibri Light" w:hAnsi="Calibri Light" w:cs="Calibri Light"/>
                <w:lang w:val="ro-RO"/>
              </w:rPr>
              <w:t xml:space="preserve">, </w:t>
            </w:r>
            <w:r w:rsidRPr="001E3DB1">
              <w:rPr>
                <w:rFonts w:ascii="Calibri Light" w:hAnsi="Calibri Light" w:cs="Calibri Light"/>
                <w:lang w:val="ro-RO"/>
              </w:rPr>
              <w:t>Măicănești</w:t>
            </w:r>
            <w:r w:rsidR="0036463F" w:rsidRPr="001E3DB1">
              <w:rPr>
                <w:rFonts w:ascii="Calibri Light" w:hAnsi="Calibri Light" w:cs="Calibri Light"/>
                <w:lang w:val="ro-RO"/>
              </w:rPr>
              <w:t xml:space="preserve">, </w:t>
            </w:r>
            <w:r w:rsidRPr="001E3DB1">
              <w:rPr>
                <w:rFonts w:ascii="Calibri Light" w:hAnsi="Calibri Light" w:cs="Calibri Light"/>
                <w:lang w:val="ro-RO"/>
              </w:rPr>
              <w:t>Braniștea</w:t>
            </w:r>
            <w:r w:rsidR="001B4923" w:rsidRPr="001E3DB1">
              <w:rPr>
                <w:rFonts w:ascii="Calibri Light" w:hAnsi="Calibri Light" w:cs="Calibri Light"/>
                <w:lang w:val="ro-RO"/>
              </w:rPr>
              <w:t xml:space="preserve">, </w:t>
            </w:r>
            <w:r w:rsidRPr="001E3DB1">
              <w:rPr>
                <w:rFonts w:ascii="Calibri Light" w:hAnsi="Calibri Light" w:cs="Calibri Light"/>
                <w:lang w:val="ro-RO"/>
              </w:rPr>
              <w:t>Vădeni</w:t>
            </w:r>
            <w:r w:rsidR="00E024C5" w:rsidRPr="001E3DB1">
              <w:rPr>
                <w:rFonts w:ascii="Calibri Light" w:hAnsi="Calibri Light" w:cs="Calibri Light"/>
                <w:lang w:val="ro-RO"/>
              </w:rPr>
              <w:t xml:space="preserve">, </w:t>
            </w:r>
            <w:r w:rsidRPr="001E3DB1">
              <w:rPr>
                <w:rFonts w:ascii="Calibri Light" w:hAnsi="Calibri Light" w:cs="Calibri Light"/>
                <w:lang w:val="ro-RO"/>
              </w:rPr>
              <w:t>Șendreni</w:t>
            </w:r>
            <w:r w:rsidR="00E024C5" w:rsidRPr="001E3DB1">
              <w:rPr>
                <w:rFonts w:ascii="Calibri Light" w:hAnsi="Calibri Light" w:cs="Calibri Light"/>
                <w:lang w:val="ro-RO"/>
              </w:rPr>
              <w:t>, Cotu Lung, Pietroiu</w:t>
            </w:r>
            <w:r w:rsidRPr="001E3DB1">
              <w:rPr>
                <w:rFonts w:ascii="Calibri Light" w:hAnsi="Calibri Light" w:cs="Calibri Light"/>
                <w:lang w:val="ro-RO"/>
              </w:rPr>
              <w:t>, Baldovinești</w:t>
            </w:r>
          </w:p>
        </w:tc>
      </w:tr>
    </w:tbl>
    <w:p w14:paraId="422DF7C6" w14:textId="56DC5407" w:rsidR="002D0E0B" w:rsidRPr="001E3DB1" w:rsidRDefault="00703F2E" w:rsidP="009D4116">
      <w:pPr>
        <w:pStyle w:val="Heading2"/>
        <w:spacing w:before="200"/>
        <w:ind w:right="431" w:hanging="578"/>
        <w:rPr>
          <w:rFonts w:ascii="Calibri Light" w:hAnsi="Calibri Light" w:cs="Calibri Light"/>
          <w:sz w:val="24"/>
          <w:szCs w:val="24"/>
          <w:lang w:val="ro-RO"/>
        </w:rPr>
      </w:pPr>
      <w:r w:rsidRPr="001E3DB1">
        <w:rPr>
          <w:rFonts w:ascii="Calibri Light" w:hAnsi="Calibri Light" w:cs="Calibri Light"/>
          <w:sz w:val="24"/>
          <w:szCs w:val="24"/>
          <w:lang w:val="ro-RO"/>
        </w:rPr>
        <w:t>Localizarea</w:t>
      </w:r>
      <w:r w:rsidR="00141E01" w:rsidRPr="001E3DB1">
        <w:rPr>
          <w:rFonts w:ascii="Calibri Light" w:hAnsi="Calibri Light" w:cs="Calibri Light"/>
          <w:sz w:val="24"/>
          <w:szCs w:val="24"/>
          <w:lang w:val="ro-RO"/>
        </w:rPr>
        <w:t xml:space="preserve"> </w:t>
      </w:r>
      <w:r w:rsidR="00FB1D94" w:rsidRPr="001E3DB1">
        <w:rPr>
          <w:rFonts w:ascii="Calibri Light" w:hAnsi="Calibri Light" w:cs="Calibri Light"/>
          <w:sz w:val="24"/>
          <w:szCs w:val="24"/>
          <w:lang w:val="ro-RO"/>
        </w:rPr>
        <w:t>proiect</w:t>
      </w:r>
      <w:r w:rsidR="00641285" w:rsidRPr="001E3DB1">
        <w:rPr>
          <w:rFonts w:ascii="Calibri Light" w:hAnsi="Calibri Light" w:cs="Calibri Light"/>
          <w:sz w:val="24"/>
          <w:szCs w:val="24"/>
          <w:lang w:val="ro-RO"/>
        </w:rPr>
        <w:t>ului</w:t>
      </w:r>
    </w:p>
    <w:p w14:paraId="06E4FCAD" w14:textId="72408853" w:rsidR="00FF5B63" w:rsidRPr="001E3DB1" w:rsidRDefault="4A7E8BD9" w:rsidP="008E2C7E">
      <w:pPr>
        <w:pStyle w:val="JBAParaText"/>
        <w:ind w:left="284" w:right="64"/>
        <w:jc w:val="center"/>
        <w:rPr>
          <w:lang w:val="ro-RO"/>
        </w:rPr>
      </w:pPr>
      <w:r>
        <w:rPr>
          <w:noProof/>
        </w:rPr>
        <w:drawing>
          <wp:inline distT="0" distB="0" distL="0" distR="0" wp14:anchorId="0B753DF5" wp14:editId="6D907DC2">
            <wp:extent cx="5674696" cy="3995928"/>
            <wp:effectExtent l="0" t="0" r="0" b="8890"/>
            <wp:docPr id="264632032" name="Picture 26463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32032"/>
                    <pic:cNvPicPr/>
                  </pic:nvPicPr>
                  <pic:blipFill>
                    <a:blip r:embed="rId11">
                      <a:extLst>
                        <a:ext uri="{28A0092B-C50C-407E-A947-70E740481C1C}">
                          <a14:useLocalDpi xmlns:a14="http://schemas.microsoft.com/office/drawing/2010/main" val="0"/>
                        </a:ext>
                      </a:extLst>
                    </a:blip>
                    <a:stretch>
                      <a:fillRect/>
                    </a:stretch>
                  </pic:blipFill>
                  <pic:spPr>
                    <a:xfrm>
                      <a:off x="0" y="0"/>
                      <a:ext cx="5674696" cy="3995928"/>
                    </a:xfrm>
                    <a:prstGeom prst="rect">
                      <a:avLst/>
                    </a:prstGeom>
                    <a:ln w="3175"/>
                  </pic:spPr>
                </pic:pic>
              </a:graphicData>
            </a:graphic>
          </wp:inline>
        </w:drawing>
      </w:r>
    </w:p>
    <w:p w14:paraId="6BDA9E09" w14:textId="234A08A0" w:rsidR="007C0A0D" w:rsidRPr="001E3DB1" w:rsidRDefault="00680699" w:rsidP="008E2C7E">
      <w:pPr>
        <w:pStyle w:val="Caption"/>
        <w:spacing w:after="0"/>
        <w:jc w:val="center"/>
        <w:rPr>
          <w:rFonts w:ascii="Calibri Light" w:hAnsi="Calibri Light" w:cs="Calibri Light"/>
          <w:lang w:val="ro-RO"/>
        </w:rPr>
      </w:pPr>
      <w:r w:rsidRPr="001E3DB1">
        <w:rPr>
          <w:rFonts w:ascii="Calibri Light" w:hAnsi="Calibri Light" w:cs="Calibri Light"/>
          <w:lang w:val="ro-RO"/>
        </w:rPr>
        <w:t xml:space="preserve">Figura </w:t>
      </w:r>
      <w:r w:rsidRPr="001E3DB1">
        <w:rPr>
          <w:rFonts w:ascii="Calibri Light" w:hAnsi="Calibri Light" w:cs="Calibri Light"/>
          <w:lang w:val="ro-RO"/>
        </w:rPr>
        <w:fldChar w:fldCharType="begin"/>
      </w:r>
      <w:r w:rsidRPr="001E3DB1">
        <w:rPr>
          <w:rFonts w:ascii="Calibri Light" w:hAnsi="Calibri Light" w:cs="Calibri Light"/>
          <w:lang w:val="ro-RO"/>
        </w:rPr>
        <w:instrText xml:space="preserve"> SEQ Figura \* ARABIC </w:instrText>
      </w:r>
      <w:r w:rsidRPr="001E3DB1">
        <w:rPr>
          <w:rFonts w:ascii="Calibri Light" w:hAnsi="Calibri Light" w:cs="Calibri Light"/>
          <w:lang w:val="ro-RO"/>
        </w:rPr>
        <w:fldChar w:fldCharType="separate"/>
      </w:r>
      <w:r w:rsidRPr="001E3DB1">
        <w:rPr>
          <w:rFonts w:ascii="Calibri Light" w:hAnsi="Calibri Light" w:cs="Calibri Light"/>
          <w:lang w:val="ro-RO"/>
        </w:rPr>
        <w:t>1</w:t>
      </w:r>
      <w:r w:rsidRPr="001E3DB1">
        <w:rPr>
          <w:rFonts w:ascii="Calibri Light" w:hAnsi="Calibri Light" w:cs="Calibri Light"/>
          <w:lang w:val="ro-RO"/>
        </w:rPr>
        <w:fldChar w:fldCharType="end"/>
      </w:r>
      <w:r w:rsidR="007C0A0D" w:rsidRPr="001E3DB1">
        <w:rPr>
          <w:rFonts w:ascii="Calibri Light" w:hAnsi="Calibri Light" w:cs="Calibri Light"/>
          <w:lang w:val="ro-RO"/>
        </w:rPr>
        <w:t xml:space="preserve">: </w:t>
      </w:r>
      <w:r w:rsidR="00E71726" w:rsidRPr="001E3DB1">
        <w:rPr>
          <w:rFonts w:ascii="Calibri Light" w:hAnsi="Calibri Light" w:cs="Calibri Light"/>
          <w:lang w:val="ro-RO"/>
        </w:rPr>
        <w:t xml:space="preserve">Zona de </w:t>
      </w:r>
      <w:r w:rsidR="00823F96" w:rsidRPr="001E3DB1">
        <w:rPr>
          <w:rFonts w:ascii="Calibri Light" w:hAnsi="Calibri Light" w:cs="Calibri Light"/>
          <w:lang w:val="ro-RO"/>
        </w:rPr>
        <w:t>studi</w:t>
      </w:r>
      <w:r w:rsidR="009E3434" w:rsidRPr="001E3DB1">
        <w:rPr>
          <w:rFonts w:ascii="Calibri Light" w:hAnsi="Calibri Light" w:cs="Calibri Light"/>
          <w:lang w:val="ro-RO"/>
        </w:rPr>
        <w:t>u</w:t>
      </w:r>
      <w:r w:rsidR="00823F96" w:rsidRPr="001E3DB1">
        <w:rPr>
          <w:rFonts w:ascii="Calibri Light" w:hAnsi="Calibri Light" w:cs="Calibri Light"/>
          <w:lang w:val="ro-RO"/>
        </w:rPr>
        <w:t xml:space="preserve"> a proiectului</w:t>
      </w:r>
    </w:p>
    <w:p w14:paraId="7891EB75" w14:textId="77777777" w:rsidR="002D0E0B" w:rsidRPr="001E3DB1" w:rsidRDefault="002D0E0B" w:rsidP="008C1717">
      <w:pPr>
        <w:pStyle w:val="JBAParaText"/>
        <w:spacing w:after="0" w:line="240" w:lineRule="auto"/>
        <w:rPr>
          <w:rFonts w:ascii="Calibri Light" w:hAnsi="Calibri Light" w:cs="Calibri Light"/>
          <w:lang w:val="ro-RO"/>
        </w:rPr>
      </w:pPr>
    </w:p>
    <w:p w14:paraId="174A489D" w14:textId="4B81BCE1" w:rsidR="00E947D7" w:rsidRPr="001E3DB1" w:rsidRDefault="525AA7EF" w:rsidP="144576D4">
      <w:pPr>
        <w:pStyle w:val="JBAParaText"/>
        <w:jc w:val="center"/>
        <w:rPr>
          <w:lang w:val="ro-RO"/>
        </w:rPr>
      </w:pPr>
      <w:r>
        <w:rPr>
          <w:noProof/>
        </w:rPr>
        <w:lastRenderedPageBreak/>
        <w:drawing>
          <wp:inline distT="0" distB="0" distL="0" distR="0" wp14:anchorId="308E0B32" wp14:editId="6F1C040D">
            <wp:extent cx="4871774" cy="3995928"/>
            <wp:effectExtent l="19050" t="19050" r="23495" b="171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1774" cy="3995928"/>
                    </a:xfrm>
                    <a:prstGeom prst="rect">
                      <a:avLst/>
                    </a:prstGeom>
                    <a:ln w="3175">
                      <a:solidFill>
                        <a:schemeClr val="tx1"/>
                      </a:solidFill>
                    </a:ln>
                  </pic:spPr>
                </pic:pic>
              </a:graphicData>
            </a:graphic>
          </wp:inline>
        </w:drawing>
      </w:r>
    </w:p>
    <w:p w14:paraId="2D88CCBD" w14:textId="032833E0" w:rsidR="00E947D7" w:rsidRPr="001E3DB1" w:rsidRDefault="78F49CC0" w:rsidP="2ECD4DFB">
      <w:pPr>
        <w:pStyle w:val="Caption"/>
        <w:spacing w:after="0"/>
        <w:ind w:left="851"/>
        <w:jc w:val="center"/>
        <w:rPr>
          <w:rFonts w:ascii="Calibri Light" w:hAnsi="Calibri Light" w:cs="Calibri Light"/>
          <w:lang w:val="ro-RO"/>
        </w:rPr>
      </w:pPr>
      <w:r w:rsidRPr="2ECD4DFB">
        <w:rPr>
          <w:rFonts w:ascii="Calibri Light" w:hAnsi="Calibri Light" w:cs="Calibri Light"/>
          <w:lang w:val="ro-RO"/>
        </w:rPr>
        <w:t xml:space="preserve">Figura </w:t>
      </w:r>
      <w:r w:rsidR="5C4C5A96" w:rsidRPr="2ECD4DFB">
        <w:rPr>
          <w:rFonts w:ascii="Calibri Light" w:hAnsi="Calibri Light" w:cs="Calibri Light"/>
          <w:lang w:val="ro-RO"/>
        </w:rPr>
        <w:fldChar w:fldCharType="begin"/>
      </w:r>
      <w:r w:rsidR="5C4C5A96" w:rsidRPr="2ECD4DFB">
        <w:rPr>
          <w:rFonts w:ascii="Calibri Light" w:hAnsi="Calibri Light" w:cs="Calibri Light"/>
          <w:lang w:val="ro-RO"/>
        </w:rPr>
        <w:instrText xml:space="preserve"> SEQ Figura \* ARABIC </w:instrText>
      </w:r>
      <w:r w:rsidR="5C4C5A96" w:rsidRPr="2ECD4DFB">
        <w:rPr>
          <w:rFonts w:ascii="Calibri Light" w:hAnsi="Calibri Light" w:cs="Calibri Light"/>
          <w:lang w:val="ro-RO"/>
        </w:rPr>
        <w:fldChar w:fldCharType="separate"/>
      </w:r>
      <w:r w:rsidRPr="2ECD4DFB">
        <w:rPr>
          <w:rFonts w:ascii="Calibri Light" w:hAnsi="Calibri Light" w:cs="Calibri Light"/>
          <w:lang w:val="ro-RO"/>
        </w:rPr>
        <w:t>2</w:t>
      </w:r>
      <w:r w:rsidR="5C4C5A96" w:rsidRPr="2ECD4DFB">
        <w:rPr>
          <w:rFonts w:ascii="Calibri Light" w:hAnsi="Calibri Light" w:cs="Calibri Light"/>
          <w:lang w:val="ro-RO"/>
        </w:rPr>
        <w:fldChar w:fldCharType="end"/>
      </w:r>
      <w:r w:rsidRPr="2ECD4DFB">
        <w:rPr>
          <w:rFonts w:ascii="Calibri Light" w:hAnsi="Calibri Light" w:cs="Calibri Light"/>
          <w:lang w:val="ro-RO"/>
        </w:rPr>
        <w:t xml:space="preserve">: </w:t>
      </w:r>
      <w:r w:rsidR="4BDD5DED" w:rsidRPr="2ECD4DFB">
        <w:rPr>
          <w:rFonts w:ascii="Calibri Light" w:hAnsi="Calibri Light" w:cs="Calibri Light"/>
          <w:lang w:val="ro-RO"/>
        </w:rPr>
        <w:t>Schema sinoptică a proiectului</w:t>
      </w:r>
      <w:r w:rsidR="524AC786" w:rsidRPr="2ECD4DFB">
        <w:rPr>
          <w:rFonts w:ascii="Calibri Light" w:hAnsi="Calibri Light" w:cs="Calibri Light"/>
          <w:lang w:val="ro-RO"/>
        </w:rPr>
        <w:t xml:space="preserve"> ***</w:t>
      </w:r>
    </w:p>
    <w:p w14:paraId="59A5411F" w14:textId="60BE64D7" w:rsidR="00C507A2" w:rsidRPr="001E3DB1" w:rsidRDefault="00C507A2" w:rsidP="007255F4">
      <w:pPr>
        <w:pStyle w:val="JBAParaText"/>
        <w:ind w:right="64"/>
        <w:rPr>
          <w:rFonts w:ascii="Calibri Light" w:eastAsiaTheme="minorEastAsia" w:hAnsi="Calibri Light" w:cs="Calibri Light"/>
          <w:i/>
          <w:iCs/>
          <w:lang w:val="ro-RO"/>
        </w:rPr>
      </w:pPr>
      <w:r w:rsidRPr="001E3DB1">
        <w:rPr>
          <w:rFonts w:ascii="Calibri Light" w:eastAsiaTheme="minorEastAsia" w:hAnsi="Calibri Light" w:cs="Calibri Light"/>
          <w:i/>
          <w:iCs/>
          <w:lang w:val="ro-RO"/>
        </w:rPr>
        <w:t xml:space="preserve">***Schema sinoptică prezintă cu galben </w:t>
      </w:r>
      <w:r w:rsidRPr="39BCD3B0">
        <w:rPr>
          <w:rFonts w:ascii="Calibri Light" w:eastAsiaTheme="minorEastAsia" w:hAnsi="Calibri Light" w:cs="Calibri Light"/>
          <w:i/>
          <w:iCs/>
          <w:lang w:val="ro-RO"/>
        </w:rPr>
        <w:t>afluenți</w:t>
      </w:r>
      <w:r w:rsidR="250B58AF" w:rsidRPr="39BCD3B0">
        <w:rPr>
          <w:rFonts w:ascii="Calibri Light" w:eastAsiaTheme="minorEastAsia" w:hAnsi="Calibri Light" w:cs="Calibri Light"/>
          <w:i/>
          <w:iCs/>
          <w:lang w:val="ro-RO"/>
        </w:rPr>
        <w:t>i</w:t>
      </w:r>
      <w:r w:rsidRPr="001E3DB1">
        <w:rPr>
          <w:rFonts w:ascii="Calibri Light" w:eastAsiaTheme="minorEastAsia" w:hAnsi="Calibri Light" w:cs="Calibri Light"/>
          <w:i/>
          <w:iCs/>
          <w:lang w:val="ro-RO"/>
        </w:rPr>
        <w:t xml:space="preserve"> principali care aparțin bazinului / sub</w:t>
      </w:r>
      <w:r w:rsidR="0B87A6A8" w:rsidRPr="001E3DB1">
        <w:rPr>
          <w:rFonts w:ascii="Calibri Light" w:eastAsiaTheme="minorEastAsia" w:hAnsi="Calibri Light" w:cs="Calibri Light"/>
          <w:i/>
          <w:iCs/>
          <w:lang w:val="ro-RO"/>
        </w:rPr>
        <w:t xml:space="preserve"> </w:t>
      </w:r>
      <w:r w:rsidRPr="001E3DB1">
        <w:rPr>
          <w:rFonts w:ascii="Calibri Light" w:eastAsiaTheme="minorEastAsia" w:hAnsi="Calibri Light" w:cs="Calibri Light"/>
          <w:i/>
          <w:iCs/>
          <w:lang w:val="ro-RO"/>
        </w:rPr>
        <w:t xml:space="preserve">bazinului hidrografic aferent proiectului dar care nu fac parte din clusterul proiectului integrat și care implicit nu au fost modelați în proiect. Fiecare dintre acești afluenți deține o strategie de sine stătătoare dezvoltată la nivelul etapei </w:t>
      </w:r>
      <w:proofErr w:type="spellStart"/>
      <w:r w:rsidRPr="001E3DB1">
        <w:rPr>
          <w:rFonts w:ascii="Calibri Light" w:eastAsiaTheme="minorEastAsia" w:hAnsi="Calibri Light" w:cs="Calibri Light"/>
          <w:i/>
          <w:iCs/>
          <w:lang w:val="ro-RO"/>
        </w:rPr>
        <w:t>PoM</w:t>
      </w:r>
      <w:proofErr w:type="spellEnd"/>
      <w:r w:rsidR="38E088D5" w:rsidRPr="39BCD3B0">
        <w:rPr>
          <w:rFonts w:ascii="Calibri Light" w:eastAsiaTheme="minorEastAsia" w:hAnsi="Calibri Light" w:cs="Calibri Light"/>
          <w:i/>
          <w:iCs/>
          <w:lang w:val="ro-RO"/>
        </w:rPr>
        <w:t>,</w:t>
      </w:r>
      <w:r w:rsidRPr="001E3DB1">
        <w:rPr>
          <w:rFonts w:ascii="Calibri Light" w:eastAsiaTheme="minorEastAsia" w:hAnsi="Calibri Light" w:cs="Calibri Light"/>
          <w:i/>
          <w:iCs/>
          <w:lang w:val="ro-RO"/>
        </w:rPr>
        <w:t xml:space="preserve"> dar care nu este modelată în cadrul etapei 12+12+6. Cu toate acestea, afluenții marcați cu culoarea galben nu au fost ignorați în modelare ci au fost considerați ca aporturi laterale de debit pentru a menține probabilitatea de-a lungul râului principal (acolo unde este cazul).</w:t>
      </w:r>
    </w:p>
    <w:p w14:paraId="1102DEA5" w14:textId="12F1A256" w:rsidR="002D0E0B" w:rsidRPr="001E3DB1" w:rsidRDefault="0076130E" w:rsidP="002D0E0B">
      <w:pPr>
        <w:pStyle w:val="Heading2"/>
        <w:rPr>
          <w:rFonts w:ascii="Calibri Light" w:hAnsi="Calibri Light" w:cs="Calibri Light"/>
          <w:sz w:val="24"/>
          <w:szCs w:val="24"/>
          <w:lang w:val="ro-RO"/>
        </w:rPr>
      </w:pPr>
      <w:r w:rsidRPr="001E3DB1">
        <w:rPr>
          <w:rFonts w:ascii="Calibri Light" w:hAnsi="Calibri Light" w:cs="Calibri Light"/>
          <w:sz w:val="24"/>
          <w:szCs w:val="24"/>
          <w:lang w:val="ro-RO"/>
        </w:rPr>
        <w:t>Justificarea proiectului</w:t>
      </w:r>
    </w:p>
    <w:tbl>
      <w:tblPr>
        <w:tblStyle w:val="TableGrid"/>
        <w:tblW w:w="0" w:type="auto"/>
        <w:tblInd w:w="720" w:type="dxa"/>
        <w:tblLook w:val="04A0" w:firstRow="1" w:lastRow="0" w:firstColumn="1" w:lastColumn="0" w:noHBand="0" w:noVBand="1"/>
      </w:tblPr>
      <w:tblGrid>
        <w:gridCol w:w="2515"/>
        <w:gridCol w:w="7451"/>
      </w:tblGrid>
      <w:tr w:rsidR="002D0E0B" w:rsidRPr="00563EC6" w14:paraId="3A7F2566" w14:textId="77777777" w:rsidTr="0040065B">
        <w:trPr>
          <w:cnfStyle w:val="100000000000" w:firstRow="1" w:lastRow="0" w:firstColumn="0" w:lastColumn="0" w:oddVBand="0" w:evenVBand="0" w:oddHBand="0" w:evenHBand="0" w:firstRowFirstColumn="0" w:firstRowLastColumn="0" w:lastRowFirstColumn="0" w:lastRowLastColumn="0"/>
        </w:trPr>
        <w:tc>
          <w:tcPr>
            <w:tcW w:w="2515" w:type="dxa"/>
          </w:tcPr>
          <w:p w14:paraId="7412BB28" w14:textId="41BCFA71" w:rsidR="002D0E0B" w:rsidRPr="001E3DB1" w:rsidRDefault="008E5586">
            <w:pPr>
              <w:pStyle w:val="JBANewTableText"/>
              <w:rPr>
                <w:rFonts w:ascii="Calibri Light" w:hAnsi="Calibri Light" w:cs="Calibri Light"/>
                <w:lang w:val="ro-RO"/>
              </w:rPr>
            </w:pPr>
            <w:r w:rsidRPr="001E3DB1">
              <w:rPr>
                <w:rFonts w:ascii="Calibri Light" w:hAnsi="Calibri Light" w:cs="Calibri Light"/>
                <w:lang w:val="ro-RO"/>
              </w:rPr>
              <w:t>Oportunitate</w:t>
            </w:r>
            <w:r w:rsidR="009D13D6" w:rsidRPr="001E3DB1">
              <w:rPr>
                <w:rFonts w:ascii="Calibri Light" w:hAnsi="Calibri Light" w:cs="Calibri Light"/>
                <w:lang w:val="ro-RO"/>
              </w:rPr>
              <w:t xml:space="preserve"> implementare </w:t>
            </w:r>
            <w:r w:rsidR="0026257A" w:rsidRPr="001E3DB1">
              <w:rPr>
                <w:rFonts w:ascii="Calibri Light" w:hAnsi="Calibri Light" w:cs="Calibri Light"/>
                <w:lang w:val="ro-RO"/>
              </w:rPr>
              <w:t>m</w:t>
            </w:r>
            <w:r w:rsidR="008B12A5" w:rsidRPr="001E3DB1">
              <w:rPr>
                <w:rFonts w:ascii="Calibri Light" w:hAnsi="Calibri Light" w:cs="Calibri Light"/>
                <w:lang w:val="ro-RO"/>
              </w:rPr>
              <w:t>ă</w:t>
            </w:r>
            <w:r w:rsidR="0026257A" w:rsidRPr="001E3DB1">
              <w:rPr>
                <w:rFonts w:ascii="Calibri Light" w:hAnsi="Calibri Light" w:cs="Calibri Light"/>
                <w:lang w:val="ro-RO"/>
              </w:rPr>
              <w:t>suri verzi</w:t>
            </w:r>
          </w:p>
        </w:tc>
        <w:tc>
          <w:tcPr>
            <w:tcW w:w="7451" w:type="dxa"/>
          </w:tcPr>
          <w:p w14:paraId="77809F7D" w14:textId="7B9ED505" w:rsidR="00383A26" w:rsidRPr="001E3DB1" w:rsidRDefault="008B12A5" w:rsidP="00767C4E">
            <w:pPr>
              <w:pStyle w:val="JBANewTableText"/>
              <w:jc w:val="both"/>
              <w:rPr>
                <w:rFonts w:ascii="Calibri Light" w:hAnsi="Calibri Light" w:cs="Calibri Light"/>
                <w:lang w:val="ro-RO"/>
              </w:rPr>
            </w:pPr>
            <w:r w:rsidRPr="001E3DB1">
              <w:rPr>
                <w:rFonts w:ascii="Calibri Light" w:hAnsi="Calibri Light" w:cs="Calibri Light"/>
                <w:lang w:val="ro-RO"/>
              </w:rPr>
              <w:t>Î</w:t>
            </w:r>
            <w:r w:rsidR="00F20AF9" w:rsidRPr="001E3DB1">
              <w:rPr>
                <w:rFonts w:ascii="Calibri Light" w:hAnsi="Calibri Light" w:cs="Calibri Light"/>
                <w:lang w:val="ro-RO"/>
              </w:rPr>
              <w:t xml:space="preserve">n cadrul acestui proiect </w:t>
            </w:r>
            <w:r w:rsidR="00BA501E" w:rsidRPr="001E3DB1">
              <w:rPr>
                <w:rFonts w:ascii="Calibri Light" w:hAnsi="Calibri Light" w:cs="Calibri Light"/>
                <w:lang w:val="ro-RO"/>
              </w:rPr>
              <w:t>măsura</w:t>
            </w:r>
            <w:r w:rsidR="00F20AF9" w:rsidRPr="001E3DB1">
              <w:rPr>
                <w:rFonts w:ascii="Calibri Light" w:hAnsi="Calibri Light" w:cs="Calibri Light"/>
                <w:lang w:val="ro-RO"/>
              </w:rPr>
              <w:t xml:space="preserve"> cheie o </w:t>
            </w:r>
            <w:r w:rsidR="00BA501E" w:rsidRPr="001E3DB1">
              <w:rPr>
                <w:rFonts w:ascii="Calibri Light" w:hAnsi="Calibri Light" w:cs="Calibri Light"/>
                <w:lang w:val="ro-RO"/>
              </w:rPr>
              <w:t>reprezintă</w:t>
            </w:r>
            <w:r w:rsidR="00F20AF9" w:rsidRPr="001E3DB1">
              <w:rPr>
                <w:rFonts w:ascii="Calibri Light" w:hAnsi="Calibri Light" w:cs="Calibri Light"/>
                <w:lang w:val="ro-RO"/>
              </w:rPr>
              <w:t xml:space="preserve"> optimizarea modului de operare </w:t>
            </w:r>
            <w:r w:rsidR="00BA501E" w:rsidRPr="001E3DB1">
              <w:rPr>
                <w:rFonts w:ascii="Calibri Light" w:hAnsi="Calibri Light" w:cs="Calibri Light"/>
                <w:lang w:val="ro-RO"/>
              </w:rPr>
              <w:t>a cascadei lacuri</w:t>
            </w:r>
            <w:r w:rsidR="00DF1173" w:rsidRPr="001E3DB1">
              <w:rPr>
                <w:rFonts w:ascii="Calibri Light" w:hAnsi="Calibri Light" w:cs="Calibri Light"/>
                <w:lang w:val="ro-RO"/>
              </w:rPr>
              <w:t>lor</w:t>
            </w:r>
            <w:r w:rsidR="00BA501E" w:rsidRPr="001E3DB1">
              <w:rPr>
                <w:rFonts w:ascii="Calibri Light" w:hAnsi="Calibri Light" w:cs="Calibri Light"/>
                <w:lang w:val="ro-RO"/>
              </w:rPr>
              <w:t xml:space="preserve"> de acumulare (Galbeni, Răcăciuni, Berești, Călimănești </w:t>
            </w:r>
            <w:r w:rsidR="00F36DDA" w:rsidRPr="001E3DB1">
              <w:rPr>
                <w:rFonts w:ascii="Calibri Light" w:hAnsi="Calibri Light" w:cs="Calibri Light"/>
                <w:lang w:val="ro-RO"/>
              </w:rPr>
              <w:t>ș</w:t>
            </w:r>
            <w:r w:rsidR="00BA501E" w:rsidRPr="001E3DB1">
              <w:rPr>
                <w:rFonts w:ascii="Calibri Light" w:hAnsi="Calibri Light" w:cs="Calibri Light"/>
                <w:lang w:val="ro-RO"/>
              </w:rPr>
              <w:t>i Movileni)</w:t>
            </w:r>
            <w:r w:rsidR="00B44C14" w:rsidRPr="001E3DB1">
              <w:rPr>
                <w:rFonts w:ascii="Calibri Light" w:hAnsi="Calibri Light" w:cs="Calibri Light"/>
                <w:lang w:val="ro-RO"/>
              </w:rPr>
              <w:t xml:space="preserve"> </w:t>
            </w:r>
            <w:r w:rsidR="00F36DDA" w:rsidRPr="001E3DB1">
              <w:rPr>
                <w:rFonts w:ascii="Calibri Light" w:hAnsi="Calibri Light" w:cs="Calibri Light"/>
                <w:lang w:val="ro-RO"/>
              </w:rPr>
              <w:t>î</w:t>
            </w:r>
            <w:r w:rsidR="00DF1173" w:rsidRPr="001E3DB1">
              <w:rPr>
                <w:rFonts w:ascii="Calibri Light" w:hAnsi="Calibri Light" w:cs="Calibri Light"/>
                <w:lang w:val="ro-RO"/>
              </w:rPr>
              <w:t>n</w:t>
            </w:r>
            <w:r w:rsidR="00B44C14" w:rsidRPr="001E3DB1">
              <w:rPr>
                <w:rFonts w:ascii="Calibri Light" w:hAnsi="Calibri Light" w:cs="Calibri Light"/>
                <w:lang w:val="ro-RO"/>
              </w:rPr>
              <w:t xml:space="preserve"> perioada de ape mari</w:t>
            </w:r>
            <w:r w:rsidR="00BA501E" w:rsidRPr="001E3DB1">
              <w:rPr>
                <w:rFonts w:ascii="Calibri Light" w:hAnsi="Calibri Light" w:cs="Calibri Light"/>
                <w:lang w:val="ro-RO"/>
              </w:rPr>
              <w:t xml:space="preserve">. </w:t>
            </w:r>
            <w:r w:rsidR="00F36DDA" w:rsidRPr="001E3DB1">
              <w:rPr>
                <w:rFonts w:ascii="Calibri Light" w:hAnsi="Calibri Light" w:cs="Calibri Light"/>
                <w:lang w:val="ro-RO"/>
              </w:rPr>
              <w:t>Î</w:t>
            </w:r>
            <w:r w:rsidR="001240C0" w:rsidRPr="001E3DB1">
              <w:rPr>
                <w:rFonts w:ascii="Calibri Light" w:hAnsi="Calibri Light" w:cs="Calibri Light"/>
                <w:lang w:val="ro-RO"/>
              </w:rPr>
              <w:t xml:space="preserve">n prezent aceste </w:t>
            </w:r>
            <w:r w:rsidR="00995D49" w:rsidRPr="001E3DB1">
              <w:rPr>
                <w:rFonts w:ascii="Calibri Light" w:hAnsi="Calibri Light" w:cs="Calibri Light"/>
                <w:lang w:val="ro-RO"/>
              </w:rPr>
              <w:t>acumulări</w:t>
            </w:r>
            <w:r w:rsidR="006029B7" w:rsidRPr="001E3DB1">
              <w:rPr>
                <w:rFonts w:ascii="Calibri Light" w:hAnsi="Calibri Light" w:cs="Calibri Light"/>
                <w:lang w:val="ro-RO"/>
              </w:rPr>
              <w:t xml:space="preserve"> au </w:t>
            </w:r>
            <w:r w:rsidR="005F75E8" w:rsidRPr="001E3DB1">
              <w:rPr>
                <w:rFonts w:ascii="Calibri Light" w:hAnsi="Calibri Light" w:cs="Calibri Light"/>
                <w:lang w:val="ro-RO"/>
              </w:rPr>
              <w:t>funcți</w:t>
            </w:r>
            <w:r w:rsidR="00926A61" w:rsidRPr="001E3DB1">
              <w:rPr>
                <w:rFonts w:ascii="Calibri Light" w:hAnsi="Calibri Light" w:cs="Calibri Light"/>
                <w:lang w:val="ro-RO"/>
              </w:rPr>
              <w:t>unea</w:t>
            </w:r>
            <w:r w:rsidR="006029B7" w:rsidRPr="001E3DB1">
              <w:rPr>
                <w:rFonts w:ascii="Calibri Light" w:hAnsi="Calibri Light" w:cs="Calibri Light"/>
                <w:lang w:val="ro-RO"/>
              </w:rPr>
              <w:t xml:space="preserve"> principal</w:t>
            </w:r>
            <w:r w:rsidR="00EB3237" w:rsidRPr="001E3DB1">
              <w:rPr>
                <w:rFonts w:ascii="Calibri Light" w:hAnsi="Calibri Light" w:cs="Calibri Light"/>
                <w:lang w:val="ro-RO"/>
              </w:rPr>
              <w:t>ă</w:t>
            </w:r>
            <w:r w:rsidR="006029B7" w:rsidRPr="001E3DB1">
              <w:rPr>
                <w:rFonts w:ascii="Calibri Light" w:hAnsi="Calibri Light" w:cs="Calibri Light"/>
                <w:lang w:val="ro-RO"/>
              </w:rPr>
              <w:t xml:space="preserve"> de producere a energiei electrice </w:t>
            </w:r>
            <w:r w:rsidR="005F75E8" w:rsidRPr="001E3DB1">
              <w:rPr>
                <w:rFonts w:ascii="Calibri Light" w:hAnsi="Calibri Light" w:cs="Calibri Light"/>
                <w:lang w:val="ro-RO"/>
              </w:rPr>
              <w:t>asigurând</w:t>
            </w:r>
            <w:r w:rsidR="006029B7" w:rsidRPr="001E3DB1">
              <w:rPr>
                <w:rFonts w:ascii="Calibri Light" w:hAnsi="Calibri Light" w:cs="Calibri Light"/>
                <w:lang w:val="ro-RO"/>
              </w:rPr>
              <w:t xml:space="preserve"> tranzitarea viiturilor </w:t>
            </w:r>
            <w:r w:rsidR="00995D49" w:rsidRPr="001E3DB1">
              <w:rPr>
                <w:rFonts w:ascii="Calibri Light" w:hAnsi="Calibri Light" w:cs="Calibri Light"/>
                <w:lang w:val="ro-RO"/>
              </w:rPr>
              <w:t>fără</w:t>
            </w:r>
            <w:r w:rsidR="006029B7" w:rsidRPr="001E3DB1">
              <w:rPr>
                <w:rFonts w:ascii="Calibri Light" w:hAnsi="Calibri Light" w:cs="Calibri Light"/>
                <w:lang w:val="ro-RO"/>
              </w:rPr>
              <w:t xml:space="preserve"> </w:t>
            </w:r>
            <w:r w:rsidR="000D1340" w:rsidRPr="001E3DB1">
              <w:rPr>
                <w:rFonts w:ascii="Calibri Light" w:hAnsi="Calibri Light" w:cs="Calibri Light"/>
                <w:lang w:val="ro-RO"/>
              </w:rPr>
              <w:t>rol de</w:t>
            </w:r>
            <w:r w:rsidR="006029B7" w:rsidRPr="001E3DB1">
              <w:rPr>
                <w:rFonts w:ascii="Calibri Light" w:hAnsi="Calibri Light" w:cs="Calibri Light"/>
                <w:lang w:val="ro-RO"/>
              </w:rPr>
              <w:t xml:space="preserve"> atenuare</w:t>
            </w:r>
            <w:r w:rsidR="005F75E8" w:rsidRPr="001E3DB1">
              <w:rPr>
                <w:rFonts w:ascii="Calibri Light" w:hAnsi="Calibri Light" w:cs="Calibri Light"/>
                <w:lang w:val="ro-RO"/>
              </w:rPr>
              <w:t xml:space="preserve">. </w:t>
            </w:r>
            <w:r w:rsidR="00926A61" w:rsidRPr="001E3DB1">
              <w:rPr>
                <w:rFonts w:ascii="Calibri Light" w:hAnsi="Calibri Light" w:cs="Calibri Light"/>
                <w:lang w:val="ro-RO"/>
              </w:rPr>
              <w:t xml:space="preserve">Prin urmare </w:t>
            </w:r>
            <w:r w:rsidR="00737CF1" w:rsidRPr="001E3DB1">
              <w:rPr>
                <w:rFonts w:ascii="Calibri Light" w:hAnsi="Calibri Light" w:cs="Calibri Light"/>
                <w:lang w:val="ro-RO"/>
              </w:rPr>
              <w:t>ținta m</w:t>
            </w:r>
            <w:r w:rsidR="00C47B97" w:rsidRPr="001E3DB1">
              <w:rPr>
                <w:rFonts w:ascii="Calibri Light" w:hAnsi="Calibri Light" w:cs="Calibri Light"/>
                <w:lang w:val="ro-RO"/>
              </w:rPr>
              <w:t>ă</w:t>
            </w:r>
            <w:r w:rsidR="00737CF1" w:rsidRPr="001E3DB1">
              <w:rPr>
                <w:rFonts w:ascii="Calibri Light" w:hAnsi="Calibri Light" w:cs="Calibri Light"/>
                <w:lang w:val="ro-RO"/>
              </w:rPr>
              <w:t>suri</w:t>
            </w:r>
            <w:r w:rsidR="003310DB" w:rsidRPr="001E3DB1">
              <w:rPr>
                <w:rFonts w:ascii="Calibri Light" w:hAnsi="Calibri Light" w:cs="Calibri Light"/>
                <w:lang w:val="ro-RO"/>
              </w:rPr>
              <w:t>i</w:t>
            </w:r>
            <w:r w:rsidR="00737CF1" w:rsidRPr="001E3DB1">
              <w:rPr>
                <w:rFonts w:ascii="Calibri Light" w:hAnsi="Calibri Light" w:cs="Calibri Light"/>
                <w:lang w:val="ro-RO"/>
              </w:rPr>
              <w:t xml:space="preserve"> este producerea un</w:t>
            </w:r>
            <w:r w:rsidR="00EE2C19" w:rsidRPr="001E3DB1">
              <w:rPr>
                <w:rFonts w:ascii="Calibri Light" w:hAnsi="Calibri Light" w:cs="Calibri Light"/>
                <w:lang w:val="ro-RO"/>
              </w:rPr>
              <w:t xml:space="preserve">or scenarii de </w:t>
            </w:r>
            <w:r w:rsidR="00737CF1" w:rsidRPr="001E3DB1">
              <w:rPr>
                <w:rFonts w:ascii="Calibri Light" w:hAnsi="Calibri Light" w:cs="Calibri Light"/>
                <w:lang w:val="ro-RO"/>
              </w:rPr>
              <w:t>exploatare</w:t>
            </w:r>
            <w:r w:rsidR="00EE2C19" w:rsidRPr="001E3DB1">
              <w:rPr>
                <w:rFonts w:ascii="Calibri Light" w:hAnsi="Calibri Light" w:cs="Calibri Light"/>
                <w:lang w:val="ro-RO"/>
              </w:rPr>
              <w:t xml:space="preserve"> </w:t>
            </w:r>
            <w:r w:rsidR="00737CF1" w:rsidRPr="001E3DB1">
              <w:rPr>
                <w:rFonts w:ascii="Calibri Light" w:hAnsi="Calibri Light" w:cs="Calibri Light"/>
                <w:lang w:val="ro-RO"/>
              </w:rPr>
              <w:t xml:space="preserve">a lacurilor de acumulare </w:t>
            </w:r>
            <w:r w:rsidR="00684535" w:rsidRPr="001E3DB1">
              <w:rPr>
                <w:rFonts w:ascii="Calibri Light" w:hAnsi="Calibri Light" w:cs="Calibri Light"/>
                <w:lang w:val="ro-RO"/>
              </w:rPr>
              <w:t>î</w:t>
            </w:r>
            <w:r w:rsidR="00EE2C19" w:rsidRPr="001E3DB1">
              <w:rPr>
                <w:rFonts w:ascii="Calibri Light" w:hAnsi="Calibri Light" w:cs="Calibri Light"/>
                <w:lang w:val="ro-RO"/>
              </w:rPr>
              <w:t>n vederea îmbunătățirii</w:t>
            </w:r>
            <w:r w:rsidR="00051456" w:rsidRPr="001E3DB1">
              <w:rPr>
                <w:rFonts w:ascii="Calibri Light" w:hAnsi="Calibri Light" w:cs="Calibri Light"/>
                <w:lang w:val="ro-RO"/>
              </w:rPr>
              <w:t xml:space="preserve"> </w:t>
            </w:r>
            <w:r w:rsidR="00684535" w:rsidRPr="001E3DB1">
              <w:rPr>
                <w:rFonts w:ascii="Calibri Light" w:hAnsi="Calibri Light" w:cs="Calibri Light"/>
                <w:lang w:val="ro-RO"/>
              </w:rPr>
              <w:t>ș</w:t>
            </w:r>
            <w:r w:rsidR="00051456" w:rsidRPr="001E3DB1">
              <w:rPr>
                <w:rFonts w:ascii="Calibri Light" w:hAnsi="Calibri Light" w:cs="Calibri Light"/>
                <w:lang w:val="ro-RO"/>
              </w:rPr>
              <w:t>i creșterii</w:t>
            </w:r>
            <w:r w:rsidR="00EE2C19" w:rsidRPr="001E3DB1">
              <w:rPr>
                <w:rFonts w:ascii="Calibri Light" w:hAnsi="Calibri Light" w:cs="Calibri Light"/>
                <w:lang w:val="ro-RO"/>
              </w:rPr>
              <w:t xml:space="preserve"> funcțiunii de atenuare a viiturilor. </w:t>
            </w:r>
            <w:r w:rsidR="002E4F51" w:rsidRPr="001E3DB1">
              <w:rPr>
                <w:rFonts w:ascii="Calibri Light" w:hAnsi="Calibri Light" w:cs="Calibri Light"/>
                <w:lang w:val="ro-RO"/>
              </w:rPr>
              <w:t>Măsura de o</w:t>
            </w:r>
            <w:r w:rsidR="005F75E8" w:rsidRPr="001E3DB1">
              <w:rPr>
                <w:rFonts w:ascii="Calibri Light" w:hAnsi="Calibri Light" w:cs="Calibri Light"/>
                <w:lang w:val="ro-RO"/>
              </w:rPr>
              <w:t>perare</w:t>
            </w:r>
            <w:r w:rsidR="00C948F6" w:rsidRPr="001E3DB1">
              <w:rPr>
                <w:rFonts w:ascii="Calibri Light" w:hAnsi="Calibri Light" w:cs="Calibri Light"/>
                <w:lang w:val="ro-RO"/>
              </w:rPr>
              <w:t xml:space="preserve"> </w:t>
            </w:r>
            <w:r w:rsidR="00050AA7" w:rsidRPr="001E3DB1">
              <w:rPr>
                <w:rFonts w:ascii="Calibri Light" w:hAnsi="Calibri Light" w:cs="Calibri Light"/>
                <w:lang w:val="ro-RO"/>
              </w:rPr>
              <w:t>î</w:t>
            </w:r>
            <w:r w:rsidR="005F75E8" w:rsidRPr="001E3DB1">
              <w:rPr>
                <w:rFonts w:ascii="Calibri Light" w:hAnsi="Calibri Light" w:cs="Calibri Light"/>
                <w:lang w:val="ro-RO"/>
              </w:rPr>
              <w:t xml:space="preserve">ntr-un mod mai eficient a sistemului </w:t>
            </w:r>
            <w:r w:rsidR="00223106" w:rsidRPr="001E3DB1">
              <w:rPr>
                <w:rFonts w:ascii="Calibri Light" w:hAnsi="Calibri Light" w:cs="Calibri Light"/>
                <w:lang w:val="ro-RO"/>
              </w:rPr>
              <w:t xml:space="preserve">de acumulări </w:t>
            </w:r>
            <w:r w:rsidR="005F75E8" w:rsidRPr="001E3DB1">
              <w:rPr>
                <w:rFonts w:ascii="Calibri Light" w:hAnsi="Calibri Light" w:cs="Calibri Light"/>
                <w:lang w:val="ro-RO"/>
              </w:rPr>
              <w:t>este o măsur</w:t>
            </w:r>
            <w:r w:rsidR="0F851016" w:rsidRPr="001E3DB1">
              <w:rPr>
                <w:rFonts w:ascii="Calibri Light" w:hAnsi="Calibri Light" w:cs="Calibri Light"/>
                <w:lang w:val="ro-RO"/>
              </w:rPr>
              <w:t>ă</w:t>
            </w:r>
            <w:r w:rsidR="009575B9" w:rsidRPr="001E3DB1">
              <w:rPr>
                <w:rFonts w:ascii="Calibri Light" w:hAnsi="Calibri Light" w:cs="Calibri Light"/>
                <w:lang w:val="ro-RO"/>
              </w:rPr>
              <w:t xml:space="preserve"> nestructural</w:t>
            </w:r>
            <w:r w:rsidR="00E565D7" w:rsidRPr="001E3DB1">
              <w:rPr>
                <w:rFonts w:ascii="Calibri Light" w:hAnsi="Calibri Light" w:cs="Calibri Light"/>
                <w:lang w:val="ro-RO"/>
              </w:rPr>
              <w:t>ă</w:t>
            </w:r>
            <w:r w:rsidR="00D80F88" w:rsidRPr="001E3DB1">
              <w:rPr>
                <w:rFonts w:ascii="Calibri Light" w:hAnsi="Calibri Light" w:cs="Calibri Light"/>
                <w:lang w:val="ro-RO"/>
              </w:rPr>
              <w:t xml:space="preserve"> </w:t>
            </w:r>
            <w:r w:rsidR="00E565D7" w:rsidRPr="001E3DB1">
              <w:rPr>
                <w:rFonts w:ascii="Calibri Light" w:hAnsi="Calibri Light" w:cs="Calibri Light"/>
                <w:lang w:val="ro-RO"/>
              </w:rPr>
              <w:t>ș</w:t>
            </w:r>
            <w:r w:rsidR="00D80F88" w:rsidRPr="001E3DB1">
              <w:rPr>
                <w:rFonts w:ascii="Calibri Light" w:hAnsi="Calibri Light" w:cs="Calibri Light"/>
                <w:lang w:val="ro-RO"/>
              </w:rPr>
              <w:t>i</w:t>
            </w:r>
            <w:r w:rsidR="005F75E8" w:rsidRPr="001E3DB1">
              <w:rPr>
                <w:rFonts w:ascii="Calibri Light" w:hAnsi="Calibri Light" w:cs="Calibri Light"/>
                <w:lang w:val="ro-RO"/>
              </w:rPr>
              <w:t xml:space="preserve"> </w:t>
            </w:r>
            <w:r w:rsidR="00E52034" w:rsidRPr="001E3DB1">
              <w:rPr>
                <w:rFonts w:ascii="Calibri Light" w:hAnsi="Calibri Light" w:cs="Calibri Light"/>
                <w:lang w:val="ro-RO"/>
              </w:rPr>
              <w:t>ușor de implementat</w:t>
            </w:r>
            <w:r w:rsidR="4521D968" w:rsidRPr="001E3DB1">
              <w:rPr>
                <w:rFonts w:ascii="Calibri Light" w:hAnsi="Calibri Light" w:cs="Calibri Light"/>
                <w:lang w:val="ro-RO"/>
              </w:rPr>
              <w:t>, dar</w:t>
            </w:r>
            <w:r w:rsidR="00D80F88" w:rsidRPr="001E3DB1">
              <w:rPr>
                <w:rFonts w:ascii="Calibri Light" w:hAnsi="Calibri Light" w:cs="Calibri Light"/>
                <w:lang w:val="ro-RO"/>
              </w:rPr>
              <w:t xml:space="preserve"> cu potențial foarte ridicat de reducere a riscului la inundații.</w:t>
            </w:r>
          </w:p>
          <w:p w14:paraId="0DA2D2D6" w14:textId="29919AA2" w:rsidR="002D0E0B" w:rsidRPr="001E3DB1" w:rsidRDefault="003F3C8D" w:rsidP="00767C4E">
            <w:pPr>
              <w:pStyle w:val="JBANewTableText"/>
              <w:jc w:val="both"/>
              <w:rPr>
                <w:rFonts w:ascii="Calibri Light" w:hAnsi="Calibri Light" w:cs="Calibri Light"/>
                <w:lang w:val="ro-RO"/>
              </w:rPr>
            </w:pPr>
            <w:r w:rsidRPr="001E3DB1">
              <w:rPr>
                <w:rFonts w:ascii="Calibri Light" w:hAnsi="Calibri Light" w:cs="Calibri Light"/>
                <w:lang w:val="ro-RO"/>
              </w:rPr>
              <w:t>Complementar</w:t>
            </w:r>
            <w:r w:rsidR="00653662" w:rsidRPr="001E3DB1">
              <w:rPr>
                <w:rFonts w:ascii="Calibri Light" w:hAnsi="Calibri Light" w:cs="Calibri Light"/>
                <w:lang w:val="ro-RO"/>
              </w:rPr>
              <w:t>,</w:t>
            </w:r>
            <w:r w:rsidRPr="001E3DB1">
              <w:rPr>
                <w:rFonts w:ascii="Calibri Light" w:hAnsi="Calibri Light" w:cs="Calibri Light"/>
                <w:lang w:val="ro-RO"/>
              </w:rPr>
              <w:t xml:space="preserve"> sunt propuse</w:t>
            </w:r>
            <w:r w:rsidR="00D34EC8" w:rsidRPr="001E3DB1">
              <w:rPr>
                <w:rFonts w:ascii="Calibri Light" w:hAnsi="Calibri Light" w:cs="Calibri Light"/>
                <w:lang w:val="ro-RO"/>
              </w:rPr>
              <w:t xml:space="preserve"> alte</w:t>
            </w:r>
            <w:r w:rsidRPr="001E3DB1">
              <w:rPr>
                <w:rFonts w:ascii="Calibri Light" w:hAnsi="Calibri Light" w:cs="Calibri Light"/>
                <w:lang w:val="ro-RO"/>
              </w:rPr>
              <w:t xml:space="preserve"> m</w:t>
            </w:r>
            <w:r w:rsidR="007B6C37" w:rsidRPr="001E3DB1">
              <w:rPr>
                <w:rFonts w:ascii="Calibri Light" w:hAnsi="Calibri Light" w:cs="Calibri Light"/>
                <w:lang w:val="ro-RO"/>
              </w:rPr>
              <w:t>ă</w:t>
            </w:r>
            <w:r w:rsidRPr="001E3DB1">
              <w:rPr>
                <w:rFonts w:ascii="Calibri Light" w:hAnsi="Calibri Light" w:cs="Calibri Light"/>
                <w:lang w:val="ro-RO"/>
              </w:rPr>
              <w:t>suri</w:t>
            </w:r>
            <w:r w:rsidR="00D34EC8" w:rsidRPr="001E3DB1">
              <w:rPr>
                <w:rFonts w:ascii="Calibri Light" w:hAnsi="Calibri Light" w:cs="Calibri Light"/>
                <w:lang w:val="ro-RO"/>
              </w:rPr>
              <w:t>,</w:t>
            </w:r>
            <w:r w:rsidRPr="001E3DB1">
              <w:rPr>
                <w:rFonts w:ascii="Calibri Light" w:hAnsi="Calibri Light" w:cs="Calibri Light"/>
                <w:lang w:val="ro-RO"/>
              </w:rPr>
              <w:t xml:space="preserve"> aval de cascad</w:t>
            </w:r>
            <w:r w:rsidR="00760077" w:rsidRPr="001E3DB1">
              <w:rPr>
                <w:rFonts w:ascii="Calibri Light" w:hAnsi="Calibri Light" w:cs="Calibri Light"/>
                <w:lang w:val="ro-RO"/>
              </w:rPr>
              <w:t>a</w:t>
            </w:r>
            <w:r w:rsidRPr="001E3DB1">
              <w:rPr>
                <w:rFonts w:ascii="Calibri Light" w:hAnsi="Calibri Light" w:cs="Calibri Light"/>
                <w:lang w:val="ro-RO"/>
              </w:rPr>
              <w:t xml:space="preserve"> de </w:t>
            </w:r>
            <w:r w:rsidR="00E31FDA" w:rsidRPr="001E3DB1">
              <w:rPr>
                <w:rFonts w:ascii="Calibri Light" w:hAnsi="Calibri Light" w:cs="Calibri Light"/>
                <w:lang w:val="ro-RO"/>
              </w:rPr>
              <w:t>acumulări</w:t>
            </w:r>
            <w:r w:rsidRPr="001E3DB1">
              <w:rPr>
                <w:rFonts w:ascii="Calibri Light" w:hAnsi="Calibri Light" w:cs="Calibri Light"/>
                <w:lang w:val="ro-RO"/>
              </w:rPr>
              <w:t xml:space="preserve">, pentru rezolvarea problemei de </w:t>
            </w:r>
            <w:proofErr w:type="spellStart"/>
            <w:r w:rsidRPr="001E3DB1">
              <w:rPr>
                <w:rFonts w:ascii="Calibri Light" w:hAnsi="Calibri Light" w:cs="Calibri Light"/>
                <w:lang w:val="ro-RO"/>
              </w:rPr>
              <w:t>inundabilitate</w:t>
            </w:r>
            <w:proofErr w:type="spellEnd"/>
            <w:r w:rsidRPr="001E3DB1">
              <w:rPr>
                <w:rFonts w:ascii="Calibri Light" w:hAnsi="Calibri Light" w:cs="Calibri Light"/>
                <w:lang w:val="ro-RO"/>
              </w:rPr>
              <w:t xml:space="preserve"> ac</w:t>
            </w:r>
            <w:r w:rsidR="00E31FDA" w:rsidRPr="001E3DB1">
              <w:rPr>
                <w:rFonts w:ascii="Calibri Light" w:hAnsi="Calibri Light" w:cs="Calibri Light"/>
                <w:lang w:val="ro-RO"/>
              </w:rPr>
              <w:t xml:space="preserve">olo unde măsura cheie nu </w:t>
            </w:r>
            <w:r w:rsidR="00D0000D" w:rsidRPr="001E3DB1">
              <w:rPr>
                <w:rFonts w:ascii="Calibri Light" w:hAnsi="Calibri Light" w:cs="Calibri Light"/>
                <w:lang w:val="ro-RO"/>
              </w:rPr>
              <w:t>o</w:t>
            </w:r>
            <w:r w:rsidR="00E31FDA" w:rsidRPr="001E3DB1">
              <w:rPr>
                <w:rFonts w:ascii="Calibri Light" w:hAnsi="Calibri Light" w:cs="Calibri Light"/>
                <w:lang w:val="ro-RO"/>
              </w:rPr>
              <w:t xml:space="preserve"> rezolv</w:t>
            </w:r>
            <w:r w:rsidR="2BF97FA7" w:rsidRPr="001E3DB1">
              <w:rPr>
                <w:rFonts w:ascii="Calibri Light" w:hAnsi="Calibri Light" w:cs="Calibri Light"/>
                <w:lang w:val="ro-RO"/>
              </w:rPr>
              <w:t>ă</w:t>
            </w:r>
            <w:r w:rsidR="00E31FDA" w:rsidRPr="001E3DB1">
              <w:rPr>
                <w:rFonts w:ascii="Calibri Light" w:hAnsi="Calibri Light" w:cs="Calibri Light"/>
                <w:lang w:val="ro-RO"/>
              </w:rPr>
              <w:t>. M</w:t>
            </w:r>
            <w:r w:rsidR="007C6A08" w:rsidRPr="001E3DB1">
              <w:rPr>
                <w:rFonts w:ascii="Calibri Light" w:hAnsi="Calibri Light" w:cs="Calibri Light"/>
                <w:lang w:val="ro-RO"/>
              </w:rPr>
              <w:t>ă</w:t>
            </w:r>
            <w:r w:rsidR="00E31FDA" w:rsidRPr="001E3DB1">
              <w:rPr>
                <w:rFonts w:ascii="Calibri Light" w:hAnsi="Calibri Light" w:cs="Calibri Light"/>
                <w:lang w:val="ro-RO"/>
              </w:rPr>
              <w:t xml:space="preserve">surile complementare </w:t>
            </w:r>
            <w:r w:rsidR="005726A5" w:rsidRPr="001E3DB1">
              <w:rPr>
                <w:rFonts w:ascii="Calibri Light" w:hAnsi="Calibri Light" w:cs="Calibri Light"/>
                <w:lang w:val="ro-RO"/>
              </w:rPr>
              <w:t xml:space="preserve">sunt </w:t>
            </w:r>
            <w:r w:rsidR="008205DE" w:rsidRPr="001E3DB1">
              <w:rPr>
                <w:rFonts w:ascii="Calibri Light" w:hAnsi="Calibri Light" w:cs="Calibri Light"/>
                <w:lang w:val="ro-RO"/>
              </w:rPr>
              <w:t>majoritatea</w:t>
            </w:r>
            <w:r w:rsidR="005726A5" w:rsidRPr="001E3DB1">
              <w:rPr>
                <w:rFonts w:ascii="Calibri Light" w:hAnsi="Calibri Light" w:cs="Calibri Light"/>
                <w:lang w:val="ro-RO"/>
              </w:rPr>
              <w:t xml:space="preserve"> m</w:t>
            </w:r>
            <w:r w:rsidR="007C6A08" w:rsidRPr="001E3DB1">
              <w:rPr>
                <w:rFonts w:ascii="Calibri Light" w:hAnsi="Calibri Light" w:cs="Calibri Light"/>
                <w:lang w:val="ro-RO"/>
              </w:rPr>
              <w:t>ă</w:t>
            </w:r>
            <w:r w:rsidR="005726A5" w:rsidRPr="001E3DB1">
              <w:rPr>
                <w:rFonts w:ascii="Calibri Light" w:hAnsi="Calibri Light" w:cs="Calibri Light"/>
                <w:lang w:val="ro-RO"/>
              </w:rPr>
              <w:t>suri verzi</w:t>
            </w:r>
            <w:r w:rsidR="34DA03C8" w:rsidRPr="001E3DB1">
              <w:rPr>
                <w:rFonts w:ascii="Calibri Light" w:hAnsi="Calibri Light" w:cs="Calibri Light"/>
                <w:lang w:val="ro-RO"/>
              </w:rPr>
              <w:t>,</w:t>
            </w:r>
            <w:r w:rsidR="005726A5" w:rsidRPr="001E3DB1">
              <w:rPr>
                <w:rFonts w:ascii="Calibri Light" w:hAnsi="Calibri Light" w:cs="Calibri Light"/>
                <w:lang w:val="ro-RO"/>
              </w:rPr>
              <w:t xml:space="preserve"> precum </w:t>
            </w:r>
            <w:r w:rsidR="00E31FDA" w:rsidRPr="001E3DB1">
              <w:rPr>
                <w:rFonts w:ascii="Calibri Light" w:hAnsi="Calibri Light" w:cs="Calibri Light"/>
                <w:lang w:val="ro-RO"/>
              </w:rPr>
              <w:t xml:space="preserve">demolarea </w:t>
            </w:r>
            <w:r w:rsidR="00760077" w:rsidRPr="001E3DB1">
              <w:rPr>
                <w:rFonts w:ascii="Calibri Light" w:hAnsi="Calibri Light" w:cs="Calibri Light"/>
                <w:lang w:val="ro-RO"/>
              </w:rPr>
              <w:t xml:space="preserve">de diguri existente, </w:t>
            </w:r>
            <w:r w:rsidR="00B444AA" w:rsidRPr="001E3DB1">
              <w:rPr>
                <w:rFonts w:ascii="Calibri Light" w:hAnsi="Calibri Light" w:cs="Calibri Light"/>
                <w:lang w:val="ro-RO"/>
              </w:rPr>
              <w:t>noi poldere</w:t>
            </w:r>
            <w:r w:rsidR="00692D23" w:rsidRPr="001E3DB1">
              <w:rPr>
                <w:rFonts w:ascii="Calibri Light" w:hAnsi="Calibri Light" w:cs="Calibri Light"/>
                <w:lang w:val="ro-RO"/>
              </w:rPr>
              <w:t xml:space="preserve">, </w:t>
            </w:r>
            <w:r w:rsidR="00D0000D" w:rsidRPr="001E3DB1">
              <w:rPr>
                <w:rFonts w:ascii="Calibri Light" w:hAnsi="Calibri Light" w:cs="Calibri Light"/>
                <w:lang w:val="ro-RO"/>
              </w:rPr>
              <w:t>real</w:t>
            </w:r>
            <w:r w:rsidR="005953DA" w:rsidRPr="001E3DB1">
              <w:rPr>
                <w:rFonts w:ascii="Calibri Light" w:hAnsi="Calibri Light" w:cs="Calibri Light"/>
                <w:lang w:val="ro-RO"/>
              </w:rPr>
              <w:t xml:space="preserve">izarea de diguri inelare locale amplasate </w:t>
            </w:r>
            <w:r w:rsidR="005D6E03" w:rsidRPr="001E3DB1">
              <w:rPr>
                <w:rFonts w:ascii="Calibri Light" w:hAnsi="Calibri Light" w:cs="Calibri Light"/>
                <w:lang w:val="ro-RO"/>
              </w:rPr>
              <w:t>î</w:t>
            </w:r>
            <w:r w:rsidR="005953DA" w:rsidRPr="001E3DB1">
              <w:rPr>
                <w:rFonts w:ascii="Calibri Light" w:hAnsi="Calibri Light" w:cs="Calibri Light"/>
                <w:lang w:val="ro-RO"/>
              </w:rPr>
              <w:t>n albia major</w:t>
            </w:r>
            <w:r w:rsidR="005D6E03" w:rsidRPr="001E3DB1">
              <w:rPr>
                <w:rFonts w:ascii="Calibri Light" w:hAnsi="Calibri Light" w:cs="Calibri Light"/>
                <w:lang w:val="ro-RO"/>
              </w:rPr>
              <w:t>ă</w:t>
            </w:r>
            <w:r w:rsidR="00041423" w:rsidRPr="001E3DB1">
              <w:rPr>
                <w:rFonts w:ascii="Calibri Light" w:hAnsi="Calibri Light" w:cs="Calibri Light"/>
                <w:lang w:val="ro-RO"/>
              </w:rPr>
              <w:t xml:space="preserve"> pentru apărarea localităților expuse riscului</w:t>
            </w:r>
            <w:r w:rsidR="0030332A" w:rsidRPr="001E3DB1">
              <w:rPr>
                <w:rFonts w:ascii="Calibri Light" w:hAnsi="Calibri Light" w:cs="Calibri Light"/>
                <w:lang w:val="ro-RO"/>
              </w:rPr>
              <w:t>.</w:t>
            </w:r>
            <w:r w:rsidR="00D34EC8" w:rsidRPr="001E3DB1">
              <w:rPr>
                <w:rFonts w:ascii="Calibri Light" w:hAnsi="Calibri Light" w:cs="Calibri Light"/>
                <w:lang w:val="ro-RO"/>
              </w:rPr>
              <w:t xml:space="preserve"> S</w:t>
            </w:r>
            <w:r w:rsidR="00475945" w:rsidRPr="001E3DB1">
              <w:rPr>
                <w:rFonts w:ascii="Calibri Light" w:hAnsi="Calibri Light" w:cs="Calibri Light"/>
                <w:lang w:val="ro-RO"/>
              </w:rPr>
              <w:t xml:space="preserve">ectorul aval de </w:t>
            </w:r>
            <w:r w:rsidR="008B01E2" w:rsidRPr="001E3DB1">
              <w:rPr>
                <w:rFonts w:ascii="Calibri Light" w:hAnsi="Calibri Light" w:cs="Calibri Light"/>
                <w:lang w:val="ro-RO"/>
              </w:rPr>
              <w:t>acumulări</w:t>
            </w:r>
            <w:r w:rsidR="00475945" w:rsidRPr="001E3DB1">
              <w:rPr>
                <w:rFonts w:ascii="Calibri Light" w:hAnsi="Calibri Light" w:cs="Calibri Light"/>
                <w:lang w:val="ro-RO"/>
              </w:rPr>
              <w:t xml:space="preserve"> are un </w:t>
            </w:r>
            <w:r w:rsidR="008B01E2" w:rsidRPr="001E3DB1">
              <w:rPr>
                <w:rFonts w:ascii="Calibri Light" w:hAnsi="Calibri Light" w:cs="Calibri Light"/>
                <w:lang w:val="ro-RO"/>
              </w:rPr>
              <w:t>potențial</w:t>
            </w:r>
            <w:r w:rsidR="00475945" w:rsidRPr="001E3DB1">
              <w:rPr>
                <w:rFonts w:ascii="Calibri Light" w:hAnsi="Calibri Light" w:cs="Calibri Light"/>
                <w:lang w:val="ro-RO"/>
              </w:rPr>
              <w:t xml:space="preserve"> foarte mare de stocare</w:t>
            </w:r>
            <w:r w:rsidR="00FF6443" w:rsidRPr="001E3DB1">
              <w:rPr>
                <w:rFonts w:ascii="Calibri Light" w:hAnsi="Calibri Light" w:cs="Calibri Light"/>
                <w:lang w:val="ro-RO"/>
              </w:rPr>
              <w:t xml:space="preserve"> natural</w:t>
            </w:r>
            <w:r w:rsidR="00965A51" w:rsidRPr="001E3DB1">
              <w:rPr>
                <w:rFonts w:ascii="Calibri Light" w:hAnsi="Calibri Light" w:cs="Calibri Light"/>
                <w:lang w:val="ro-RO"/>
              </w:rPr>
              <w:t>ă</w:t>
            </w:r>
            <w:r w:rsidR="00475945" w:rsidRPr="001E3DB1">
              <w:rPr>
                <w:rFonts w:ascii="Calibri Light" w:hAnsi="Calibri Light" w:cs="Calibri Light"/>
                <w:lang w:val="ro-RO"/>
              </w:rPr>
              <w:t xml:space="preserve"> </w:t>
            </w:r>
            <w:r w:rsidR="00526A13" w:rsidRPr="001E3DB1">
              <w:rPr>
                <w:rFonts w:ascii="Calibri Light" w:hAnsi="Calibri Light" w:cs="Calibri Light"/>
                <w:lang w:val="ro-RO"/>
              </w:rPr>
              <w:t>datorit</w:t>
            </w:r>
            <w:r w:rsidR="00965A51" w:rsidRPr="001E3DB1">
              <w:rPr>
                <w:rFonts w:ascii="Calibri Light" w:hAnsi="Calibri Light" w:cs="Calibri Light"/>
                <w:lang w:val="ro-RO"/>
              </w:rPr>
              <w:t>ă</w:t>
            </w:r>
            <w:r w:rsidR="008B01E2" w:rsidRPr="001E3DB1">
              <w:rPr>
                <w:rFonts w:ascii="Calibri Light" w:hAnsi="Calibri Light" w:cs="Calibri Light"/>
                <w:lang w:val="ro-RO"/>
              </w:rPr>
              <w:t xml:space="preserve"> zonel</w:t>
            </w:r>
            <w:r w:rsidR="00526A13" w:rsidRPr="001E3DB1">
              <w:rPr>
                <w:rFonts w:ascii="Calibri Light" w:hAnsi="Calibri Light" w:cs="Calibri Light"/>
                <w:lang w:val="ro-RO"/>
              </w:rPr>
              <w:t>or</w:t>
            </w:r>
            <w:r w:rsidR="008B01E2" w:rsidRPr="001E3DB1">
              <w:rPr>
                <w:rFonts w:ascii="Calibri Light" w:hAnsi="Calibri Light" w:cs="Calibri Light"/>
                <w:lang w:val="ro-RO"/>
              </w:rPr>
              <w:t xml:space="preserve"> de interflu</w:t>
            </w:r>
            <w:r w:rsidR="00597CB5" w:rsidRPr="001E3DB1">
              <w:rPr>
                <w:rFonts w:ascii="Calibri Light" w:hAnsi="Calibri Light" w:cs="Calibri Light"/>
                <w:lang w:val="ro-RO"/>
              </w:rPr>
              <w:t>vi</w:t>
            </w:r>
            <w:r w:rsidR="008D19E8" w:rsidRPr="001E3DB1">
              <w:rPr>
                <w:rFonts w:ascii="Calibri Light" w:hAnsi="Calibri Light" w:cs="Calibri Light"/>
                <w:lang w:val="ro-RO"/>
              </w:rPr>
              <w:t>u</w:t>
            </w:r>
            <w:r w:rsidR="00597CB5" w:rsidRPr="001E3DB1">
              <w:rPr>
                <w:rFonts w:ascii="Calibri Light" w:hAnsi="Calibri Light" w:cs="Calibri Light"/>
                <w:lang w:val="ro-RO"/>
              </w:rPr>
              <w:t xml:space="preserve"> extrem de extinse </w:t>
            </w:r>
            <w:r w:rsidR="00965A51" w:rsidRPr="001E3DB1">
              <w:rPr>
                <w:rFonts w:ascii="Calibri Light" w:hAnsi="Calibri Light" w:cs="Calibri Light"/>
                <w:lang w:val="ro-RO"/>
              </w:rPr>
              <w:t>ș</w:t>
            </w:r>
            <w:r w:rsidR="00597CB5" w:rsidRPr="001E3DB1">
              <w:rPr>
                <w:rFonts w:ascii="Calibri Light" w:hAnsi="Calibri Light" w:cs="Calibri Light"/>
                <w:lang w:val="ro-RO"/>
              </w:rPr>
              <w:t>i plate</w:t>
            </w:r>
            <w:r w:rsidR="008D19E8" w:rsidRPr="001E3DB1">
              <w:rPr>
                <w:rFonts w:ascii="Calibri Light" w:hAnsi="Calibri Light" w:cs="Calibri Light"/>
                <w:lang w:val="ro-RO"/>
              </w:rPr>
              <w:t>, prin urmare m</w:t>
            </w:r>
            <w:r w:rsidR="00965A51" w:rsidRPr="001E3DB1">
              <w:rPr>
                <w:rFonts w:ascii="Calibri Light" w:hAnsi="Calibri Light" w:cs="Calibri Light"/>
                <w:lang w:val="ro-RO"/>
              </w:rPr>
              <w:t>ă</w:t>
            </w:r>
            <w:r w:rsidR="008D19E8" w:rsidRPr="001E3DB1">
              <w:rPr>
                <w:rFonts w:ascii="Calibri Light" w:hAnsi="Calibri Light" w:cs="Calibri Light"/>
                <w:lang w:val="ro-RO"/>
              </w:rPr>
              <w:t xml:space="preserve">surile precum polderele </w:t>
            </w:r>
            <w:r w:rsidR="00526A13" w:rsidRPr="001E3DB1">
              <w:rPr>
                <w:rFonts w:ascii="Calibri Light" w:hAnsi="Calibri Light" w:cs="Calibri Light"/>
                <w:lang w:val="ro-RO"/>
              </w:rPr>
              <w:t>au o eficien</w:t>
            </w:r>
            <w:r w:rsidR="00965A51" w:rsidRPr="001E3DB1">
              <w:rPr>
                <w:rFonts w:ascii="Calibri Light" w:hAnsi="Calibri Light" w:cs="Calibri Light"/>
                <w:lang w:val="ro-RO"/>
              </w:rPr>
              <w:t>ță</w:t>
            </w:r>
            <w:r w:rsidR="00526A13" w:rsidRPr="001E3DB1">
              <w:rPr>
                <w:rFonts w:ascii="Calibri Light" w:hAnsi="Calibri Light" w:cs="Calibri Light"/>
                <w:lang w:val="ro-RO"/>
              </w:rPr>
              <w:t xml:space="preserve"> hidraulic</w:t>
            </w:r>
            <w:r w:rsidR="00965A51" w:rsidRPr="001E3DB1">
              <w:rPr>
                <w:rFonts w:ascii="Calibri Light" w:hAnsi="Calibri Light" w:cs="Calibri Light"/>
                <w:lang w:val="ro-RO"/>
              </w:rPr>
              <w:t>ă</w:t>
            </w:r>
            <w:r w:rsidR="00526A13" w:rsidRPr="001E3DB1">
              <w:rPr>
                <w:rFonts w:ascii="Calibri Light" w:hAnsi="Calibri Light" w:cs="Calibri Light"/>
                <w:lang w:val="ro-RO"/>
              </w:rPr>
              <w:t xml:space="preserve"> </w:t>
            </w:r>
            <w:r w:rsidR="002F4808" w:rsidRPr="001E3DB1">
              <w:rPr>
                <w:rFonts w:ascii="Calibri Light" w:hAnsi="Calibri Light" w:cs="Calibri Light"/>
                <w:lang w:val="ro-RO"/>
              </w:rPr>
              <w:t>ridicat</w:t>
            </w:r>
            <w:r w:rsidR="00965A51" w:rsidRPr="001E3DB1">
              <w:rPr>
                <w:rFonts w:ascii="Calibri Light" w:hAnsi="Calibri Light" w:cs="Calibri Light"/>
                <w:lang w:val="ro-RO"/>
              </w:rPr>
              <w:t>ă</w:t>
            </w:r>
            <w:r w:rsidR="00597CB5" w:rsidRPr="001E3DB1">
              <w:rPr>
                <w:rFonts w:ascii="Calibri Light" w:hAnsi="Calibri Light" w:cs="Calibri Light"/>
                <w:lang w:val="ro-RO"/>
              </w:rPr>
              <w:t>.</w:t>
            </w:r>
          </w:p>
        </w:tc>
      </w:tr>
      <w:tr w:rsidR="002D0E0B" w:rsidRPr="00563EC6" w14:paraId="39F103B7" w14:textId="77777777" w:rsidTr="0040065B">
        <w:trPr>
          <w:cnfStyle w:val="000000100000" w:firstRow="0" w:lastRow="0" w:firstColumn="0" w:lastColumn="0" w:oddVBand="0" w:evenVBand="0" w:oddHBand="1" w:evenHBand="0" w:firstRowFirstColumn="0" w:firstRowLastColumn="0" w:lastRowFirstColumn="0" w:lastRowLastColumn="0"/>
        </w:trPr>
        <w:tc>
          <w:tcPr>
            <w:tcW w:w="2515" w:type="dxa"/>
          </w:tcPr>
          <w:p w14:paraId="3ACA82BC" w14:textId="13125278" w:rsidR="002D0E0B" w:rsidRPr="001E3DB1" w:rsidRDefault="00D262EA">
            <w:pPr>
              <w:pStyle w:val="JBANewTableText"/>
              <w:rPr>
                <w:rFonts w:ascii="Calibri Light" w:hAnsi="Calibri Light" w:cs="Calibri Light"/>
                <w:lang w:val="ro-RO"/>
              </w:rPr>
            </w:pPr>
            <w:r w:rsidRPr="001E3DB1">
              <w:rPr>
                <w:rFonts w:ascii="Calibri Light" w:hAnsi="Calibri Light" w:cs="Calibri Light"/>
                <w:lang w:val="ro-RO"/>
              </w:rPr>
              <w:t>Rezumatul</w:t>
            </w:r>
            <w:r w:rsidR="00790210" w:rsidRPr="001E3DB1">
              <w:rPr>
                <w:rFonts w:ascii="Calibri Light" w:hAnsi="Calibri Light" w:cs="Calibri Light"/>
                <w:lang w:val="ro-RO"/>
              </w:rPr>
              <w:t xml:space="preserve"> </w:t>
            </w:r>
            <w:r w:rsidR="0076130E" w:rsidRPr="001E3DB1">
              <w:rPr>
                <w:rFonts w:ascii="Calibri Light" w:hAnsi="Calibri Light" w:cs="Calibri Light"/>
                <w:lang w:val="ro-RO"/>
              </w:rPr>
              <w:t>justificăr</w:t>
            </w:r>
            <w:r w:rsidRPr="001E3DB1">
              <w:rPr>
                <w:rFonts w:ascii="Calibri Light" w:hAnsi="Calibri Light" w:cs="Calibri Light"/>
                <w:lang w:val="ro-RO"/>
              </w:rPr>
              <w:t>ii</w:t>
            </w:r>
          </w:p>
        </w:tc>
        <w:tc>
          <w:tcPr>
            <w:tcW w:w="7451" w:type="dxa"/>
          </w:tcPr>
          <w:p w14:paraId="14BBDFE8" w14:textId="716C436F" w:rsidR="002D0E0B" w:rsidRPr="001E3DB1" w:rsidRDefault="008873DB" w:rsidP="00767C4E">
            <w:pPr>
              <w:pStyle w:val="JBANewTableText"/>
              <w:jc w:val="both"/>
              <w:rPr>
                <w:rFonts w:ascii="Calibri Light" w:hAnsi="Calibri Light" w:cs="Calibri Light"/>
                <w:lang w:val="ro-RO"/>
              </w:rPr>
            </w:pPr>
            <w:r w:rsidRPr="001E3DB1">
              <w:rPr>
                <w:rFonts w:ascii="Calibri Light" w:hAnsi="Calibri Light" w:cs="Calibri Light"/>
                <w:lang w:val="ro-RO"/>
              </w:rPr>
              <w:t>Bazinul</w:t>
            </w:r>
            <w:r w:rsidR="00B35978" w:rsidRPr="001E3DB1">
              <w:rPr>
                <w:rFonts w:ascii="Calibri Light" w:hAnsi="Calibri Light" w:cs="Calibri Light"/>
                <w:lang w:val="ro-RO"/>
              </w:rPr>
              <w:t xml:space="preserve"> inferior al</w:t>
            </w:r>
            <w:r w:rsidRPr="001E3DB1">
              <w:rPr>
                <w:rFonts w:ascii="Calibri Light" w:hAnsi="Calibri Light" w:cs="Calibri Light"/>
                <w:lang w:val="ro-RO"/>
              </w:rPr>
              <w:t xml:space="preserve"> râului </w:t>
            </w:r>
            <w:r w:rsidR="00BB3358" w:rsidRPr="001E3DB1">
              <w:rPr>
                <w:rFonts w:ascii="Calibri Light" w:hAnsi="Calibri Light" w:cs="Calibri Light"/>
                <w:lang w:val="ro-RO"/>
              </w:rPr>
              <w:t>Siret</w:t>
            </w:r>
            <w:r w:rsidRPr="001E3DB1">
              <w:rPr>
                <w:rFonts w:ascii="Calibri Light" w:hAnsi="Calibri Light" w:cs="Calibri Light"/>
                <w:lang w:val="ro-RO"/>
              </w:rPr>
              <w:t xml:space="preserve"> este zona cea mai predispusă la inundații din bazinul</w:t>
            </w:r>
            <w:r w:rsidR="00973168" w:rsidRPr="001E3DB1">
              <w:rPr>
                <w:rFonts w:ascii="Calibri Light" w:hAnsi="Calibri Light" w:cs="Calibri Light"/>
                <w:lang w:val="ro-RO"/>
              </w:rPr>
              <w:t xml:space="preserve"> hidrografic</w:t>
            </w:r>
            <w:r w:rsidRPr="001E3DB1">
              <w:rPr>
                <w:rFonts w:ascii="Calibri Light" w:hAnsi="Calibri Light" w:cs="Calibri Light"/>
                <w:lang w:val="ro-RO"/>
              </w:rPr>
              <w:t xml:space="preserve"> </w:t>
            </w:r>
            <w:r w:rsidR="00B35978" w:rsidRPr="001E3DB1">
              <w:rPr>
                <w:rFonts w:ascii="Calibri Light" w:hAnsi="Calibri Light" w:cs="Calibri Light"/>
                <w:lang w:val="ro-RO"/>
              </w:rPr>
              <w:t>Siret</w:t>
            </w:r>
            <w:r w:rsidR="00D37F72" w:rsidRPr="001E3DB1">
              <w:rPr>
                <w:rFonts w:ascii="Calibri Light" w:hAnsi="Calibri Light" w:cs="Calibri Light"/>
                <w:lang w:val="ro-RO"/>
              </w:rPr>
              <w:t xml:space="preserve"> din punct de vedere al </w:t>
            </w:r>
            <w:r w:rsidR="003211A1" w:rsidRPr="001E3DB1">
              <w:rPr>
                <w:rFonts w:ascii="Calibri Light" w:hAnsi="Calibri Light" w:cs="Calibri Light"/>
                <w:lang w:val="ro-RO"/>
              </w:rPr>
              <w:t>pagubelor înregistrate</w:t>
            </w:r>
            <w:r w:rsidR="009C04B6" w:rsidRPr="001E3DB1">
              <w:rPr>
                <w:rFonts w:ascii="Calibri Light" w:hAnsi="Calibri Light" w:cs="Calibri Light"/>
                <w:lang w:val="ro-RO"/>
              </w:rPr>
              <w:t>.</w:t>
            </w:r>
            <w:r w:rsidR="00B35978" w:rsidRPr="001E3DB1">
              <w:rPr>
                <w:rFonts w:ascii="Calibri Light" w:hAnsi="Calibri Light" w:cs="Calibri Light"/>
                <w:lang w:val="ro-RO"/>
              </w:rPr>
              <w:t xml:space="preserve"> </w:t>
            </w:r>
            <w:r w:rsidR="00297D1B" w:rsidRPr="001E3DB1">
              <w:rPr>
                <w:rFonts w:ascii="Calibri Light" w:hAnsi="Calibri Light" w:cs="Calibri Light"/>
                <w:lang w:val="ro-RO"/>
              </w:rPr>
              <w:t xml:space="preserve">La nivelul </w:t>
            </w:r>
            <w:r w:rsidR="00A16FF6" w:rsidRPr="001E3DB1">
              <w:rPr>
                <w:rFonts w:ascii="Calibri Light" w:hAnsi="Calibri Light" w:cs="Calibri Light"/>
                <w:lang w:val="ro-RO"/>
              </w:rPr>
              <w:t>AP</w:t>
            </w:r>
            <w:r w:rsidR="00297D1B" w:rsidRPr="001E3DB1">
              <w:rPr>
                <w:rFonts w:ascii="Calibri Light" w:hAnsi="Calibri Light" w:cs="Calibri Light"/>
                <w:lang w:val="ro-RO"/>
              </w:rPr>
              <w:t xml:space="preserve">FSR-urilor </w:t>
            </w:r>
            <w:r w:rsidR="00A16FF6" w:rsidRPr="001E3DB1">
              <w:rPr>
                <w:rFonts w:ascii="Calibri Light" w:hAnsi="Calibri Light" w:cs="Calibri Light"/>
                <w:lang w:val="ro-RO"/>
              </w:rPr>
              <w:t xml:space="preserve">care alcătuiesc clusterul </w:t>
            </w:r>
            <w:r w:rsidR="005602C4" w:rsidRPr="001E3DB1">
              <w:rPr>
                <w:rFonts w:ascii="Calibri Light" w:hAnsi="Calibri Light" w:cs="Calibri Light"/>
                <w:lang w:val="ro-RO"/>
              </w:rPr>
              <w:t>s-au înregistrat</w:t>
            </w:r>
            <w:r w:rsidR="00297D1B" w:rsidRPr="001E3DB1">
              <w:rPr>
                <w:rFonts w:ascii="Calibri Light" w:hAnsi="Calibri Light" w:cs="Calibri Light"/>
                <w:lang w:val="ro-RO"/>
              </w:rPr>
              <w:t xml:space="preserve"> multiple</w:t>
            </w:r>
            <w:r w:rsidR="005602C4" w:rsidRPr="001E3DB1">
              <w:rPr>
                <w:rFonts w:ascii="Calibri Light" w:hAnsi="Calibri Light" w:cs="Calibri Light"/>
                <w:lang w:val="ro-RO"/>
              </w:rPr>
              <w:t xml:space="preserve"> evenimente istorice</w:t>
            </w:r>
            <w:r w:rsidR="00A16FF6" w:rsidRPr="001E3DB1">
              <w:rPr>
                <w:rFonts w:ascii="Calibri Light" w:hAnsi="Calibri Light" w:cs="Calibri Light"/>
                <w:lang w:val="ro-RO"/>
              </w:rPr>
              <w:t xml:space="preserve"> (2005, 2016)</w:t>
            </w:r>
            <w:r w:rsidR="005602C4" w:rsidRPr="001E3DB1">
              <w:rPr>
                <w:rFonts w:ascii="Calibri Light" w:hAnsi="Calibri Light" w:cs="Calibri Light"/>
                <w:lang w:val="ro-RO"/>
              </w:rPr>
              <w:t xml:space="preserve"> care au </w:t>
            </w:r>
            <w:r w:rsidR="005602C4" w:rsidRPr="001E3DB1">
              <w:rPr>
                <w:rFonts w:ascii="Calibri Light" w:hAnsi="Calibri Light" w:cs="Calibri Light"/>
                <w:lang w:val="ro-RO"/>
              </w:rPr>
              <w:lastRenderedPageBreak/>
              <w:t>genera</w:t>
            </w:r>
            <w:r w:rsidR="00973168" w:rsidRPr="001E3DB1">
              <w:rPr>
                <w:rFonts w:ascii="Calibri Light" w:hAnsi="Calibri Light" w:cs="Calibri Light"/>
                <w:lang w:val="ro-RO"/>
              </w:rPr>
              <w:t>t</w:t>
            </w:r>
            <w:r w:rsidR="005602C4" w:rsidRPr="001E3DB1">
              <w:rPr>
                <w:rFonts w:ascii="Calibri Light" w:hAnsi="Calibri Light" w:cs="Calibri Light"/>
                <w:lang w:val="ro-RO"/>
              </w:rPr>
              <w:t xml:space="preserve"> pagube uriașe</w:t>
            </w:r>
            <w:r w:rsidR="3DBF5C3F" w:rsidRPr="001E3DB1">
              <w:rPr>
                <w:rFonts w:ascii="Calibri Light" w:hAnsi="Calibri Light" w:cs="Calibri Light"/>
                <w:lang w:val="ro-RO"/>
              </w:rPr>
              <w:t>,</w:t>
            </w:r>
            <w:r w:rsidR="005602C4" w:rsidRPr="001E3DB1">
              <w:rPr>
                <w:rFonts w:ascii="Calibri Light" w:hAnsi="Calibri Light" w:cs="Calibri Light"/>
                <w:lang w:val="ro-RO"/>
              </w:rPr>
              <w:t xml:space="preserve"> </w:t>
            </w:r>
            <w:r w:rsidR="00297D1B" w:rsidRPr="001E3DB1">
              <w:rPr>
                <w:rFonts w:ascii="Calibri Light" w:hAnsi="Calibri Light" w:cs="Calibri Light"/>
                <w:lang w:val="ro-RO"/>
              </w:rPr>
              <w:t>ceea ce confirm</w:t>
            </w:r>
            <w:r w:rsidR="006D00BC" w:rsidRPr="001E3DB1">
              <w:rPr>
                <w:rFonts w:ascii="Calibri Light" w:hAnsi="Calibri Light" w:cs="Calibri Light"/>
                <w:lang w:val="ro-RO"/>
              </w:rPr>
              <w:t>ă</w:t>
            </w:r>
            <w:r w:rsidR="00297D1B" w:rsidRPr="001E3DB1">
              <w:rPr>
                <w:rFonts w:ascii="Calibri Light" w:hAnsi="Calibri Light" w:cs="Calibri Light"/>
                <w:lang w:val="ro-RO"/>
              </w:rPr>
              <w:t xml:space="preserve"> necesitatea</w:t>
            </w:r>
            <w:r w:rsidR="00936A4E" w:rsidRPr="001E3DB1">
              <w:rPr>
                <w:rFonts w:ascii="Calibri Light" w:hAnsi="Calibri Light" w:cs="Calibri Light"/>
                <w:lang w:val="ro-RO"/>
              </w:rPr>
              <w:t xml:space="preserve"> ridicat</w:t>
            </w:r>
            <w:r w:rsidR="006D00BC" w:rsidRPr="001E3DB1">
              <w:rPr>
                <w:rFonts w:ascii="Calibri Light" w:hAnsi="Calibri Light" w:cs="Calibri Light"/>
                <w:lang w:val="ro-RO"/>
              </w:rPr>
              <w:t>ă</w:t>
            </w:r>
            <w:r w:rsidR="00936A4E" w:rsidRPr="001E3DB1">
              <w:rPr>
                <w:rFonts w:ascii="Calibri Light" w:hAnsi="Calibri Light" w:cs="Calibri Light"/>
                <w:lang w:val="ro-RO"/>
              </w:rPr>
              <w:t xml:space="preserve"> de realizare a</w:t>
            </w:r>
            <w:r w:rsidR="00297D1B" w:rsidRPr="001E3DB1">
              <w:rPr>
                <w:rFonts w:ascii="Calibri Light" w:hAnsi="Calibri Light" w:cs="Calibri Light"/>
                <w:lang w:val="ro-RO"/>
              </w:rPr>
              <w:t xml:space="preserve"> </w:t>
            </w:r>
            <w:r w:rsidR="000410A2" w:rsidRPr="001E3DB1">
              <w:rPr>
                <w:rFonts w:ascii="Calibri Light" w:hAnsi="Calibri Light" w:cs="Calibri Light"/>
                <w:lang w:val="ro-RO"/>
              </w:rPr>
              <w:t>unei strategii de apărare.</w:t>
            </w:r>
          </w:p>
          <w:p w14:paraId="0606477C" w14:textId="50445493" w:rsidR="002D0E0B" w:rsidRPr="001E3DB1" w:rsidRDefault="002C52E6" w:rsidP="00767C4E">
            <w:pPr>
              <w:pStyle w:val="JBANewTableText"/>
              <w:jc w:val="both"/>
              <w:rPr>
                <w:rFonts w:ascii="Calibri Light" w:hAnsi="Calibri Light" w:cs="Calibri Light"/>
                <w:lang w:val="ro-RO"/>
              </w:rPr>
            </w:pPr>
            <w:r w:rsidRPr="001E3DB1">
              <w:rPr>
                <w:rFonts w:ascii="Calibri Light" w:hAnsi="Calibri Light" w:cs="Calibri Light"/>
                <w:lang w:val="ro-RO"/>
              </w:rPr>
              <w:t>E</w:t>
            </w:r>
            <w:r w:rsidR="4606DF88" w:rsidRPr="001E3DB1">
              <w:rPr>
                <w:rFonts w:ascii="Calibri Light" w:hAnsi="Calibri Light" w:cs="Calibri Light"/>
                <w:lang w:val="ro-RO"/>
              </w:rPr>
              <w:t xml:space="preserve">xistă oportunități </w:t>
            </w:r>
            <w:r w:rsidR="454930CB" w:rsidRPr="001E3DB1">
              <w:rPr>
                <w:rFonts w:ascii="Calibri Light" w:hAnsi="Calibri Light" w:cs="Calibri Light"/>
                <w:lang w:val="ro-RO"/>
              </w:rPr>
              <w:t>solide</w:t>
            </w:r>
            <w:r w:rsidR="4606DF88" w:rsidRPr="001E3DB1">
              <w:rPr>
                <w:rFonts w:ascii="Calibri Light" w:hAnsi="Calibri Light" w:cs="Calibri Light"/>
                <w:lang w:val="ro-RO"/>
              </w:rPr>
              <w:t xml:space="preserve"> pentru măsuri </w:t>
            </w:r>
            <w:r w:rsidR="17C0791F" w:rsidRPr="001E3DB1">
              <w:rPr>
                <w:rFonts w:ascii="Calibri Light" w:hAnsi="Calibri Light" w:cs="Calibri Light"/>
                <w:lang w:val="ro-RO"/>
              </w:rPr>
              <w:t>verzi</w:t>
            </w:r>
            <w:r w:rsidR="4606DF88" w:rsidRPr="001E3DB1">
              <w:rPr>
                <w:rFonts w:ascii="Calibri Light" w:hAnsi="Calibri Light" w:cs="Calibri Light"/>
                <w:lang w:val="ro-RO"/>
              </w:rPr>
              <w:t xml:space="preserve">, care </w:t>
            </w:r>
            <w:r w:rsidR="146B404D" w:rsidRPr="001E3DB1">
              <w:rPr>
                <w:rFonts w:ascii="Calibri Light" w:hAnsi="Calibri Light" w:cs="Calibri Light"/>
                <w:lang w:val="ro-RO"/>
              </w:rPr>
              <w:t xml:space="preserve">contribuie la </w:t>
            </w:r>
            <w:r w:rsidR="4606DF88" w:rsidRPr="001E3DB1">
              <w:rPr>
                <w:rFonts w:ascii="Calibri Light" w:hAnsi="Calibri Light" w:cs="Calibri Light"/>
                <w:lang w:val="ro-RO"/>
              </w:rPr>
              <w:t xml:space="preserve">potențialul </w:t>
            </w:r>
            <w:r w:rsidR="3F4AEC09" w:rsidRPr="001E3DB1">
              <w:rPr>
                <w:rFonts w:ascii="Calibri Light" w:hAnsi="Calibri Light" w:cs="Calibri Light"/>
                <w:lang w:val="ro-RO"/>
              </w:rPr>
              <w:t xml:space="preserve">proiectului de </w:t>
            </w:r>
            <w:r w:rsidR="1AE30275" w:rsidRPr="001E3DB1">
              <w:rPr>
                <w:rFonts w:ascii="Calibri Light" w:hAnsi="Calibri Light" w:cs="Calibri Light"/>
                <w:lang w:val="ro-RO"/>
              </w:rPr>
              <w:t>finanțare</w:t>
            </w:r>
            <w:r w:rsidR="3F4AEC09" w:rsidRPr="001E3DB1">
              <w:rPr>
                <w:rFonts w:ascii="Calibri Light" w:hAnsi="Calibri Light" w:cs="Calibri Light"/>
                <w:lang w:val="ro-RO"/>
              </w:rPr>
              <w:t xml:space="preserve"> prin fonduri </w:t>
            </w:r>
            <w:r w:rsidR="4606DF88" w:rsidRPr="001E3DB1">
              <w:rPr>
                <w:rFonts w:ascii="Calibri Light" w:hAnsi="Calibri Light" w:cs="Calibri Light"/>
                <w:lang w:val="ro-RO"/>
              </w:rPr>
              <w:t>UE.</w:t>
            </w:r>
          </w:p>
        </w:tc>
      </w:tr>
    </w:tbl>
    <w:p w14:paraId="1856A07A" w14:textId="25CEA6D2" w:rsidR="00F23E40" w:rsidRPr="001E3DB1" w:rsidRDefault="0049416C" w:rsidP="00D30F85">
      <w:pPr>
        <w:pStyle w:val="Heading1"/>
        <w:ind w:left="810" w:hanging="360"/>
        <w:rPr>
          <w:rFonts w:ascii="Calibri Light" w:hAnsi="Calibri Light" w:cs="Calibri Light"/>
          <w:sz w:val="28"/>
          <w:lang w:val="ro-RO"/>
        </w:rPr>
      </w:pPr>
      <w:r w:rsidRPr="001E3DB1">
        <w:rPr>
          <w:rFonts w:ascii="Calibri Light" w:hAnsi="Calibri Light" w:cs="Calibri Light"/>
          <w:sz w:val="28"/>
          <w:lang w:val="ro-RO"/>
        </w:rPr>
        <w:lastRenderedPageBreak/>
        <w:t>Descrierea m</w:t>
      </w:r>
      <w:r w:rsidR="00DD057C" w:rsidRPr="001E3DB1">
        <w:rPr>
          <w:rFonts w:ascii="Calibri Light" w:hAnsi="Calibri Light" w:cs="Calibri Light"/>
          <w:sz w:val="28"/>
          <w:lang w:val="ro-RO"/>
        </w:rPr>
        <w:t>ă</w:t>
      </w:r>
      <w:r w:rsidRPr="001E3DB1">
        <w:rPr>
          <w:rFonts w:ascii="Calibri Light" w:hAnsi="Calibri Light" w:cs="Calibri Light"/>
          <w:sz w:val="28"/>
          <w:lang w:val="ro-RO"/>
        </w:rPr>
        <w:t>surilor propuse</w:t>
      </w:r>
    </w:p>
    <w:p w14:paraId="4DD692A5" w14:textId="46BD108C" w:rsidR="00C72EF5" w:rsidRPr="001E3DB1" w:rsidRDefault="0049416C" w:rsidP="00767C4E">
      <w:pPr>
        <w:pStyle w:val="Heading2"/>
        <w:rPr>
          <w:rFonts w:ascii="Calibri Light" w:hAnsi="Calibri Light" w:cs="Calibri Light"/>
          <w:sz w:val="24"/>
          <w:szCs w:val="24"/>
          <w:lang w:val="ro-RO"/>
        </w:rPr>
      </w:pPr>
      <w:r w:rsidRPr="001E3DB1">
        <w:rPr>
          <w:rFonts w:ascii="Calibri Light" w:hAnsi="Calibri Light" w:cs="Calibri Light"/>
          <w:sz w:val="24"/>
          <w:szCs w:val="24"/>
          <w:lang w:val="ro-RO"/>
        </w:rPr>
        <w:tab/>
      </w:r>
      <w:r w:rsidR="00C72EF5" w:rsidRPr="001E3DB1">
        <w:rPr>
          <w:rFonts w:ascii="Calibri Light" w:hAnsi="Calibri Light" w:cs="Calibri Light"/>
          <w:sz w:val="24"/>
          <w:szCs w:val="24"/>
          <w:lang w:val="ro-RO"/>
        </w:rPr>
        <w:t xml:space="preserve">Obiective hidraulice </w:t>
      </w:r>
      <w:r w:rsidR="00DD057C" w:rsidRPr="001E3DB1">
        <w:rPr>
          <w:rFonts w:ascii="Calibri Light" w:hAnsi="Calibri Light" w:cs="Calibri Light"/>
          <w:sz w:val="24"/>
          <w:szCs w:val="24"/>
          <w:lang w:val="ro-RO"/>
        </w:rPr>
        <w:t>ș</w:t>
      </w:r>
      <w:r w:rsidR="00C72EF5" w:rsidRPr="001E3DB1">
        <w:rPr>
          <w:rFonts w:ascii="Calibri Light" w:hAnsi="Calibri Light" w:cs="Calibri Light"/>
          <w:sz w:val="24"/>
          <w:szCs w:val="24"/>
          <w:lang w:val="ro-RO"/>
        </w:rPr>
        <w:t xml:space="preserve">i standarde de </w:t>
      </w:r>
      <w:r w:rsidR="006208F7" w:rsidRPr="001E3DB1">
        <w:rPr>
          <w:rFonts w:ascii="Calibri Light" w:hAnsi="Calibri Light" w:cs="Calibri Light"/>
          <w:sz w:val="24"/>
          <w:szCs w:val="24"/>
          <w:lang w:val="ro-RO"/>
        </w:rPr>
        <w:t>protec</w:t>
      </w:r>
      <w:r w:rsidR="00E97AF4" w:rsidRPr="001E3DB1">
        <w:rPr>
          <w:rFonts w:ascii="Calibri Light" w:hAnsi="Calibri Light" w:cs="Calibri Light"/>
          <w:sz w:val="24"/>
          <w:szCs w:val="24"/>
          <w:lang w:val="ro-RO"/>
        </w:rPr>
        <w:t>ț</w:t>
      </w:r>
      <w:r w:rsidR="006208F7" w:rsidRPr="001E3DB1">
        <w:rPr>
          <w:rFonts w:ascii="Calibri Light" w:hAnsi="Calibri Light" w:cs="Calibri Light"/>
          <w:sz w:val="24"/>
          <w:szCs w:val="24"/>
          <w:lang w:val="ro-RO"/>
        </w:rPr>
        <w:t>ie</w:t>
      </w:r>
    </w:p>
    <w:p w14:paraId="37F7C172" w14:textId="37EEF1B5" w:rsidR="00FD4626" w:rsidRPr="001E3DB1" w:rsidRDefault="005D7527" w:rsidP="007F1232">
      <w:pPr>
        <w:pStyle w:val="JBAParaText"/>
        <w:ind w:right="-14"/>
        <w:rPr>
          <w:rFonts w:ascii="Calibri Light" w:hAnsi="Calibri Light" w:cs="Calibri Light"/>
          <w:lang w:val="ro-RO"/>
        </w:rPr>
      </w:pPr>
      <w:r w:rsidRPr="001E3DB1">
        <w:rPr>
          <w:rFonts w:ascii="Calibri Light" w:hAnsi="Calibri Light" w:cs="Calibri Light"/>
          <w:lang w:val="ro-RO"/>
        </w:rPr>
        <w:t xml:space="preserve">Standardul de </w:t>
      </w:r>
      <w:r w:rsidR="00693719" w:rsidRPr="001E3DB1">
        <w:rPr>
          <w:rFonts w:ascii="Calibri Light" w:hAnsi="Calibri Light" w:cs="Calibri Light"/>
          <w:lang w:val="ro-RO"/>
        </w:rPr>
        <w:t>protecție</w:t>
      </w:r>
      <w:r w:rsidRPr="001E3DB1">
        <w:rPr>
          <w:rFonts w:ascii="Calibri Light" w:hAnsi="Calibri Light" w:cs="Calibri Light"/>
          <w:lang w:val="ro-RO"/>
        </w:rPr>
        <w:t xml:space="preserve"> poate fi diferit pentru localitățile care </w:t>
      </w:r>
      <w:r w:rsidR="007145EE" w:rsidRPr="001E3DB1">
        <w:rPr>
          <w:rFonts w:ascii="Calibri Light" w:hAnsi="Calibri Light" w:cs="Calibri Light"/>
          <w:lang w:val="ro-RO"/>
        </w:rPr>
        <w:t>necesit</w:t>
      </w:r>
      <w:r w:rsidR="000B1E20" w:rsidRPr="001E3DB1">
        <w:rPr>
          <w:rFonts w:ascii="Calibri Light" w:hAnsi="Calibri Light" w:cs="Calibri Light"/>
          <w:lang w:val="ro-RO"/>
        </w:rPr>
        <w:t>ă</w:t>
      </w:r>
      <w:r w:rsidR="007145EE" w:rsidRPr="001E3DB1">
        <w:rPr>
          <w:rFonts w:ascii="Calibri Light" w:hAnsi="Calibri Light" w:cs="Calibri Light"/>
          <w:lang w:val="ro-RO"/>
        </w:rPr>
        <w:t xml:space="preserve"> a fi</w:t>
      </w:r>
      <w:r w:rsidRPr="001E3DB1">
        <w:rPr>
          <w:rFonts w:ascii="Calibri Light" w:hAnsi="Calibri Light" w:cs="Calibri Light"/>
          <w:lang w:val="ro-RO"/>
        </w:rPr>
        <w:t xml:space="preserve"> apărate la </w:t>
      </w:r>
      <w:r w:rsidR="007145EE" w:rsidRPr="001E3DB1">
        <w:rPr>
          <w:rFonts w:ascii="Calibri Light" w:hAnsi="Calibri Light" w:cs="Calibri Light"/>
          <w:lang w:val="ro-RO"/>
        </w:rPr>
        <w:t>inundații</w:t>
      </w:r>
      <w:r w:rsidRPr="001E3DB1">
        <w:rPr>
          <w:rFonts w:ascii="Calibri Light" w:hAnsi="Calibri Light" w:cs="Calibri Light"/>
          <w:lang w:val="ro-RO"/>
        </w:rPr>
        <w:t xml:space="preserve"> în cadrul </w:t>
      </w:r>
      <w:r w:rsidR="007145EE" w:rsidRPr="001E3DB1">
        <w:rPr>
          <w:rFonts w:ascii="Calibri Light" w:hAnsi="Calibri Light" w:cs="Calibri Light"/>
          <w:lang w:val="ro-RO"/>
        </w:rPr>
        <w:t>aceluiași</w:t>
      </w:r>
      <w:r w:rsidRPr="001E3DB1">
        <w:rPr>
          <w:rFonts w:ascii="Calibri Light" w:hAnsi="Calibri Light" w:cs="Calibri Light"/>
          <w:lang w:val="ro-RO"/>
        </w:rPr>
        <w:t xml:space="preserve"> proiect </w:t>
      </w:r>
      <w:r w:rsidR="002A52F3" w:rsidRPr="001E3DB1">
        <w:rPr>
          <w:rFonts w:ascii="Calibri Light" w:hAnsi="Calibri Light" w:cs="Calibri Light"/>
          <w:lang w:val="ro-RO"/>
        </w:rPr>
        <w:t>ș</w:t>
      </w:r>
      <w:r w:rsidR="008F1B4A" w:rsidRPr="001E3DB1">
        <w:rPr>
          <w:rFonts w:ascii="Calibri Light" w:hAnsi="Calibri Light" w:cs="Calibri Light"/>
          <w:lang w:val="ro-RO"/>
        </w:rPr>
        <w:t>i</w:t>
      </w:r>
      <w:r w:rsidR="00B079A4" w:rsidRPr="001E3DB1">
        <w:rPr>
          <w:rFonts w:ascii="Calibri Light" w:hAnsi="Calibri Light" w:cs="Calibri Light"/>
          <w:lang w:val="ro-RO"/>
        </w:rPr>
        <w:t xml:space="preserve"> este selectat conform prevederilor Strategiei Naționale de Management al </w:t>
      </w:r>
      <w:r w:rsidR="00693719" w:rsidRPr="001E3DB1">
        <w:rPr>
          <w:rFonts w:ascii="Calibri Light" w:hAnsi="Calibri Light" w:cs="Calibri Light"/>
          <w:lang w:val="ro-RO"/>
        </w:rPr>
        <w:t>r</w:t>
      </w:r>
      <w:r w:rsidR="00B079A4" w:rsidRPr="001E3DB1">
        <w:rPr>
          <w:rFonts w:ascii="Calibri Light" w:hAnsi="Calibri Light" w:cs="Calibri Light"/>
          <w:lang w:val="ro-RO"/>
        </w:rPr>
        <w:t>iscului la inundații pe termen mediu și lung | Hotărâre 846/2010.</w:t>
      </w:r>
    </w:p>
    <w:p w14:paraId="6675113F" w14:textId="2E3B4D1A" w:rsidR="005D7527" w:rsidRPr="001E3DB1" w:rsidRDefault="005D7527" w:rsidP="007F1232">
      <w:pPr>
        <w:pStyle w:val="JBAParaText"/>
        <w:ind w:right="-14"/>
        <w:rPr>
          <w:rFonts w:ascii="Calibri Light" w:hAnsi="Calibri Light" w:cs="Calibri Light"/>
          <w:lang w:val="ro-RO"/>
        </w:rPr>
      </w:pPr>
      <w:r w:rsidRPr="001E3DB1">
        <w:rPr>
          <w:rFonts w:ascii="Calibri Light" w:hAnsi="Calibri Light" w:cs="Calibri Light"/>
          <w:lang w:val="ro-RO"/>
        </w:rPr>
        <w:t xml:space="preserve">Tabelul </w:t>
      </w:r>
      <w:r w:rsidR="00FD4626" w:rsidRPr="001E3DB1">
        <w:rPr>
          <w:rFonts w:ascii="Calibri Light" w:hAnsi="Calibri Light" w:cs="Calibri Light"/>
          <w:lang w:val="ro-RO"/>
        </w:rPr>
        <w:t>de mai jos</w:t>
      </w:r>
      <w:r w:rsidRPr="001E3DB1">
        <w:rPr>
          <w:rFonts w:ascii="Calibri Light" w:hAnsi="Calibri Light" w:cs="Calibri Light"/>
          <w:lang w:val="ro-RO"/>
        </w:rPr>
        <w:t xml:space="preserve"> prezintă </w:t>
      </w:r>
      <w:r w:rsidR="00FD4626" w:rsidRPr="001E3DB1">
        <w:rPr>
          <w:rFonts w:ascii="Calibri Light" w:hAnsi="Calibri Light" w:cs="Calibri Light"/>
          <w:lang w:val="ro-RO"/>
        </w:rPr>
        <w:t>probabilitatea</w:t>
      </w:r>
      <w:r w:rsidRPr="001E3DB1">
        <w:rPr>
          <w:rFonts w:ascii="Calibri Light" w:hAnsi="Calibri Light" w:cs="Calibri Light"/>
          <w:lang w:val="ro-RO"/>
        </w:rPr>
        <w:t xml:space="preserve"> asociat</w:t>
      </w:r>
      <w:r w:rsidR="00D21B1F" w:rsidRPr="001E3DB1">
        <w:rPr>
          <w:rFonts w:ascii="Calibri Light" w:hAnsi="Calibri Light" w:cs="Calibri Light"/>
          <w:lang w:val="ro-RO"/>
        </w:rPr>
        <w:t>ă</w:t>
      </w:r>
      <w:r w:rsidRPr="001E3DB1">
        <w:rPr>
          <w:rFonts w:ascii="Calibri Light" w:hAnsi="Calibri Light" w:cs="Calibri Light"/>
          <w:lang w:val="ro-RO"/>
        </w:rPr>
        <w:t xml:space="preserve"> </w:t>
      </w:r>
      <w:r w:rsidR="00FD4626" w:rsidRPr="001E3DB1">
        <w:rPr>
          <w:rFonts w:ascii="Calibri Light" w:hAnsi="Calibri Light" w:cs="Calibri Light"/>
          <w:lang w:val="ro-RO"/>
        </w:rPr>
        <w:t xml:space="preserve">standardului de </w:t>
      </w:r>
      <w:r w:rsidR="007145EE" w:rsidRPr="001E3DB1">
        <w:rPr>
          <w:rFonts w:ascii="Calibri Light" w:hAnsi="Calibri Light" w:cs="Calibri Light"/>
          <w:lang w:val="ro-RO"/>
        </w:rPr>
        <w:t>protecție</w:t>
      </w:r>
      <w:r w:rsidRPr="001E3DB1">
        <w:rPr>
          <w:rFonts w:ascii="Calibri Light" w:hAnsi="Calibri Light" w:cs="Calibri Light"/>
          <w:lang w:val="ro-RO"/>
        </w:rPr>
        <w:t xml:space="preserve"> pentru fiecare localitate din</w:t>
      </w:r>
      <w:r w:rsidR="00693719" w:rsidRPr="001E3DB1">
        <w:rPr>
          <w:rFonts w:ascii="Calibri Light" w:hAnsi="Calibri Light" w:cs="Calibri Light"/>
          <w:lang w:val="ro-RO"/>
        </w:rPr>
        <w:t xml:space="preserve"> cadrul</w:t>
      </w:r>
      <w:r w:rsidRPr="001E3DB1">
        <w:rPr>
          <w:rFonts w:ascii="Calibri Light" w:hAnsi="Calibri Light" w:cs="Calibri Light"/>
          <w:lang w:val="ro-RO"/>
        </w:rPr>
        <w:t xml:space="preserve"> </w:t>
      </w:r>
      <w:r w:rsidR="00693719" w:rsidRPr="001E3DB1">
        <w:rPr>
          <w:rFonts w:ascii="Calibri Light" w:hAnsi="Calibri Light" w:cs="Calibri Light"/>
          <w:lang w:val="ro-RO"/>
        </w:rPr>
        <w:t>proiectului de fa</w:t>
      </w:r>
      <w:r w:rsidR="0070642F" w:rsidRPr="001E3DB1">
        <w:rPr>
          <w:rFonts w:ascii="Calibri Light" w:hAnsi="Calibri Light" w:cs="Calibri Light"/>
          <w:lang w:val="ro-RO"/>
        </w:rPr>
        <w:t>ță</w:t>
      </w:r>
      <w:r w:rsidRPr="001E3DB1">
        <w:rPr>
          <w:rFonts w:ascii="Calibri Light" w:hAnsi="Calibri Light" w:cs="Calibri Light"/>
          <w:lang w:val="ro-RO"/>
        </w:rPr>
        <w:t xml:space="preserve">. </w:t>
      </w:r>
    </w:p>
    <w:p w14:paraId="4311A44C" w14:textId="6513E045" w:rsidR="000C2A7A" w:rsidRPr="001E3DB1" w:rsidRDefault="000C2A7A" w:rsidP="000C2A7A">
      <w:pPr>
        <w:pStyle w:val="Caption"/>
        <w:rPr>
          <w:rFonts w:ascii="Calibri Light" w:hAnsi="Calibri Light" w:cs="Calibri Light"/>
          <w:szCs w:val="20"/>
          <w:lang w:val="ro-RO"/>
        </w:rPr>
      </w:pPr>
      <w:r w:rsidRPr="001E3DB1">
        <w:rPr>
          <w:rFonts w:ascii="Calibri Light" w:hAnsi="Calibri Light" w:cs="Calibri Light"/>
          <w:szCs w:val="20"/>
          <w:lang w:val="ro-RO"/>
        </w:rPr>
        <w:t xml:space="preserve">Table 1: </w:t>
      </w:r>
      <w:r w:rsidR="007D2FDA" w:rsidRPr="001E3DB1">
        <w:rPr>
          <w:rFonts w:ascii="Calibri Light" w:hAnsi="Calibri Light" w:cs="Calibri Light"/>
          <w:szCs w:val="20"/>
          <w:lang w:val="ro-RO"/>
        </w:rPr>
        <w:t xml:space="preserve">Standard </w:t>
      </w:r>
      <w:r w:rsidR="00C9045E" w:rsidRPr="001E3DB1">
        <w:rPr>
          <w:rFonts w:ascii="Calibri Light" w:hAnsi="Calibri Light" w:cs="Calibri Light"/>
          <w:szCs w:val="20"/>
          <w:lang w:val="ro-RO"/>
        </w:rPr>
        <w:t xml:space="preserve">pe </w:t>
      </w:r>
      <w:r w:rsidR="007145EE" w:rsidRPr="001E3DB1">
        <w:rPr>
          <w:rFonts w:ascii="Calibri Light" w:hAnsi="Calibri Light" w:cs="Calibri Light"/>
          <w:szCs w:val="20"/>
          <w:lang w:val="ro-RO"/>
        </w:rPr>
        <w:t>protecție</w:t>
      </w:r>
      <w:r w:rsidR="00C9045E" w:rsidRPr="001E3DB1">
        <w:rPr>
          <w:rFonts w:ascii="Calibri Light" w:hAnsi="Calibri Light" w:cs="Calibri Light"/>
          <w:szCs w:val="20"/>
          <w:lang w:val="ro-RO"/>
        </w:rPr>
        <w:t xml:space="preserve"> adoptat </w:t>
      </w:r>
      <w:r w:rsidR="0070642F" w:rsidRPr="001E3DB1">
        <w:rPr>
          <w:rFonts w:ascii="Calibri Light" w:hAnsi="Calibri Light" w:cs="Calibri Light"/>
          <w:szCs w:val="20"/>
          <w:lang w:val="ro-RO"/>
        </w:rPr>
        <w:t>î</w:t>
      </w:r>
      <w:r w:rsidR="00C9045E" w:rsidRPr="001E3DB1">
        <w:rPr>
          <w:rFonts w:ascii="Calibri Light" w:hAnsi="Calibri Light" w:cs="Calibri Light"/>
          <w:szCs w:val="20"/>
          <w:lang w:val="ro-RO"/>
        </w:rPr>
        <w:t>n proiect</w:t>
      </w:r>
    </w:p>
    <w:tbl>
      <w:tblPr>
        <w:tblStyle w:val="TableGrid"/>
        <w:tblW w:w="4665" w:type="pct"/>
        <w:tblInd w:w="715" w:type="dxa"/>
        <w:tblLayout w:type="fixed"/>
        <w:tblCellMar>
          <w:left w:w="57" w:type="dxa"/>
          <w:right w:w="57" w:type="dxa"/>
        </w:tblCellMar>
        <w:tblLook w:val="04A0" w:firstRow="1" w:lastRow="0" w:firstColumn="1" w:lastColumn="0" w:noHBand="0" w:noVBand="1"/>
      </w:tblPr>
      <w:tblGrid>
        <w:gridCol w:w="2540"/>
        <w:gridCol w:w="7430"/>
      </w:tblGrid>
      <w:tr w:rsidR="00587F1E" w:rsidRPr="00563EC6" w14:paraId="1AF9A789" w14:textId="77777777" w:rsidTr="00430525">
        <w:trPr>
          <w:cnfStyle w:val="100000000000" w:firstRow="1" w:lastRow="0" w:firstColumn="0" w:lastColumn="0" w:oddVBand="0" w:evenVBand="0" w:oddHBand="0" w:evenHBand="0" w:firstRowFirstColumn="0" w:firstRowLastColumn="0" w:lastRowFirstColumn="0" w:lastRowLastColumn="0"/>
          <w:trHeight w:val="315"/>
        </w:trPr>
        <w:tc>
          <w:tcPr>
            <w:tcW w:w="1274" w:type="pct"/>
            <w:shd w:val="clear" w:color="auto" w:fill="auto"/>
            <w:noWrap/>
            <w:hideMark/>
          </w:tcPr>
          <w:p w14:paraId="33E9CE57" w14:textId="04A19575" w:rsidR="00587F1E" w:rsidRPr="001E3DB1" w:rsidRDefault="00587F1E">
            <w:pPr>
              <w:spacing w:after="0"/>
              <w:ind w:left="0" w:right="0"/>
              <w:rPr>
                <w:rFonts w:ascii="Calibri Light" w:eastAsia="Times New Roman" w:hAnsi="Calibri Light" w:cs="Calibri Light"/>
                <w:b/>
                <w:color w:val="000000"/>
                <w:lang w:val="ro-RO"/>
              </w:rPr>
            </w:pPr>
            <w:r w:rsidRPr="001E3DB1">
              <w:rPr>
                <w:rFonts w:ascii="Calibri Light" w:eastAsia="Times New Roman" w:hAnsi="Calibri Light" w:cs="Calibri Light"/>
                <w:b/>
                <w:color w:val="000000"/>
                <w:lang w:val="ro-RO"/>
              </w:rPr>
              <w:t>Standard de protecție</w:t>
            </w:r>
          </w:p>
        </w:tc>
        <w:tc>
          <w:tcPr>
            <w:tcW w:w="3726" w:type="pct"/>
            <w:shd w:val="clear" w:color="auto" w:fill="auto"/>
            <w:noWrap/>
            <w:hideMark/>
          </w:tcPr>
          <w:p w14:paraId="2B9DAD02" w14:textId="286581C7" w:rsidR="00587F1E" w:rsidRPr="001E3DB1" w:rsidRDefault="00DA4992">
            <w:pPr>
              <w:spacing w:after="0"/>
              <w:ind w:left="0" w:right="0"/>
              <w:rPr>
                <w:rFonts w:ascii="Calibri Light" w:eastAsia="Times New Roman" w:hAnsi="Calibri Light" w:cs="Calibri Light"/>
                <w:b/>
                <w:color w:val="000000"/>
                <w:lang w:val="ro-RO"/>
              </w:rPr>
            </w:pPr>
            <w:r w:rsidRPr="001E3DB1">
              <w:rPr>
                <w:rFonts w:ascii="Calibri Light" w:eastAsia="Times New Roman" w:hAnsi="Calibri Light" w:cs="Calibri Light"/>
                <w:b/>
                <w:color w:val="000000"/>
                <w:lang w:val="ro-RO"/>
              </w:rPr>
              <w:t>Lista l</w:t>
            </w:r>
            <w:r w:rsidR="00327552" w:rsidRPr="001E3DB1">
              <w:rPr>
                <w:rFonts w:ascii="Calibri Light" w:eastAsia="Times New Roman" w:hAnsi="Calibri Light" w:cs="Calibri Light"/>
                <w:b/>
                <w:color w:val="000000"/>
                <w:lang w:val="ro-RO"/>
              </w:rPr>
              <w:t>ocalități</w:t>
            </w:r>
            <w:r w:rsidRPr="001E3DB1">
              <w:rPr>
                <w:rFonts w:ascii="Calibri Light" w:eastAsia="Times New Roman" w:hAnsi="Calibri Light" w:cs="Calibri Light"/>
                <w:b/>
                <w:color w:val="000000"/>
                <w:lang w:val="ro-RO"/>
              </w:rPr>
              <w:t>lor</w:t>
            </w:r>
            <w:r w:rsidR="00587F1E" w:rsidRPr="001E3DB1">
              <w:rPr>
                <w:rFonts w:ascii="Calibri Light" w:eastAsia="Times New Roman" w:hAnsi="Calibri Light" w:cs="Calibri Light"/>
                <w:b/>
                <w:color w:val="000000"/>
                <w:lang w:val="ro-RO"/>
              </w:rPr>
              <w:t xml:space="preserve"> </w:t>
            </w:r>
            <w:r w:rsidRPr="001E3DB1">
              <w:rPr>
                <w:rFonts w:ascii="Calibri Light" w:eastAsia="Times New Roman" w:hAnsi="Calibri Light" w:cs="Calibri Light"/>
                <w:b/>
                <w:color w:val="000000"/>
                <w:lang w:val="ro-RO"/>
              </w:rPr>
              <w:t>asociate cu standardul de protecție</w:t>
            </w:r>
          </w:p>
        </w:tc>
      </w:tr>
      <w:tr w:rsidR="00587F1E" w:rsidRPr="00563EC6" w14:paraId="75AF0AAE" w14:textId="77777777" w:rsidTr="00430525">
        <w:trPr>
          <w:cnfStyle w:val="000000100000" w:firstRow="0" w:lastRow="0" w:firstColumn="0" w:lastColumn="0" w:oddVBand="0" w:evenVBand="0" w:oddHBand="1" w:evenHBand="0" w:firstRowFirstColumn="0" w:firstRowLastColumn="0" w:lastRowFirstColumn="0" w:lastRowLastColumn="0"/>
          <w:trHeight w:val="300"/>
        </w:trPr>
        <w:tc>
          <w:tcPr>
            <w:tcW w:w="1274" w:type="pct"/>
            <w:noWrap/>
            <w:hideMark/>
          </w:tcPr>
          <w:p w14:paraId="769CE92A" w14:textId="62B4FDFA" w:rsidR="00587F1E" w:rsidRPr="001E3DB1" w:rsidRDefault="00587F1E">
            <w:pPr>
              <w:pStyle w:val="JBANewTableText"/>
              <w:rPr>
                <w:rFonts w:ascii="Calibri Light" w:hAnsi="Calibri Light" w:cs="Calibri Light"/>
                <w:lang w:val="ro-RO"/>
              </w:rPr>
            </w:pPr>
            <w:r w:rsidRPr="001E3DB1">
              <w:rPr>
                <w:rFonts w:ascii="Calibri Light" w:hAnsi="Calibri Light" w:cs="Calibri Light"/>
                <w:lang w:val="ro-RO"/>
              </w:rPr>
              <w:t>1%</w:t>
            </w:r>
          </w:p>
        </w:tc>
        <w:tc>
          <w:tcPr>
            <w:tcW w:w="3726" w:type="pct"/>
            <w:noWrap/>
            <w:hideMark/>
          </w:tcPr>
          <w:p w14:paraId="7CA9EB83" w14:textId="357800AF" w:rsidR="00587F1E" w:rsidRPr="001E3DB1" w:rsidRDefault="00F06146" w:rsidP="005318AF">
            <w:pPr>
              <w:pStyle w:val="JBANewTableText"/>
              <w:jc w:val="both"/>
              <w:rPr>
                <w:rFonts w:ascii="Calibri Light" w:hAnsi="Calibri Light" w:cs="Calibri Light"/>
                <w:lang w:val="ro-RO"/>
              </w:rPr>
            </w:pPr>
            <w:r w:rsidRPr="001E3DB1">
              <w:rPr>
                <w:rFonts w:ascii="Calibri Light" w:hAnsi="Calibri Light" w:cs="Calibri Light"/>
                <w:lang w:val="ro-RO"/>
              </w:rPr>
              <w:t>Răchitosu, Rădulești, Biliești, Jorăști, Mirceștii Vechi, Suraia, Vadu Roșca, Torcești, Umbrărești, Vulturu, Călienii Noi, Călienii Vechi, Fundenii Noi, Lungoci, Tudor Vladimirescu, Vameș, Tătăranu, T</w:t>
            </w:r>
            <w:r w:rsidR="000E709B" w:rsidRPr="001E3DB1">
              <w:rPr>
                <w:rFonts w:ascii="Calibri Light" w:hAnsi="Calibri Light" w:cs="Calibri Light"/>
                <w:lang w:val="ro-RO"/>
              </w:rPr>
              <w:t>ă</w:t>
            </w:r>
            <w:r w:rsidRPr="001E3DB1">
              <w:rPr>
                <w:rFonts w:ascii="Calibri Light" w:hAnsi="Calibri Light" w:cs="Calibri Light"/>
                <w:lang w:val="ro-RO"/>
              </w:rPr>
              <w:t xml:space="preserve">taru, Slobozia-Botești, Râmniceni, </w:t>
            </w:r>
            <w:r w:rsidR="008C1717" w:rsidRPr="001E3DB1">
              <w:rPr>
                <w:rFonts w:ascii="Calibri Light" w:hAnsi="Calibri Light" w:cs="Calibri Light"/>
                <w:lang w:val="ro-RO"/>
              </w:rPr>
              <w:t>Tătaru</w:t>
            </w:r>
            <w:r w:rsidRPr="001E3DB1">
              <w:rPr>
                <w:rFonts w:ascii="Calibri Light" w:hAnsi="Calibri Light" w:cs="Calibri Light"/>
                <w:lang w:val="ro-RO"/>
              </w:rPr>
              <w:t>, Măicănești, Braniștea, Vădeni, Șendreni, Cotu Lung, Pietroiu, Baldovinești</w:t>
            </w:r>
          </w:p>
        </w:tc>
      </w:tr>
      <w:tr w:rsidR="00587F1E" w:rsidRPr="001E3DB1" w14:paraId="74C6F3D9" w14:textId="77777777" w:rsidTr="00430525">
        <w:trPr>
          <w:cnfStyle w:val="000000010000" w:firstRow="0" w:lastRow="0" w:firstColumn="0" w:lastColumn="0" w:oddVBand="0" w:evenVBand="0" w:oddHBand="0" w:evenHBand="1" w:firstRowFirstColumn="0" w:firstRowLastColumn="0" w:lastRowFirstColumn="0" w:lastRowLastColumn="0"/>
          <w:trHeight w:val="300"/>
        </w:trPr>
        <w:tc>
          <w:tcPr>
            <w:tcW w:w="1274" w:type="pct"/>
            <w:noWrap/>
            <w:hideMark/>
          </w:tcPr>
          <w:p w14:paraId="5739BA48" w14:textId="0C641DF9" w:rsidR="00587F1E" w:rsidRPr="001E3DB1" w:rsidRDefault="00A67E98">
            <w:pPr>
              <w:pStyle w:val="JBANewTableText"/>
              <w:widowControl w:val="0"/>
              <w:rPr>
                <w:rFonts w:ascii="Calibri Light" w:hAnsi="Calibri Light" w:cs="Calibri Light"/>
                <w:lang w:val="ro-RO"/>
              </w:rPr>
            </w:pPr>
            <w:r w:rsidRPr="001E3DB1">
              <w:rPr>
                <w:rFonts w:ascii="Calibri Light" w:hAnsi="Calibri Light" w:cs="Calibri Light"/>
                <w:lang w:val="ro-RO"/>
              </w:rPr>
              <w:t>0,5%</w:t>
            </w:r>
          </w:p>
        </w:tc>
        <w:tc>
          <w:tcPr>
            <w:tcW w:w="3726" w:type="pct"/>
            <w:noWrap/>
            <w:hideMark/>
          </w:tcPr>
          <w:p w14:paraId="5CAC4CC6" w14:textId="4970D2E5" w:rsidR="00587F1E" w:rsidRPr="001E3DB1" w:rsidRDefault="00327552">
            <w:pPr>
              <w:pStyle w:val="JBANewTableText"/>
              <w:widowControl w:val="0"/>
              <w:rPr>
                <w:rFonts w:ascii="Calibri Light" w:hAnsi="Calibri Light" w:cs="Calibri Light"/>
                <w:lang w:val="ro-RO"/>
              </w:rPr>
            </w:pPr>
            <w:r w:rsidRPr="001E3DB1">
              <w:rPr>
                <w:rFonts w:ascii="Calibri Light" w:hAnsi="Calibri Light" w:cs="Calibri Light"/>
                <w:lang w:val="ro-RO"/>
              </w:rPr>
              <w:t>-</w:t>
            </w:r>
          </w:p>
        </w:tc>
      </w:tr>
      <w:tr w:rsidR="00587F1E" w:rsidRPr="001E3DB1" w14:paraId="0EA2AD1B" w14:textId="77777777" w:rsidTr="00430525">
        <w:trPr>
          <w:cnfStyle w:val="000000100000" w:firstRow="0" w:lastRow="0" w:firstColumn="0" w:lastColumn="0" w:oddVBand="0" w:evenVBand="0" w:oddHBand="1" w:evenHBand="0" w:firstRowFirstColumn="0" w:firstRowLastColumn="0" w:lastRowFirstColumn="0" w:lastRowLastColumn="0"/>
          <w:trHeight w:val="300"/>
        </w:trPr>
        <w:tc>
          <w:tcPr>
            <w:tcW w:w="1274" w:type="pct"/>
            <w:noWrap/>
            <w:hideMark/>
          </w:tcPr>
          <w:p w14:paraId="0F85BF3A" w14:textId="012A7229" w:rsidR="00587F1E" w:rsidRPr="001E3DB1" w:rsidRDefault="00A67E98">
            <w:pPr>
              <w:pStyle w:val="JBANewTableText"/>
              <w:rPr>
                <w:rFonts w:ascii="Calibri Light" w:hAnsi="Calibri Light" w:cs="Calibri Light"/>
                <w:lang w:val="ro-RO"/>
              </w:rPr>
            </w:pPr>
            <w:r w:rsidRPr="001E3DB1">
              <w:rPr>
                <w:rFonts w:ascii="Calibri Light" w:hAnsi="Calibri Light" w:cs="Calibri Light"/>
                <w:lang w:val="ro-RO"/>
              </w:rPr>
              <w:t>0,2%</w:t>
            </w:r>
          </w:p>
        </w:tc>
        <w:tc>
          <w:tcPr>
            <w:tcW w:w="3726" w:type="pct"/>
            <w:noWrap/>
            <w:hideMark/>
          </w:tcPr>
          <w:p w14:paraId="1905BD0F" w14:textId="557015DA" w:rsidR="00587F1E" w:rsidRPr="001E3DB1" w:rsidRDefault="00327552">
            <w:pPr>
              <w:pStyle w:val="JBANewTableText"/>
              <w:rPr>
                <w:rFonts w:ascii="Calibri Light" w:hAnsi="Calibri Light" w:cs="Calibri Light"/>
                <w:lang w:val="ro-RO"/>
              </w:rPr>
            </w:pPr>
            <w:r w:rsidRPr="001E3DB1">
              <w:rPr>
                <w:rFonts w:ascii="Calibri Light" w:hAnsi="Calibri Light" w:cs="Calibri Light"/>
                <w:lang w:val="ro-RO"/>
              </w:rPr>
              <w:t>-</w:t>
            </w:r>
          </w:p>
        </w:tc>
      </w:tr>
      <w:tr w:rsidR="00587F1E" w:rsidRPr="001E3DB1" w14:paraId="3BE82F4B" w14:textId="77777777" w:rsidTr="00430525">
        <w:trPr>
          <w:cnfStyle w:val="000000010000" w:firstRow="0" w:lastRow="0" w:firstColumn="0" w:lastColumn="0" w:oddVBand="0" w:evenVBand="0" w:oddHBand="0" w:evenHBand="1" w:firstRowFirstColumn="0" w:firstRowLastColumn="0" w:lastRowFirstColumn="0" w:lastRowLastColumn="0"/>
          <w:trHeight w:val="300"/>
        </w:trPr>
        <w:tc>
          <w:tcPr>
            <w:tcW w:w="1274" w:type="pct"/>
            <w:noWrap/>
            <w:hideMark/>
          </w:tcPr>
          <w:p w14:paraId="11D7A4F3" w14:textId="486D0777" w:rsidR="00587F1E" w:rsidRPr="001E3DB1" w:rsidRDefault="00A67E98">
            <w:pPr>
              <w:pStyle w:val="JBANewTableText"/>
              <w:widowControl w:val="0"/>
              <w:rPr>
                <w:rFonts w:ascii="Calibri Light" w:hAnsi="Calibri Light" w:cs="Calibri Light"/>
                <w:lang w:val="ro-RO"/>
              </w:rPr>
            </w:pPr>
            <w:r w:rsidRPr="001E3DB1">
              <w:rPr>
                <w:rFonts w:ascii="Calibri Light" w:hAnsi="Calibri Light" w:cs="Calibri Light"/>
                <w:lang w:val="ro-RO"/>
              </w:rPr>
              <w:t>0,1%</w:t>
            </w:r>
          </w:p>
        </w:tc>
        <w:tc>
          <w:tcPr>
            <w:tcW w:w="3726" w:type="pct"/>
            <w:noWrap/>
            <w:hideMark/>
          </w:tcPr>
          <w:p w14:paraId="18DFC457" w14:textId="3F970DBF" w:rsidR="00587F1E" w:rsidRPr="001E3DB1" w:rsidRDefault="00327552">
            <w:pPr>
              <w:pStyle w:val="JBANewTableText"/>
              <w:widowControl w:val="0"/>
              <w:rPr>
                <w:rFonts w:ascii="Calibri Light" w:hAnsi="Calibri Light" w:cs="Calibri Light"/>
                <w:lang w:val="ro-RO"/>
              </w:rPr>
            </w:pPr>
            <w:r w:rsidRPr="001E3DB1">
              <w:rPr>
                <w:rFonts w:ascii="Calibri Light" w:hAnsi="Calibri Light" w:cs="Calibri Light"/>
                <w:lang w:val="ro-RO"/>
              </w:rPr>
              <w:t>-</w:t>
            </w:r>
          </w:p>
        </w:tc>
      </w:tr>
    </w:tbl>
    <w:p w14:paraId="6F462AE9" w14:textId="77777777" w:rsidR="000C2A7A" w:rsidRPr="001E3DB1" w:rsidRDefault="000C2A7A" w:rsidP="00A14473">
      <w:pPr>
        <w:rPr>
          <w:rFonts w:ascii="Calibri Light" w:hAnsi="Calibri Light" w:cs="Calibri Light"/>
          <w:lang w:val="ro-RO"/>
        </w:rPr>
      </w:pPr>
    </w:p>
    <w:p w14:paraId="3BC4953D" w14:textId="77777777" w:rsidR="00C72EF5" w:rsidRPr="001E3DB1" w:rsidRDefault="00C72EF5" w:rsidP="00767C4E">
      <w:pPr>
        <w:pStyle w:val="Heading2"/>
        <w:rPr>
          <w:rFonts w:ascii="Calibri Light" w:hAnsi="Calibri Light" w:cs="Calibri Light"/>
          <w:sz w:val="24"/>
          <w:szCs w:val="24"/>
          <w:lang w:val="ro-RO"/>
        </w:rPr>
      </w:pPr>
      <w:r w:rsidRPr="001E3DB1">
        <w:rPr>
          <w:rFonts w:ascii="Calibri Light" w:hAnsi="Calibri Light" w:cs="Calibri Light"/>
          <w:sz w:val="24"/>
          <w:szCs w:val="24"/>
          <w:lang w:val="ro-RO"/>
        </w:rPr>
        <w:t>Prezentarea alternativelor</w:t>
      </w:r>
    </w:p>
    <w:tbl>
      <w:tblPr>
        <w:tblStyle w:val="TableGrid"/>
        <w:tblW w:w="0" w:type="auto"/>
        <w:tblInd w:w="720" w:type="dxa"/>
        <w:tblCellMar>
          <w:left w:w="58" w:type="dxa"/>
          <w:right w:w="58" w:type="dxa"/>
        </w:tblCellMar>
        <w:tblLook w:val="04A0" w:firstRow="1" w:lastRow="0" w:firstColumn="1" w:lastColumn="0" w:noHBand="0" w:noVBand="1"/>
      </w:tblPr>
      <w:tblGrid>
        <w:gridCol w:w="2536"/>
        <w:gridCol w:w="7359"/>
      </w:tblGrid>
      <w:tr w:rsidR="00DC1194" w:rsidRPr="00563EC6" w14:paraId="4549791B" w14:textId="77777777" w:rsidTr="00430525">
        <w:trPr>
          <w:cnfStyle w:val="100000000000" w:firstRow="1" w:lastRow="0" w:firstColumn="0" w:lastColumn="0" w:oddVBand="0" w:evenVBand="0" w:oddHBand="0" w:evenHBand="0" w:firstRowFirstColumn="0" w:firstRowLastColumn="0" w:lastRowFirstColumn="0" w:lastRowLastColumn="0"/>
        </w:trPr>
        <w:tc>
          <w:tcPr>
            <w:tcW w:w="2536" w:type="dxa"/>
          </w:tcPr>
          <w:p w14:paraId="5A95B8DE" w14:textId="2EBEE442" w:rsidR="00DC1194" w:rsidRPr="001E3DB1" w:rsidRDefault="00DC1194" w:rsidP="003C6DB1">
            <w:pPr>
              <w:pStyle w:val="JBAParaText"/>
              <w:ind w:left="0" w:right="223"/>
              <w:rPr>
                <w:rFonts w:ascii="Calibri Light" w:hAnsi="Calibri Light" w:cs="Calibri Light"/>
                <w:b/>
                <w:lang w:val="ro-RO"/>
              </w:rPr>
            </w:pPr>
            <w:r w:rsidRPr="001E3DB1">
              <w:rPr>
                <w:rFonts w:ascii="Calibri Light" w:hAnsi="Calibri Light" w:cs="Calibri Light"/>
                <w:b/>
                <w:lang w:val="ro-RO"/>
              </w:rPr>
              <w:t>Alternativa 1</w:t>
            </w:r>
          </w:p>
        </w:tc>
        <w:tc>
          <w:tcPr>
            <w:tcW w:w="7359" w:type="dxa"/>
          </w:tcPr>
          <w:p w14:paraId="4607D5CD" w14:textId="43ECA034" w:rsidR="00AE23A5" w:rsidRPr="001E3DB1" w:rsidRDefault="000E1A0E" w:rsidP="00566A34">
            <w:pPr>
              <w:pStyle w:val="JBAParaText"/>
              <w:ind w:left="0" w:right="16"/>
              <w:rPr>
                <w:rFonts w:ascii="Calibri Light" w:hAnsi="Calibri Light" w:cs="Calibri Light"/>
                <w:lang w:val="ro-RO"/>
              </w:rPr>
            </w:pPr>
            <w:r w:rsidRPr="001E3DB1">
              <w:rPr>
                <w:rFonts w:ascii="Calibri Light" w:hAnsi="Calibri Light" w:cs="Calibri Light"/>
                <w:lang w:val="ro-RO"/>
              </w:rPr>
              <w:t>Alternativa 1</w:t>
            </w:r>
            <w:r w:rsidR="007D044B" w:rsidRPr="001E3DB1">
              <w:rPr>
                <w:rFonts w:ascii="Calibri Light" w:hAnsi="Calibri Light" w:cs="Calibri Light"/>
                <w:lang w:val="ro-RO"/>
              </w:rPr>
              <w:t xml:space="preserve"> se concentrează</w:t>
            </w:r>
            <w:r w:rsidR="00EF2546" w:rsidRPr="001E3DB1">
              <w:rPr>
                <w:rFonts w:ascii="Calibri Light" w:hAnsi="Calibri Light" w:cs="Calibri Light"/>
                <w:lang w:val="ro-RO"/>
              </w:rPr>
              <w:t xml:space="preserve"> pe</w:t>
            </w:r>
            <w:r w:rsidR="00B917BD" w:rsidRPr="001E3DB1">
              <w:rPr>
                <w:rFonts w:ascii="Calibri Light" w:hAnsi="Calibri Light" w:cs="Calibri Light"/>
                <w:lang w:val="ro-RO"/>
              </w:rPr>
              <w:t xml:space="preserve"> reducerea riscului la inundații prin</w:t>
            </w:r>
            <w:r w:rsidR="00C53AD1" w:rsidRPr="001E3DB1">
              <w:rPr>
                <w:rFonts w:ascii="Calibri Light" w:hAnsi="Calibri Light" w:cs="Calibri Light"/>
                <w:lang w:val="ro-RO"/>
              </w:rPr>
              <w:t xml:space="preserve"> optimizare</w:t>
            </w:r>
            <w:r w:rsidR="007770E0" w:rsidRPr="001E3DB1">
              <w:rPr>
                <w:rFonts w:ascii="Calibri Light" w:hAnsi="Calibri Light" w:cs="Calibri Light"/>
                <w:lang w:val="ro-RO"/>
              </w:rPr>
              <w:t>a scenariului de exploatare a cascadei</w:t>
            </w:r>
            <w:r w:rsidR="00FE10D5" w:rsidRPr="001E3DB1">
              <w:rPr>
                <w:rFonts w:ascii="Calibri Light" w:hAnsi="Calibri Light" w:cs="Calibri Light"/>
                <w:lang w:val="ro-RO"/>
              </w:rPr>
              <w:t xml:space="preserve"> existente</w:t>
            </w:r>
            <w:r w:rsidR="007770E0" w:rsidRPr="001E3DB1">
              <w:rPr>
                <w:rFonts w:ascii="Calibri Light" w:hAnsi="Calibri Light" w:cs="Calibri Light"/>
                <w:lang w:val="ro-RO"/>
              </w:rPr>
              <w:t xml:space="preserve"> de </w:t>
            </w:r>
            <w:r w:rsidR="00F13337" w:rsidRPr="001E3DB1">
              <w:rPr>
                <w:rFonts w:ascii="Calibri Light" w:hAnsi="Calibri Light" w:cs="Calibri Light"/>
                <w:lang w:val="ro-RO"/>
              </w:rPr>
              <w:t>acumulări</w:t>
            </w:r>
            <w:r w:rsidR="00EF2546" w:rsidRPr="001E3DB1">
              <w:rPr>
                <w:rFonts w:ascii="Calibri Light" w:hAnsi="Calibri Light" w:cs="Calibri Light"/>
                <w:lang w:val="ro-RO"/>
              </w:rPr>
              <w:t xml:space="preserve"> </w:t>
            </w:r>
            <w:r w:rsidR="00FC1818" w:rsidRPr="001E3DB1">
              <w:rPr>
                <w:rFonts w:ascii="Calibri Light" w:hAnsi="Calibri Light" w:cs="Calibri Light"/>
                <w:lang w:val="ro-RO"/>
              </w:rPr>
              <w:t>ș</w:t>
            </w:r>
            <w:r w:rsidR="00B917BD" w:rsidRPr="001E3DB1">
              <w:rPr>
                <w:rFonts w:ascii="Calibri Light" w:hAnsi="Calibri Light" w:cs="Calibri Light"/>
                <w:lang w:val="ro-RO"/>
              </w:rPr>
              <w:t xml:space="preserve">i </w:t>
            </w:r>
            <w:r w:rsidR="00EF2546" w:rsidRPr="001E3DB1">
              <w:rPr>
                <w:rFonts w:ascii="Calibri Light" w:hAnsi="Calibri Light" w:cs="Calibri Light"/>
                <w:lang w:val="ro-RO"/>
              </w:rPr>
              <w:t>supraînălțarea lucrărilor de îndiguire existente</w:t>
            </w:r>
            <w:r w:rsidR="00EC4405" w:rsidRPr="001E3DB1">
              <w:rPr>
                <w:rFonts w:ascii="Calibri Light" w:hAnsi="Calibri Light" w:cs="Calibri Light"/>
                <w:lang w:val="ro-RO"/>
              </w:rPr>
              <w:t xml:space="preserve"> </w:t>
            </w:r>
            <w:r w:rsidR="00EA01AF" w:rsidRPr="001E3DB1">
              <w:rPr>
                <w:rFonts w:ascii="Calibri Light" w:hAnsi="Calibri Light" w:cs="Calibri Light"/>
                <w:lang w:val="ro-RO"/>
              </w:rPr>
              <w:t>î</w:t>
            </w:r>
            <w:r w:rsidR="00EC4405" w:rsidRPr="001E3DB1">
              <w:rPr>
                <w:rFonts w:ascii="Calibri Light" w:hAnsi="Calibri Light" w:cs="Calibri Light"/>
                <w:lang w:val="ro-RO"/>
              </w:rPr>
              <w:t>n lungul râului Siret</w:t>
            </w:r>
            <w:r w:rsidR="00E86B08" w:rsidRPr="001E3DB1">
              <w:rPr>
                <w:rFonts w:ascii="Calibri Light" w:hAnsi="Calibri Light" w:cs="Calibri Light"/>
                <w:lang w:val="ro-RO"/>
              </w:rPr>
              <w:t>.</w:t>
            </w:r>
            <w:r w:rsidR="00A80894" w:rsidRPr="001E3DB1">
              <w:rPr>
                <w:rFonts w:ascii="Calibri Light" w:hAnsi="Calibri Light" w:cs="Calibri Light"/>
                <w:lang w:val="ro-RO"/>
              </w:rPr>
              <w:t xml:space="preserve"> Măsurile de retenție de tip polder sau relocare diguri</w:t>
            </w:r>
            <w:r w:rsidR="008F7AF4" w:rsidRPr="001E3DB1">
              <w:rPr>
                <w:rFonts w:ascii="Calibri Light" w:hAnsi="Calibri Light" w:cs="Calibri Light"/>
                <w:lang w:val="ro-RO"/>
              </w:rPr>
              <w:t>,</w:t>
            </w:r>
            <w:r w:rsidR="00A80894" w:rsidRPr="001E3DB1">
              <w:rPr>
                <w:rFonts w:ascii="Calibri Light" w:hAnsi="Calibri Light" w:cs="Calibri Light"/>
                <w:lang w:val="ro-RO"/>
              </w:rPr>
              <w:t xml:space="preserve"> vin în completare pentru atingerea standardului de protecție de 1%.</w:t>
            </w:r>
            <w:r w:rsidR="00896F98" w:rsidRPr="001E3DB1">
              <w:rPr>
                <w:rFonts w:ascii="Calibri Light" w:hAnsi="Calibri Light" w:cs="Calibri Light"/>
                <w:lang w:val="ro-RO"/>
              </w:rPr>
              <w:t xml:space="preserve"> </w:t>
            </w:r>
          </w:p>
          <w:p w14:paraId="3CE200E7" w14:textId="2B9AE9DB" w:rsidR="00DC1194" w:rsidRPr="001E3DB1" w:rsidRDefault="00896F98" w:rsidP="00566A34">
            <w:pPr>
              <w:pStyle w:val="JBAParaText"/>
              <w:ind w:left="0" w:right="16"/>
              <w:rPr>
                <w:rFonts w:ascii="Calibri Light" w:hAnsi="Calibri Light" w:cs="Calibri Light"/>
                <w:lang w:val="ro-RO"/>
              </w:rPr>
            </w:pPr>
            <w:r w:rsidRPr="001E3DB1">
              <w:rPr>
                <w:rFonts w:ascii="Calibri Light" w:hAnsi="Calibri Light" w:cs="Calibri Light"/>
                <w:lang w:val="ro-RO"/>
              </w:rPr>
              <w:t>Pe</w:t>
            </w:r>
            <w:r w:rsidR="00D86B52" w:rsidRPr="001E3DB1">
              <w:rPr>
                <w:rFonts w:ascii="Calibri Light" w:hAnsi="Calibri Light" w:cs="Calibri Light"/>
                <w:lang w:val="ro-RO"/>
              </w:rPr>
              <w:t>ntru</w:t>
            </w:r>
            <w:r w:rsidRPr="001E3DB1">
              <w:rPr>
                <w:rFonts w:ascii="Calibri Light" w:hAnsi="Calibri Light" w:cs="Calibri Light"/>
                <w:lang w:val="ro-RO"/>
              </w:rPr>
              <w:t xml:space="preserve"> afluenții Putna </w:t>
            </w:r>
            <w:r w:rsidR="00551867" w:rsidRPr="001E3DB1">
              <w:rPr>
                <w:rFonts w:ascii="Calibri Light" w:hAnsi="Calibri Light" w:cs="Calibri Light"/>
                <w:lang w:val="ro-RO"/>
              </w:rPr>
              <w:t>ș</w:t>
            </w:r>
            <w:r w:rsidRPr="001E3DB1">
              <w:rPr>
                <w:rFonts w:ascii="Calibri Light" w:hAnsi="Calibri Light" w:cs="Calibri Light"/>
                <w:lang w:val="ro-RO"/>
              </w:rPr>
              <w:t>i Râmnicul Sărat strategia urmărește tolerarea revărsării</w:t>
            </w:r>
            <w:r w:rsidR="00541B73" w:rsidRPr="001E3DB1">
              <w:rPr>
                <w:rFonts w:ascii="Calibri Light" w:hAnsi="Calibri Light" w:cs="Calibri Light"/>
                <w:lang w:val="ro-RO"/>
              </w:rPr>
              <w:t xml:space="preserve"> existente</w:t>
            </w:r>
            <w:r w:rsidRPr="001E3DB1">
              <w:rPr>
                <w:rFonts w:ascii="Calibri Light" w:hAnsi="Calibri Light" w:cs="Calibri Light"/>
                <w:lang w:val="ro-RO"/>
              </w:rPr>
              <w:t xml:space="preserve"> </w:t>
            </w:r>
            <w:r w:rsidR="000431EA" w:rsidRPr="001E3DB1">
              <w:rPr>
                <w:rFonts w:ascii="Calibri Light" w:hAnsi="Calibri Light" w:cs="Calibri Light"/>
                <w:lang w:val="ro-RO"/>
              </w:rPr>
              <w:t>î</w:t>
            </w:r>
            <w:r w:rsidR="006F52DD" w:rsidRPr="001E3DB1">
              <w:rPr>
                <w:rFonts w:ascii="Calibri Light" w:hAnsi="Calibri Light" w:cs="Calibri Light"/>
                <w:lang w:val="ro-RO"/>
              </w:rPr>
              <w:t>n albia major</w:t>
            </w:r>
            <w:r w:rsidR="000431EA" w:rsidRPr="001E3DB1">
              <w:rPr>
                <w:rFonts w:ascii="Calibri Light" w:hAnsi="Calibri Light" w:cs="Calibri Light"/>
                <w:lang w:val="ro-RO"/>
              </w:rPr>
              <w:t>ă</w:t>
            </w:r>
            <w:r w:rsidRPr="001E3DB1">
              <w:rPr>
                <w:rFonts w:ascii="Calibri Light" w:hAnsi="Calibri Light" w:cs="Calibri Light"/>
                <w:lang w:val="ro-RO"/>
              </w:rPr>
              <w:t xml:space="preserve"> </w:t>
            </w:r>
            <w:r w:rsidR="000431EA" w:rsidRPr="001E3DB1">
              <w:rPr>
                <w:rFonts w:ascii="Calibri Light" w:hAnsi="Calibri Light" w:cs="Calibri Light"/>
                <w:lang w:val="ro-RO"/>
              </w:rPr>
              <w:t>ș</w:t>
            </w:r>
            <w:r w:rsidR="00541B73" w:rsidRPr="001E3DB1">
              <w:rPr>
                <w:rFonts w:ascii="Calibri Light" w:hAnsi="Calibri Light" w:cs="Calibri Light"/>
                <w:lang w:val="ro-RO"/>
              </w:rPr>
              <w:t>i</w:t>
            </w:r>
            <w:r w:rsidRPr="001E3DB1">
              <w:rPr>
                <w:rFonts w:ascii="Calibri Light" w:hAnsi="Calibri Light" w:cs="Calibri Light"/>
                <w:lang w:val="ro-RO"/>
              </w:rPr>
              <w:t xml:space="preserve"> inundarea</w:t>
            </w:r>
            <w:r w:rsidR="00541B73" w:rsidRPr="001E3DB1">
              <w:rPr>
                <w:rFonts w:ascii="Calibri Light" w:hAnsi="Calibri Light" w:cs="Calibri Light"/>
                <w:lang w:val="ro-RO"/>
              </w:rPr>
              <w:t xml:space="preserve"> zonei</w:t>
            </w:r>
            <w:r w:rsidRPr="001E3DB1">
              <w:rPr>
                <w:rFonts w:ascii="Calibri Light" w:hAnsi="Calibri Light" w:cs="Calibri Light"/>
                <w:lang w:val="ro-RO"/>
              </w:rPr>
              <w:t xml:space="preserve"> </w:t>
            </w:r>
            <w:proofErr w:type="spellStart"/>
            <w:r w:rsidRPr="001E3DB1">
              <w:rPr>
                <w:rFonts w:ascii="Calibri Light" w:hAnsi="Calibri Light" w:cs="Calibri Light"/>
                <w:lang w:val="ro-RO"/>
              </w:rPr>
              <w:t>interfluvi</w:t>
            </w:r>
            <w:r w:rsidR="0058027A" w:rsidRPr="001E3DB1">
              <w:rPr>
                <w:rFonts w:ascii="Calibri Light" w:hAnsi="Calibri Light" w:cs="Calibri Light"/>
                <w:lang w:val="ro-RO"/>
              </w:rPr>
              <w:t>ale</w:t>
            </w:r>
            <w:proofErr w:type="spellEnd"/>
            <w:r w:rsidRPr="001E3DB1">
              <w:rPr>
                <w:rFonts w:ascii="Calibri Light" w:hAnsi="Calibri Light" w:cs="Calibri Light"/>
                <w:lang w:val="ro-RO"/>
              </w:rPr>
              <w:t xml:space="preserve"> </w:t>
            </w:r>
            <w:r w:rsidR="185E059D" w:rsidRPr="001E3DB1">
              <w:rPr>
                <w:rFonts w:ascii="Calibri Light" w:hAnsi="Calibri Light" w:cs="Calibri Light"/>
                <w:lang w:val="ro-RO"/>
              </w:rPr>
              <w:t>a</w:t>
            </w:r>
            <w:r w:rsidR="0058027A" w:rsidRPr="001E3DB1">
              <w:rPr>
                <w:rFonts w:ascii="Calibri Light" w:hAnsi="Calibri Light" w:cs="Calibri Light"/>
                <w:lang w:val="ro-RO"/>
              </w:rPr>
              <w:t xml:space="preserve"> celor 2 afluenți </w:t>
            </w:r>
            <w:r w:rsidRPr="001E3DB1">
              <w:rPr>
                <w:rFonts w:ascii="Calibri Light" w:hAnsi="Calibri Light" w:cs="Calibri Light"/>
                <w:lang w:val="ro-RO"/>
              </w:rPr>
              <w:t xml:space="preserve">și </w:t>
            </w:r>
            <w:r w:rsidR="2E3C4BD4" w:rsidRPr="001E3DB1">
              <w:rPr>
                <w:rFonts w:ascii="Calibri Light" w:hAnsi="Calibri Light" w:cs="Calibri Light"/>
                <w:lang w:val="ro-RO"/>
              </w:rPr>
              <w:t xml:space="preserve">a </w:t>
            </w:r>
            <w:r w:rsidR="1CAE2CAE" w:rsidRPr="001E3DB1">
              <w:rPr>
                <w:rFonts w:ascii="Calibri Light" w:hAnsi="Calibri Light" w:cs="Calibri Light"/>
                <w:lang w:val="ro-RO"/>
              </w:rPr>
              <w:t>r</w:t>
            </w:r>
            <w:r w:rsidR="21F95BC2" w:rsidRPr="001E3DB1">
              <w:rPr>
                <w:rFonts w:ascii="Calibri Light" w:hAnsi="Calibri Light" w:cs="Calibri Light"/>
                <w:lang w:val="ro-RO"/>
              </w:rPr>
              <w:t>âului</w:t>
            </w:r>
            <w:r w:rsidR="0058027A" w:rsidRPr="001E3DB1">
              <w:rPr>
                <w:rFonts w:ascii="Calibri Light" w:hAnsi="Calibri Light" w:cs="Calibri Light"/>
                <w:lang w:val="ro-RO"/>
              </w:rPr>
              <w:t xml:space="preserve"> </w:t>
            </w:r>
            <w:r w:rsidRPr="001E3DB1">
              <w:rPr>
                <w:rFonts w:ascii="Calibri Light" w:hAnsi="Calibri Light" w:cs="Calibri Light"/>
                <w:lang w:val="ro-RO"/>
              </w:rPr>
              <w:t>Siret.</w:t>
            </w:r>
          </w:p>
        </w:tc>
      </w:tr>
      <w:tr w:rsidR="00DC1194" w:rsidRPr="00563EC6" w14:paraId="1E6FC60B" w14:textId="77777777" w:rsidTr="00430525">
        <w:trPr>
          <w:cnfStyle w:val="000000100000" w:firstRow="0" w:lastRow="0" w:firstColumn="0" w:lastColumn="0" w:oddVBand="0" w:evenVBand="0" w:oddHBand="1" w:evenHBand="0" w:firstRowFirstColumn="0" w:firstRowLastColumn="0" w:lastRowFirstColumn="0" w:lastRowLastColumn="0"/>
        </w:trPr>
        <w:tc>
          <w:tcPr>
            <w:tcW w:w="2536" w:type="dxa"/>
          </w:tcPr>
          <w:p w14:paraId="2EB7DCD2" w14:textId="0D001B26" w:rsidR="00DC1194" w:rsidRPr="001E3DB1" w:rsidRDefault="00DC1194" w:rsidP="003C6DB1">
            <w:pPr>
              <w:pStyle w:val="JBAParaText"/>
              <w:ind w:left="0" w:right="223"/>
              <w:rPr>
                <w:rFonts w:ascii="Calibri Light" w:hAnsi="Calibri Light" w:cs="Calibri Light"/>
                <w:b/>
                <w:lang w:val="ro-RO"/>
              </w:rPr>
            </w:pPr>
            <w:r w:rsidRPr="001E3DB1">
              <w:rPr>
                <w:rFonts w:ascii="Calibri Light" w:hAnsi="Calibri Light" w:cs="Calibri Light"/>
                <w:b/>
                <w:lang w:val="ro-RO"/>
              </w:rPr>
              <w:t>Alternativa 2</w:t>
            </w:r>
          </w:p>
        </w:tc>
        <w:tc>
          <w:tcPr>
            <w:tcW w:w="7359" w:type="dxa"/>
          </w:tcPr>
          <w:p w14:paraId="2B5E2BBB" w14:textId="074071BB" w:rsidR="0094004D" w:rsidRPr="001E3DB1" w:rsidRDefault="0094004D" w:rsidP="00566A34">
            <w:pPr>
              <w:pStyle w:val="JBAParaText"/>
              <w:ind w:left="0" w:right="16"/>
              <w:rPr>
                <w:rFonts w:ascii="Calibri Light" w:hAnsi="Calibri Light" w:cs="Calibri Light"/>
                <w:lang w:val="ro-RO"/>
              </w:rPr>
            </w:pPr>
            <w:r w:rsidRPr="001E3DB1">
              <w:rPr>
                <w:rFonts w:ascii="Calibri Light" w:hAnsi="Calibri Light" w:cs="Calibri Light"/>
                <w:lang w:val="ro-RO"/>
              </w:rPr>
              <w:t>Alternativa</w:t>
            </w:r>
            <w:r w:rsidR="000E1A0E" w:rsidRPr="001E3DB1">
              <w:rPr>
                <w:rFonts w:ascii="Calibri Light" w:hAnsi="Calibri Light" w:cs="Calibri Light"/>
                <w:lang w:val="ro-RO"/>
              </w:rPr>
              <w:t xml:space="preserve"> 2</w:t>
            </w:r>
            <w:r w:rsidR="007975A1" w:rsidRPr="001E3DB1">
              <w:rPr>
                <w:rFonts w:ascii="Calibri Light" w:hAnsi="Calibri Light" w:cs="Calibri Light"/>
                <w:lang w:val="ro-RO"/>
              </w:rPr>
              <w:t xml:space="preserve"> are ca </w:t>
            </w:r>
            <w:r w:rsidR="0066229F" w:rsidRPr="001E3DB1">
              <w:rPr>
                <w:rFonts w:ascii="Calibri Light" w:hAnsi="Calibri Light" w:cs="Calibri Light"/>
                <w:lang w:val="ro-RO"/>
              </w:rPr>
              <w:t>măsur</w:t>
            </w:r>
            <w:r w:rsidR="00653662" w:rsidRPr="001E3DB1">
              <w:rPr>
                <w:rFonts w:ascii="Calibri Light" w:hAnsi="Calibri Light" w:cs="Calibri Light"/>
                <w:lang w:val="ro-RO"/>
              </w:rPr>
              <w:t>ă</w:t>
            </w:r>
            <w:r w:rsidR="007975A1" w:rsidRPr="001E3DB1">
              <w:rPr>
                <w:rFonts w:ascii="Calibri Light" w:hAnsi="Calibri Light" w:cs="Calibri Light"/>
                <w:lang w:val="ro-RO"/>
              </w:rPr>
              <w:t xml:space="preserve"> central</w:t>
            </w:r>
            <w:r w:rsidR="00797BFF" w:rsidRPr="001E3DB1">
              <w:rPr>
                <w:rFonts w:ascii="Calibri Light" w:hAnsi="Calibri Light" w:cs="Calibri Light"/>
                <w:lang w:val="ro-RO"/>
              </w:rPr>
              <w:t>ă</w:t>
            </w:r>
            <w:r w:rsidR="007975A1" w:rsidRPr="001E3DB1">
              <w:rPr>
                <w:rFonts w:ascii="Calibri Light" w:hAnsi="Calibri Light" w:cs="Calibri Light"/>
                <w:lang w:val="ro-RO"/>
              </w:rPr>
              <w:t xml:space="preserve"> optimizarea cascadei </w:t>
            </w:r>
            <w:r w:rsidR="0066229F" w:rsidRPr="001E3DB1">
              <w:rPr>
                <w:rFonts w:ascii="Calibri Light" w:hAnsi="Calibri Light" w:cs="Calibri Light"/>
                <w:lang w:val="ro-RO"/>
              </w:rPr>
              <w:t>completat</w:t>
            </w:r>
            <w:r w:rsidR="00797BFF" w:rsidRPr="001E3DB1">
              <w:rPr>
                <w:rFonts w:ascii="Calibri Light" w:hAnsi="Calibri Light" w:cs="Calibri Light"/>
                <w:lang w:val="ro-RO"/>
              </w:rPr>
              <w:t>ă</w:t>
            </w:r>
            <w:r w:rsidRPr="001E3DB1">
              <w:rPr>
                <w:rFonts w:ascii="Calibri Light" w:hAnsi="Calibri Light" w:cs="Calibri Light"/>
                <w:lang w:val="ro-RO"/>
              </w:rPr>
              <w:t xml:space="preserve"> </w:t>
            </w:r>
            <w:r w:rsidR="00D077EA" w:rsidRPr="001E3DB1">
              <w:rPr>
                <w:rFonts w:ascii="Calibri Light" w:hAnsi="Calibri Light" w:cs="Calibri Light"/>
                <w:lang w:val="ro-RO"/>
              </w:rPr>
              <w:t xml:space="preserve">cu poldere </w:t>
            </w:r>
            <w:r w:rsidR="00176DA7" w:rsidRPr="001E3DB1">
              <w:rPr>
                <w:rFonts w:ascii="Calibri Light" w:hAnsi="Calibri Light" w:cs="Calibri Light"/>
                <w:lang w:val="ro-RO"/>
              </w:rPr>
              <w:t xml:space="preserve">suplimentare realizate pe sectorul </w:t>
            </w:r>
            <w:r w:rsidR="00371520" w:rsidRPr="001E3DB1">
              <w:rPr>
                <w:rFonts w:ascii="Calibri Light" w:hAnsi="Calibri Light" w:cs="Calibri Light"/>
                <w:lang w:val="ro-RO"/>
              </w:rPr>
              <w:t>cascadei de acumulări (compartimente paralele cu acumulările existente)</w:t>
            </w:r>
            <w:r w:rsidR="00064C20" w:rsidRPr="001E3DB1">
              <w:rPr>
                <w:rFonts w:ascii="Calibri Light" w:hAnsi="Calibri Light" w:cs="Calibri Light"/>
                <w:lang w:val="ro-RO"/>
              </w:rPr>
              <w:t xml:space="preserve">. Pe afluenții Putna </w:t>
            </w:r>
            <w:r w:rsidR="00B735ED" w:rsidRPr="001E3DB1">
              <w:rPr>
                <w:rFonts w:ascii="Calibri Light" w:hAnsi="Calibri Light" w:cs="Calibri Light"/>
                <w:lang w:val="ro-RO"/>
              </w:rPr>
              <w:t>ș</w:t>
            </w:r>
            <w:r w:rsidR="00064C20" w:rsidRPr="001E3DB1">
              <w:rPr>
                <w:rFonts w:ascii="Calibri Light" w:hAnsi="Calibri Light" w:cs="Calibri Light"/>
                <w:lang w:val="ro-RO"/>
              </w:rPr>
              <w:t>i Râmnicul Sărat sunt prevăzute</w:t>
            </w:r>
            <w:r w:rsidRPr="001E3DB1">
              <w:rPr>
                <w:rFonts w:ascii="Calibri Light" w:hAnsi="Calibri Light" w:cs="Calibri Light"/>
                <w:lang w:val="ro-RO"/>
              </w:rPr>
              <w:t xml:space="preserve"> măsuri de </w:t>
            </w:r>
            <w:r w:rsidR="001C7D56" w:rsidRPr="001E3DB1">
              <w:rPr>
                <w:rFonts w:ascii="Calibri Light" w:hAnsi="Calibri Light" w:cs="Calibri Light"/>
                <w:lang w:val="ro-RO"/>
              </w:rPr>
              <w:t>deviere</w:t>
            </w:r>
            <w:r w:rsidR="00F86499" w:rsidRPr="001E3DB1">
              <w:rPr>
                <w:rFonts w:ascii="Calibri Light" w:hAnsi="Calibri Light" w:cs="Calibri Light"/>
                <w:lang w:val="ro-RO"/>
              </w:rPr>
              <w:t xml:space="preserve"> a </w:t>
            </w:r>
            <w:r w:rsidR="001C7D56" w:rsidRPr="001E3DB1">
              <w:rPr>
                <w:rFonts w:ascii="Calibri Light" w:hAnsi="Calibri Light" w:cs="Calibri Light"/>
                <w:lang w:val="ro-RO"/>
              </w:rPr>
              <w:t>debitelor</w:t>
            </w:r>
            <w:r w:rsidR="004C7A18" w:rsidRPr="001E3DB1">
              <w:rPr>
                <w:rFonts w:ascii="Calibri Light" w:hAnsi="Calibri Light" w:cs="Calibri Light"/>
                <w:lang w:val="ro-RO"/>
              </w:rPr>
              <w:t xml:space="preserve"> prin canale</w:t>
            </w:r>
            <w:r w:rsidR="00064C20" w:rsidRPr="001E3DB1">
              <w:rPr>
                <w:rFonts w:ascii="Calibri Light" w:hAnsi="Calibri Light" w:cs="Calibri Light"/>
                <w:lang w:val="ro-RO"/>
              </w:rPr>
              <w:t>,</w:t>
            </w:r>
            <w:r w:rsidR="001C7D56" w:rsidRPr="001E3DB1">
              <w:rPr>
                <w:rFonts w:ascii="Calibri Light" w:hAnsi="Calibri Light" w:cs="Calibri Light"/>
                <w:lang w:val="ro-RO"/>
              </w:rPr>
              <w:t xml:space="preserve"> </w:t>
            </w:r>
            <w:r w:rsidR="00273E10" w:rsidRPr="001E3DB1">
              <w:rPr>
                <w:rFonts w:ascii="Calibri Light" w:hAnsi="Calibri Light" w:cs="Calibri Light"/>
                <w:lang w:val="ro-RO"/>
              </w:rPr>
              <w:t>către</w:t>
            </w:r>
            <w:r w:rsidR="001C7D56" w:rsidRPr="001E3DB1">
              <w:rPr>
                <w:rFonts w:ascii="Calibri Light" w:hAnsi="Calibri Light" w:cs="Calibri Light"/>
                <w:lang w:val="ro-RO"/>
              </w:rPr>
              <w:t xml:space="preserve"> poldere</w:t>
            </w:r>
            <w:r w:rsidR="005D6DB1" w:rsidRPr="001E3DB1">
              <w:rPr>
                <w:rFonts w:ascii="Calibri Light" w:hAnsi="Calibri Light" w:cs="Calibri Light"/>
                <w:lang w:val="ro-RO"/>
              </w:rPr>
              <w:t xml:space="preserve"> amplasate la distan</w:t>
            </w:r>
            <w:r w:rsidR="00CF404C" w:rsidRPr="001E3DB1">
              <w:rPr>
                <w:rFonts w:ascii="Calibri Light" w:hAnsi="Calibri Light" w:cs="Calibri Light"/>
                <w:lang w:val="ro-RO"/>
              </w:rPr>
              <w:t>ță</w:t>
            </w:r>
            <w:r w:rsidR="001C7D56" w:rsidRPr="001E3DB1">
              <w:rPr>
                <w:rFonts w:ascii="Calibri Light" w:hAnsi="Calibri Light" w:cs="Calibri Light"/>
                <w:lang w:val="ro-RO"/>
              </w:rPr>
              <w:t xml:space="preserve"> </w:t>
            </w:r>
            <w:r w:rsidR="00CF404C" w:rsidRPr="001E3DB1">
              <w:rPr>
                <w:rFonts w:ascii="Calibri Light" w:hAnsi="Calibri Light" w:cs="Calibri Light"/>
                <w:lang w:val="ro-RO"/>
              </w:rPr>
              <w:t>î</w:t>
            </w:r>
            <w:r w:rsidR="001C7D56" w:rsidRPr="001E3DB1">
              <w:rPr>
                <w:rFonts w:ascii="Calibri Light" w:hAnsi="Calibri Light" w:cs="Calibri Light"/>
                <w:lang w:val="ro-RO"/>
              </w:rPr>
              <w:t>n albia major</w:t>
            </w:r>
            <w:r w:rsidR="00CF404C" w:rsidRPr="001E3DB1">
              <w:rPr>
                <w:rFonts w:ascii="Calibri Light" w:hAnsi="Calibri Light" w:cs="Calibri Light"/>
                <w:lang w:val="ro-RO"/>
              </w:rPr>
              <w:t>ă</w:t>
            </w:r>
            <w:r w:rsidR="001C7D56" w:rsidRPr="001E3DB1">
              <w:rPr>
                <w:rFonts w:ascii="Calibri Light" w:hAnsi="Calibri Light" w:cs="Calibri Light"/>
                <w:lang w:val="ro-RO"/>
              </w:rPr>
              <w:t xml:space="preserve"> </w:t>
            </w:r>
            <w:r w:rsidR="00273E10" w:rsidRPr="001E3DB1">
              <w:rPr>
                <w:rFonts w:ascii="Calibri Light" w:hAnsi="Calibri Light" w:cs="Calibri Light"/>
                <w:lang w:val="ro-RO"/>
              </w:rPr>
              <w:t>care vor descărca apa acumulat</w:t>
            </w:r>
            <w:r w:rsidR="00CF404C" w:rsidRPr="001E3DB1">
              <w:rPr>
                <w:rFonts w:ascii="Calibri Light" w:hAnsi="Calibri Light" w:cs="Calibri Light"/>
                <w:lang w:val="ro-RO"/>
              </w:rPr>
              <w:t>ă</w:t>
            </w:r>
            <w:r w:rsidR="00273E10" w:rsidRPr="001E3DB1">
              <w:rPr>
                <w:rFonts w:ascii="Calibri Light" w:hAnsi="Calibri Light" w:cs="Calibri Light"/>
                <w:lang w:val="ro-RO"/>
              </w:rPr>
              <w:t xml:space="preserve"> direct</w:t>
            </w:r>
            <w:r w:rsidR="00F86499" w:rsidRPr="001E3DB1">
              <w:rPr>
                <w:rFonts w:ascii="Calibri Light" w:hAnsi="Calibri Light" w:cs="Calibri Light"/>
                <w:lang w:val="ro-RO"/>
              </w:rPr>
              <w:t xml:space="preserve"> </w:t>
            </w:r>
            <w:r w:rsidR="00CF404C" w:rsidRPr="001E3DB1">
              <w:rPr>
                <w:rFonts w:ascii="Calibri Light" w:hAnsi="Calibri Light" w:cs="Calibri Light"/>
                <w:lang w:val="ro-RO"/>
              </w:rPr>
              <w:t>î</w:t>
            </w:r>
            <w:r w:rsidR="001C7D56" w:rsidRPr="001E3DB1">
              <w:rPr>
                <w:rFonts w:ascii="Calibri Light" w:hAnsi="Calibri Light" w:cs="Calibri Light"/>
                <w:lang w:val="ro-RO"/>
              </w:rPr>
              <w:t xml:space="preserve">n </w:t>
            </w:r>
            <w:r w:rsidR="00273E10" w:rsidRPr="001E3DB1">
              <w:rPr>
                <w:rFonts w:ascii="Calibri Light" w:hAnsi="Calibri Light" w:cs="Calibri Light"/>
                <w:lang w:val="ro-RO"/>
              </w:rPr>
              <w:t>râul</w:t>
            </w:r>
            <w:r w:rsidR="00CA0C01" w:rsidRPr="001E3DB1">
              <w:rPr>
                <w:rFonts w:ascii="Calibri Light" w:hAnsi="Calibri Light" w:cs="Calibri Light"/>
                <w:lang w:val="ro-RO"/>
              </w:rPr>
              <w:t xml:space="preserve"> Siret</w:t>
            </w:r>
            <w:r w:rsidR="00E60179" w:rsidRPr="001E3DB1">
              <w:rPr>
                <w:rFonts w:ascii="Calibri Light" w:hAnsi="Calibri Light" w:cs="Calibri Light"/>
                <w:lang w:val="ro-RO"/>
              </w:rPr>
              <w:t>.</w:t>
            </w:r>
            <w:r w:rsidRPr="001E3DB1">
              <w:rPr>
                <w:rFonts w:ascii="Calibri Light" w:hAnsi="Calibri Light" w:cs="Calibri Light"/>
                <w:lang w:val="ro-RO"/>
              </w:rPr>
              <w:t xml:space="preserve"> </w:t>
            </w:r>
            <w:r w:rsidR="00E60179" w:rsidRPr="001E3DB1">
              <w:rPr>
                <w:rFonts w:ascii="Calibri Light" w:hAnsi="Calibri Light" w:cs="Calibri Light"/>
                <w:lang w:val="ro-RO"/>
              </w:rPr>
              <w:t>S</w:t>
            </w:r>
            <w:r w:rsidR="001A6FFD" w:rsidRPr="001E3DB1">
              <w:rPr>
                <w:rFonts w:ascii="Calibri Light" w:hAnsi="Calibri Light" w:cs="Calibri Light"/>
                <w:lang w:val="ro-RO"/>
              </w:rPr>
              <w:t>upra</w:t>
            </w:r>
            <w:r w:rsidRPr="001E3DB1">
              <w:rPr>
                <w:rFonts w:ascii="Calibri Light" w:hAnsi="Calibri Light" w:cs="Calibri Light"/>
                <w:lang w:val="ro-RO"/>
              </w:rPr>
              <w:t>înălțări</w:t>
            </w:r>
            <w:r w:rsidR="00E60179" w:rsidRPr="001E3DB1">
              <w:rPr>
                <w:rFonts w:ascii="Calibri Light" w:hAnsi="Calibri Light" w:cs="Calibri Light"/>
                <w:lang w:val="ro-RO"/>
              </w:rPr>
              <w:t xml:space="preserve"> de diguri sunt acceptate doar</w:t>
            </w:r>
            <w:r w:rsidRPr="001E3DB1">
              <w:rPr>
                <w:rFonts w:ascii="Calibri Light" w:hAnsi="Calibri Light" w:cs="Calibri Light"/>
                <w:lang w:val="ro-RO"/>
              </w:rPr>
              <w:t xml:space="preserve"> pentru </w:t>
            </w:r>
            <w:r w:rsidR="001A6FFD" w:rsidRPr="001E3DB1">
              <w:rPr>
                <w:rFonts w:ascii="Calibri Light" w:hAnsi="Calibri Light" w:cs="Calibri Light"/>
                <w:lang w:val="ro-RO"/>
              </w:rPr>
              <w:t>gestionarea</w:t>
            </w:r>
            <w:r w:rsidRPr="001E3DB1">
              <w:rPr>
                <w:rFonts w:ascii="Calibri Light" w:hAnsi="Calibri Light" w:cs="Calibri Light"/>
                <w:lang w:val="ro-RO"/>
              </w:rPr>
              <w:t xml:space="preserve"> riscului rezidual</w:t>
            </w:r>
            <w:r w:rsidR="001F0A89" w:rsidRPr="001E3DB1">
              <w:rPr>
                <w:rFonts w:ascii="Calibri Light" w:hAnsi="Calibri Light" w:cs="Calibri Light"/>
                <w:lang w:val="ro-RO"/>
              </w:rPr>
              <w:t xml:space="preserve"> pe sectoare reduse</w:t>
            </w:r>
            <w:r w:rsidRPr="001E3DB1">
              <w:rPr>
                <w:rFonts w:ascii="Calibri Light" w:hAnsi="Calibri Light" w:cs="Calibri Light"/>
                <w:lang w:val="ro-RO"/>
              </w:rPr>
              <w:t xml:space="preserve">. </w:t>
            </w:r>
            <w:r w:rsidR="4155923B" w:rsidRPr="001E3DB1">
              <w:rPr>
                <w:rFonts w:ascii="Calibri Light" w:hAnsi="Calibri Light" w:cs="Calibri Light"/>
                <w:lang w:val="ro-RO"/>
              </w:rPr>
              <w:t>Totodat</w:t>
            </w:r>
            <w:r w:rsidR="00653662" w:rsidRPr="001E3DB1">
              <w:rPr>
                <w:rFonts w:ascii="Calibri Light" w:hAnsi="Calibri Light" w:cs="Calibri Light"/>
                <w:lang w:val="ro-RO"/>
              </w:rPr>
              <w:t>ă</w:t>
            </w:r>
            <w:r w:rsidR="4155923B" w:rsidRPr="001E3DB1">
              <w:rPr>
                <w:rFonts w:ascii="Calibri Light" w:hAnsi="Calibri Light" w:cs="Calibri Light"/>
                <w:lang w:val="ro-RO"/>
              </w:rPr>
              <w:t>, alternativa i</w:t>
            </w:r>
            <w:r w:rsidR="1FC7AE5E" w:rsidRPr="001E3DB1">
              <w:rPr>
                <w:rFonts w:ascii="Calibri Light" w:hAnsi="Calibri Light" w:cs="Calibri Light"/>
                <w:lang w:val="ro-RO"/>
              </w:rPr>
              <w:t>nclude</w:t>
            </w:r>
            <w:r w:rsidRPr="001E3DB1">
              <w:rPr>
                <w:rFonts w:ascii="Calibri Light" w:hAnsi="Calibri Light" w:cs="Calibri Light"/>
                <w:lang w:val="ro-RO"/>
              </w:rPr>
              <w:t xml:space="preserve"> și măsurile de reconectare </w:t>
            </w:r>
            <w:r w:rsidR="00653662" w:rsidRPr="001E3DB1">
              <w:rPr>
                <w:rFonts w:ascii="Calibri Light" w:hAnsi="Calibri Light" w:cs="Calibri Light"/>
                <w:lang w:val="ro-RO"/>
              </w:rPr>
              <w:t xml:space="preserve">a </w:t>
            </w:r>
            <w:r w:rsidRPr="001E3DB1">
              <w:rPr>
                <w:rFonts w:ascii="Calibri Light" w:hAnsi="Calibri Light" w:cs="Calibri Light"/>
                <w:lang w:val="ro-RO"/>
              </w:rPr>
              <w:t>albie</w:t>
            </w:r>
            <w:r w:rsidR="00653662" w:rsidRPr="001E3DB1">
              <w:rPr>
                <w:rFonts w:ascii="Calibri Light" w:hAnsi="Calibri Light" w:cs="Calibri Light"/>
                <w:lang w:val="ro-RO"/>
              </w:rPr>
              <w:t>i</w:t>
            </w:r>
            <w:r w:rsidRPr="001E3DB1">
              <w:rPr>
                <w:rFonts w:ascii="Calibri Light" w:hAnsi="Calibri Light" w:cs="Calibri Light"/>
                <w:lang w:val="ro-RO"/>
              </w:rPr>
              <w:t xml:space="preserve"> major</w:t>
            </w:r>
            <w:r w:rsidR="00653662" w:rsidRPr="001E3DB1">
              <w:rPr>
                <w:rFonts w:ascii="Calibri Light" w:hAnsi="Calibri Light" w:cs="Calibri Light"/>
                <w:lang w:val="ro-RO"/>
              </w:rPr>
              <w:t>e</w:t>
            </w:r>
            <w:r w:rsidRPr="001E3DB1">
              <w:rPr>
                <w:rFonts w:ascii="Calibri Light" w:hAnsi="Calibri Light" w:cs="Calibri Light"/>
                <w:lang w:val="ro-RO"/>
              </w:rPr>
              <w:t xml:space="preserve"> cu beneficii pe biodiversitate din prima alternativă. </w:t>
            </w:r>
          </w:p>
          <w:p w14:paraId="5E9F4039" w14:textId="1913B2F1" w:rsidR="00DC1194" w:rsidRPr="001E3DB1" w:rsidRDefault="0094004D" w:rsidP="00566A34">
            <w:pPr>
              <w:pStyle w:val="JBAParaText"/>
              <w:ind w:left="0" w:right="16"/>
              <w:rPr>
                <w:rFonts w:ascii="Calibri Light" w:hAnsi="Calibri Light" w:cs="Calibri Light"/>
                <w:lang w:val="ro-RO"/>
              </w:rPr>
            </w:pPr>
            <w:r w:rsidRPr="001E3DB1">
              <w:rPr>
                <w:rFonts w:ascii="Calibri Light" w:hAnsi="Calibri Light" w:cs="Calibri Light"/>
                <w:lang w:val="ro-RO"/>
              </w:rPr>
              <w:t xml:space="preserve">Alternativa 2 este mai </w:t>
            </w:r>
            <w:r w:rsidR="005D6DB1" w:rsidRPr="001E3DB1">
              <w:rPr>
                <w:rFonts w:ascii="Calibri Light" w:hAnsi="Calibri Light" w:cs="Calibri Light"/>
                <w:lang w:val="ro-RO"/>
              </w:rPr>
              <w:t xml:space="preserve">dificil de implementat </w:t>
            </w:r>
            <w:r w:rsidR="26DA69C4" w:rsidRPr="001E3DB1">
              <w:rPr>
                <w:rFonts w:ascii="Calibri Light" w:hAnsi="Calibri Light" w:cs="Calibri Light"/>
                <w:lang w:val="ro-RO"/>
              </w:rPr>
              <w:t>datorit</w:t>
            </w:r>
            <w:r w:rsidR="3CD28264" w:rsidRPr="001E3DB1">
              <w:rPr>
                <w:rFonts w:ascii="Calibri Light" w:hAnsi="Calibri Light" w:cs="Calibri Light"/>
                <w:lang w:val="ro-RO"/>
              </w:rPr>
              <w:t>ă</w:t>
            </w:r>
            <w:r w:rsidR="005D6DB1" w:rsidRPr="001E3DB1">
              <w:rPr>
                <w:rFonts w:ascii="Calibri Light" w:hAnsi="Calibri Light" w:cs="Calibri Light"/>
                <w:lang w:val="ro-RO"/>
              </w:rPr>
              <w:t xml:space="preserve"> lucrărilor de deviere a apei</w:t>
            </w:r>
            <w:r w:rsidR="34D94996" w:rsidRPr="001E3DB1">
              <w:rPr>
                <w:rFonts w:ascii="Calibri Light" w:hAnsi="Calibri Light" w:cs="Calibri Light"/>
                <w:lang w:val="ro-RO"/>
              </w:rPr>
              <w:t>,</w:t>
            </w:r>
            <w:r w:rsidR="005D6DB1" w:rsidRPr="001E3DB1">
              <w:rPr>
                <w:rFonts w:ascii="Calibri Light" w:hAnsi="Calibri Light" w:cs="Calibri Light"/>
                <w:lang w:val="ro-RO"/>
              </w:rPr>
              <w:t xml:space="preserve"> dar </w:t>
            </w:r>
            <w:r w:rsidR="006D52B4" w:rsidRPr="001E3DB1">
              <w:rPr>
                <w:rFonts w:ascii="Calibri Light" w:hAnsi="Calibri Light" w:cs="Calibri Light"/>
                <w:lang w:val="ro-RO"/>
              </w:rPr>
              <w:t>ș</w:t>
            </w:r>
            <w:r w:rsidR="005D6DB1" w:rsidRPr="001E3DB1">
              <w:rPr>
                <w:rFonts w:ascii="Calibri Light" w:hAnsi="Calibri Light" w:cs="Calibri Light"/>
                <w:lang w:val="ro-RO"/>
              </w:rPr>
              <w:t>i</w:t>
            </w:r>
            <w:r w:rsidRPr="001E3DB1">
              <w:rPr>
                <w:rFonts w:ascii="Calibri Light" w:hAnsi="Calibri Light" w:cs="Calibri Light"/>
                <w:lang w:val="ro-RO"/>
              </w:rPr>
              <w:t xml:space="preserve"> mai invazivă</w:t>
            </w:r>
            <w:r w:rsidR="00D31325" w:rsidRPr="001E3DB1">
              <w:rPr>
                <w:rFonts w:ascii="Calibri Light" w:hAnsi="Calibri Light" w:cs="Calibri Light"/>
                <w:lang w:val="ro-RO"/>
              </w:rPr>
              <w:t xml:space="preserve"> asupra terenurilor</w:t>
            </w:r>
            <w:r w:rsidRPr="001E3DB1">
              <w:rPr>
                <w:rFonts w:ascii="Calibri Light" w:hAnsi="Calibri Light" w:cs="Calibri Light"/>
                <w:lang w:val="ro-RO"/>
              </w:rPr>
              <w:t xml:space="preserve">, </w:t>
            </w:r>
            <w:r w:rsidR="00101DCE" w:rsidRPr="001E3DB1">
              <w:rPr>
                <w:rFonts w:ascii="Calibri Light" w:hAnsi="Calibri Light" w:cs="Calibri Light"/>
                <w:lang w:val="ro-RO"/>
              </w:rPr>
              <w:t xml:space="preserve">însă </w:t>
            </w:r>
            <w:r w:rsidRPr="001E3DB1">
              <w:rPr>
                <w:rFonts w:ascii="Calibri Light" w:hAnsi="Calibri Light" w:cs="Calibri Light"/>
                <w:lang w:val="ro-RO"/>
              </w:rPr>
              <w:t>în ansamblu</w:t>
            </w:r>
            <w:r w:rsidR="00F95F70" w:rsidRPr="001E3DB1">
              <w:rPr>
                <w:rFonts w:ascii="Calibri Light" w:hAnsi="Calibri Light" w:cs="Calibri Light"/>
                <w:lang w:val="ro-RO"/>
              </w:rPr>
              <w:t xml:space="preserve"> are un caracter </w:t>
            </w:r>
            <w:r w:rsidR="0053234C" w:rsidRPr="001E3DB1">
              <w:rPr>
                <w:rFonts w:ascii="Calibri Light" w:hAnsi="Calibri Light" w:cs="Calibri Light"/>
                <w:lang w:val="ro-RO"/>
              </w:rPr>
              <w:t>mai</w:t>
            </w:r>
            <w:r w:rsidR="00EE331B" w:rsidRPr="001E3DB1">
              <w:rPr>
                <w:rFonts w:ascii="Calibri Light" w:hAnsi="Calibri Light" w:cs="Calibri Light"/>
                <w:lang w:val="ro-RO"/>
              </w:rPr>
              <w:t xml:space="preserve"> verde </w:t>
            </w:r>
            <w:r w:rsidR="00651BAD" w:rsidRPr="001E3DB1">
              <w:rPr>
                <w:rFonts w:ascii="Calibri Light" w:hAnsi="Calibri Light" w:cs="Calibri Light"/>
                <w:lang w:val="ro-RO"/>
              </w:rPr>
              <w:t>comparativ cu</w:t>
            </w:r>
            <w:r w:rsidRPr="001E3DB1">
              <w:rPr>
                <w:rFonts w:ascii="Calibri Light" w:hAnsi="Calibri Light" w:cs="Calibri Light"/>
                <w:lang w:val="ro-RO"/>
              </w:rPr>
              <w:t xml:space="preserve"> alternativa 1.</w:t>
            </w:r>
          </w:p>
        </w:tc>
      </w:tr>
      <w:tr w:rsidR="00AF1846" w:rsidRPr="00563EC6" w14:paraId="360EC12E" w14:textId="77777777" w:rsidTr="56C79D96">
        <w:trPr>
          <w:cnfStyle w:val="000000010000" w:firstRow="0" w:lastRow="0" w:firstColumn="0" w:lastColumn="0" w:oddVBand="0" w:evenVBand="0" w:oddHBand="0" w:evenHBand="1" w:firstRowFirstColumn="0" w:firstRowLastColumn="0" w:lastRowFirstColumn="0" w:lastRowLastColumn="0"/>
        </w:trPr>
        <w:tc>
          <w:tcPr>
            <w:tcW w:w="9895" w:type="dxa"/>
            <w:gridSpan w:val="2"/>
          </w:tcPr>
          <w:p w14:paraId="009382D4" w14:textId="22A506AF" w:rsidR="00AF1846" w:rsidRPr="001E3DB1" w:rsidRDefault="00AF1846" w:rsidP="00566A34">
            <w:pPr>
              <w:pStyle w:val="JBAParaText"/>
              <w:ind w:left="0" w:right="16"/>
              <w:rPr>
                <w:rFonts w:ascii="Calibri Light" w:hAnsi="Calibri Light" w:cs="Calibri Light"/>
                <w:lang w:val="ro-RO"/>
              </w:rPr>
            </w:pPr>
            <w:r w:rsidRPr="001E3DB1">
              <w:rPr>
                <w:rFonts w:ascii="Calibri Light" w:hAnsi="Calibri Light" w:cs="Calibri Light"/>
                <w:b/>
                <w:bCs/>
                <w:lang w:val="ro-RO"/>
              </w:rPr>
              <w:t>NOTA:</w:t>
            </w:r>
            <w:r w:rsidRPr="001E3DB1">
              <w:rPr>
                <w:rFonts w:ascii="Calibri Light" w:hAnsi="Calibri Light" w:cs="Calibri Light"/>
                <w:lang w:val="ro-RO"/>
              </w:rPr>
              <w:t xml:space="preserve"> Acest proiect a beneficiat de </w:t>
            </w:r>
            <w:r w:rsidR="00E44985" w:rsidRPr="001E3DB1">
              <w:rPr>
                <w:rFonts w:ascii="Calibri Light" w:hAnsi="Calibri Light" w:cs="Calibri Light"/>
                <w:lang w:val="ro-RO"/>
              </w:rPr>
              <w:t xml:space="preserve">o </w:t>
            </w:r>
            <w:r w:rsidRPr="001E3DB1">
              <w:rPr>
                <w:rFonts w:ascii="Calibri Light" w:hAnsi="Calibri Light" w:cs="Calibri Light"/>
                <w:lang w:val="ro-RO"/>
              </w:rPr>
              <w:t>modelare hidraulic</w:t>
            </w:r>
            <w:r w:rsidR="00AE4D24" w:rsidRPr="001E3DB1">
              <w:rPr>
                <w:rFonts w:ascii="Calibri Light" w:hAnsi="Calibri Light" w:cs="Calibri Light"/>
                <w:lang w:val="ro-RO"/>
              </w:rPr>
              <w:t>ă</w:t>
            </w:r>
            <w:r w:rsidR="00E44985" w:rsidRPr="001E3DB1">
              <w:rPr>
                <w:rFonts w:ascii="Calibri Light" w:hAnsi="Calibri Light" w:cs="Calibri Light"/>
                <w:lang w:val="ro-RO"/>
              </w:rPr>
              <w:t xml:space="preserve"> </w:t>
            </w:r>
            <w:r w:rsidRPr="001E3DB1">
              <w:rPr>
                <w:rFonts w:ascii="Calibri Light" w:hAnsi="Calibri Light" w:cs="Calibri Light"/>
                <w:lang w:val="ro-RO"/>
              </w:rPr>
              <w:t>detaliat</w:t>
            </w:r>
            <w:r w:rsidR="00AE4D24" w:rsidRPr="001E3DB1">
              <w:rPr>
                <w:rFonts w:ascii="Calibri Light" w:hAnsi="Calibri Light" w:cs="Calibri Light"/>
                <w:lang w:val="ro-RO"/>
              </w:rPr>
              <w:t>ă</w:t>
            </w:r>
            <w:r w:rsidRPr="001E3DB1">
              <w:rPr>
                <w:rFonts w:ascii="Calibri Light" w:hAnsi="Calibri Light" w:cs="Calibri Light"/>
                <w:lang w:val="ro-RO"/>
              </w:rPr>
              <w:t xml:space="preserve"> având la dispoziție date cu acuratețe </w:t>
            </w:r>
            <w:r w:rsidR="00075353" w:rsidRPr="001E3DB1">
              <w:rPr>
                <w:rFonts w:ascii="Calibri Light" w:hAnsi="Calibri Light" w:cs="Calibri Light"/>
                <w:lang w:val="ro-RO"/>
              </w:rPr>
              <w:t xml:space="preserve">foarte </w:t>
            </w:r>
            <w:r w:rsidRPr="001E3DB1">
              <w:rPr>
                <w:rFonts w:ascii="Calibri Light" w:hAnsi="Calibri Light" w:cs="Calibri Light"/>
                <w:lang w:val="ro-RO"/>
              </w:rPr>
              <w:t>bun</w:t>
            </w:r>
            <w:r w:rsidR="00654A09" w:rsidRPr="001E3DB1">
              <w:rPr>
                <w:rFonts w:ascii="Calibri Light" w:hAnsi="Calibri Light" w:cs="Calibri Light"/>
                <w:lang w:val="ro-RO"/>
              </w:rPr>
              <w:t>ă</w:t>
            </w:r>
            <w:r w:rsidR="00075353" w:rsidRPr="001E3DB1">
              <w:rPr>
                <w:rFonts w:ascii="Calibri Light" w:hAnsi="Calibri Light" w:cs="Calibri Light"/>
                <w:lang w:val="ro-RO"/>
              </w:rPr>
              <w:t xml:space="preserve"> (model digital al terenului 0</w:t>
            </w:r>
            <w:r w:rsidR="1233AF46" w:rsidRPr="001E3DB1">
              <w:rPr>
                <w:rFonts w:ascii="Calibri Light" w:hAnsi="Calibri Light" w:cs="Calibri Light"/>
                <w:lang w:val="ro-RO"/>
              </w:rPr>
              <w:t>,</w:t>
            </w:r>
            <w:r w:rsidR="5BDD9B63" w:rsidRPr="001E3DB1">
              <w:rPr>
                <w:rFonts w:ascii="Calibri Light" w:hAnsi="Calibri Light" w:cs="Calibri Light"/>
                <w:lang w:val="ro-RO"/>
              </w:rPr>
              <w:t>5</w:t>
            </w:r>
            <w:r w:rsidR="3689EB5A" w:rsidRPr="001E3DB1">
              <w:rPr>
                <w:rFonts w:ascii="Calibri Light" w:hAnsi="Calibri Light" w:cs="Calibri Light"/>
                <w:lang w:val="ro-RO"/>
              </w:rPr>
              <w:t xml:space="preserve"> </w:t>
            </w:r>
            <w:r w:rsidR="5BDD9B63" w:rsidRPr="001E3DB1">
              <w:rPr>
                <w:rFonts w:ascii="Calibri Light" w:hAnsi="Calibri Light" w:cs="Calibri Light"/>
                <w:lang w:val="ro-RO"/>
              </w:rPr>
              <w:t>m</w:t>
            </w:r>
            <w:r w:rsidR="00075353" w:rsidRPr="001E3DB1">
              <w:rPr>
                <w:rFonts w:ascii="Calibri Light" w:hAnsi="Calibri Light" w:cs="Calibri Light"/>
                <w:lang w:val="ro-RO"/>
              </w:rPr>
              <w:t xml:space="preserve"> rezoluție </w:t>
            </w:r>
            <w:r w:rsidR="00654A09" w:rsidRPr="001E3DB1">
              <w:rPr>
                <w:rFonts w:ascii="Calibri Light" w:hAnsi="Calibri Light" w:cs="Calibri Light"/>
                <w:lang w:val="ro-RO"/>
              </w:rPr>
              <w:t>ș</w:t>
            </w:r>
            <w:r w:rsidR="00075353" w:rsidRPr="001E3DB1">
              <w:rPr>
                <w:rFonts w:ascii="Calibri Light" w:hAnsi="Calibri Light" w:cs="Calibri Light"/>
                <w:lang w:val="ro-RO"/>
              </w:rPr>
              <w:t>i date hidrologice</w:t>
            </w:r>
            <w:r w:rsidR="00216137" w:rsidRPr="001E3DB1">
              <w:rPr>
                <w:rFonts w:ascii="Calibri Light" w:hAnsi="Calibri Light" w:cs="Calibri Light"/>
                <w:lang w:val="ro-RO"/>
              </w:rPr>
              <w:t>, toate</w:t>
            </w:r>
            <w:r w:rsidR="00075353" w:rsidRPr="001E3DB1">
              <w:rPr>
                <w:rFonts w:ascii="Calibri Light" w:hAnsi="Calibri Light" w:cs="Calibri Light"/>
                <w:lang w:val="ro-RO"/>
              </w:rPr>
              <w:t xml:space="preserve"> actualizate </w:t>
            </w:r>
            <w:r w:rsidR="00654A09" w:rsidRPr="001E3DB1">
              <w:rPr>
                <w:rFonts w:ascii="Calibri Light" w:hAnsi="Calibri Light" w:cs="Calibri Light"/>
                <w:lang w:val="ro-RO"/>
              </w:rPr>
              <w:t>î</w:t>
            </w:r>
            <w:r w:rsidR="00075353" w:rsidRPr="001E3DB1">
              <w:rPr>
                <w:rFonts w:ascii="Calibri Light" w:hAnsi="Calibri Light" w:cs="Calibri Light"/>
                <w:lang w:val="ro-RO"/>
              </w:rPr>
              <w:t>n ciclul 2</w:t>
            </w:r>
            <w:r w:rsidR="08FFA53A" w:rsidRPr="001E3DB1">
              <w:rPr>
                <w:rFonts w:ascii="Calibri Light" w:hAnsi="Calibri Light" w:cs="Calibri Light"/>
                <w:lang w:val="ro-RO"/>
              </w:rPr>
              <w:t>, în a</w:t>
            </w:r>
            <w:r w:rsidR="3C5DBA81" w:rsidRPr="001E3DB1">
              <w:rPr>
                <w:rFonts w:ascii="Calibri Light" w:hAnsi="Calibri Light" w:cs="Calibri Light"/>
                <w:lang w:val="ro-RO"/>
              </w:rPr>
              <w:t>n</w:t>
            </w:r>
            <w:r w:rsidR="4F2257AE" w:rsidRPr="001E3DB1">
              <w:rPr>
                <w:rFonts w:ascii="Calibri Light" w:hAnsi="Calibri Light" w:cs="Calibri Light"/>
                <w:lang w:val="ro-RO"/>
              </w:rPr>
              <w:t>ii</w:t>
            </w:r>
            <w:r w:rsidR="003857D9" w:rsidRPr="001E3DB1">
              <w:rPr>
                <w:rFonts w:ascii="Calibri Light" w:hAnsi="Calibri Light" w:cs="Calibri Light"/>
                <w:lang w:val="ro-RO"/>
              </w:rPr>
              <w:t xml:space="preserve"> 2022</w:t>
            </w:r>
            <w:r w:rsidR="30D532E8" w:rsidRPr="001E3DB1">
              <w:rPr>
                <w:rFonts w:ascii="Calibri Light" w:hAnsi="Calibri Light" w:cs="Calibri Light"/>
                <w:lang w:val="ro-RO"/>
              </w:rPr>
              <w:t xml:space="preserve"> și </w:t>
            </w:r>
            <w:r w:rsidR="003857D9" w:rsidRPr="001E3DB1">
              <w:rPr>
                <w:rFonts w:ascii="Calibri Light" w:hAnsi="Calibri Light" w:cs="Calibri Light"/>
                <w:lang w:val="ro-RO"/>
              </w:rPr>
              <w:t>2023</w:t>
            </w:r>
            <w:r w:rsidR="00075353" w:rsidRPr="001E3DB1">
              <w:rPr>
                <w:rFonts w:ascii="Calibri Light" w:hAnsi="Calibri Light" w:cs="Calibri Light"/>
                <w:lang w:val="ro-RO"/>
              </w:rPr>
              <w:t>)</w:t>
            </w:r>
            <w:r w:rsidRPr="001E3DB1">
              <w:rPr>
                <w:rFonts w:ascii="Calibri Light" w:hAnsi="Calibri Light" w:cs="Calibri Light"/>
                <w:lang w:val="ro-RO"/>
              </w:rPr>
              <w:t xml:space="preserve">. Modelarea </w:t>
            </w:r>
            <w:r w:rsidRPr="001E3DB1">
              <w:rPr>
                <w:rFonts w:ascii="Calibri Light" w:hAnsi="Calibri Light" w:cs="Calibri Light"/>
                <w:lang w:val="ro-RO"/>
              </w:rPr>
              <w:lastRenderedPageBreak/>
              <w:t>a permis evaluarea hidrodinamic</w:t>
            </w:r>
            <w:r w:rsidR="00654A09" w:rsidRPr="001E3DB1">
              <w:rPr>
                <w:rFonts w:ascii="Calibri Light" w:hAnsi="Calibri Light" w:cs="Calibri Light"/>
                <w:lang w:val="ro-RO"/>
              </w:rPr>
              <w:t>ă</w:t>
            </w:r>
            <w:r w:rsidRPr="001E3DB1">
              <w:rPr>
                <w:rFonts w:ascii="Calibri Light" w:hAnsi="Calibri Light" w:cs="Calibri Light"/>
                <w:lang w:val="ro-RO"/>
              </w:rPr>
              <w:t xml:space="preserve"> a fiecărei m</w:t>
            </w:r>
            <w:r w:rsidR="00654A09" w:rsidRPr="001E3DB1">
              <w:rPr>
                <w:rFonts w:ascii="Calibri Light" w:hAnsi="Calibri Light" w:cs="Calibri Light"/>
                <w:lang w:val="ro-RO"/>
              </w:rPr>
              <w:t>ă</w:t>
            </w:r>
            <w:r w:rsidRPr="001E3DB1">
              <w:rPr>
                <w:rFonts w:ascii="Calibri Light" w:hAnsi="Calibri Light" w:cs="Calibri Light"/>
                <w:lang w:val="ro-RO"/>
              </w:rPr>
              <w:t xml:space="preserve">suri </w:t>
            </w:r>
            <w:r w:rsidR="00654A09" w:rsidRPr="001E3DB1">
              <w:rPr>
                <w:rFonts w:ascii="Calibri Light" w:hAnsi="Calibri Light" w:cs="Calibri Light"/>
                <w:lang w:val="ro-RO"/>
              </w:rPr>
              <w:t>î</w:t>
            </w:r>
            <w:r w:rsidRPr="001E3DB1">
              <w:rPr>
                <w:rFonts w:ascii="Calibri Light" w:hAnsi="Calibri Light" w:cs="Calibri Light"/>
                <w:lang w:val="ro-RO"/>
              </w:rPr>
              <w:t>n parte, indicând astfel eficien</w:t>
            </w:r>
            <w:r w:rsidR="00654A09" w:rsidRPr="001E3DB1">
              <w:rPr>
                <w:rFonts w:ascii="Calibri Light" w:hAnsi="Calibri Light" w:cs="Calibri Light"/>
                <w:lang w:val="ro-RO"/>
              </w:rPr>
              <w:t>ț</w:t>
            </w:r>
            <w:r w:rsidRPr="001E3DB1">
              <w:rPr>
                <w:rFonts w:ascii="Calibri Light" w:hAnsi="Calibri Light" w:cs="Calibri Light"/>
                <w:lang w:val="ro-RO"/>
              </w:rPr>
              <w:t>a m</w:t>
            </w:r>
            <w:r w:rsidR="00654A09" w:rsidRPr="001E3DB1">
              <w:rPr>
                <w:rFonts w:ascii="Calibri Light" w:hAnsi="Calibri Light" w:cs="Calibri Light"/>
                <w:lang w:val="ro-RO"/>
              </w:rPr>
              <w:t>ă</w:t>
            </w:r>
            <w:r w:rsidRPr="001E3DB1">
              <w:rPr>
                <w:rFonts w:ascii="Calibri Light" w:hAnsi="Calibri Light" w:cs="Calibri Light"/>
                <w:lang w:val="ro-RO"/>
              </w:rPr>
              <w:t xml:space="preserve">surilor </w:t>
            </w:r>
            <w:r w:rsidR="00654A09" w:rsidRPr="001E3DB1">
              <w:rPr>
                <w:rFonts w:ascii="Calibri Light" w:hAnsi="Calibri Light" w:cs="Calibri Light"/>
                <w:lang w:val="ro-RO"/>
              </w:rPr>
              <w:t>ș</w:t>
            </w:r>
            <w:r w:rsidRPr="001E3DB1">
              <w:rPr>
                <w:rFonts w:ascii="Calibri Light" w:hAnsi="Calibri Light" w:cs="Calibri Light"/>
                <w:lang w:val="ro-RO"/>
              </w:rPr>
              <w:t>i/sau necesitatea ajustării sau schimbării m</w:t>
            </w:r>
            <w:r w:rsidR="002B2925" w:rsidRPr="001E3DB1">
              <w:rPr>
                <w:rFonts w:ascii="Calibri Light" w:hAnsi="Calibri Light" w:cs="Calibri Light"/>
                <w:lang w:val="ro-RO"/>
              </w:rPr>
              <w:t>ă</w:t>
            </w:r>
            <w:r w:rsidRPr="001E3DB1">
              <w:rPr>
                <w:rFonts w:ascii="Calibri Light" w:hAnsi="Calibri Light" w:cs="Calibri Light"/>
                <w:lang w:val="ro-RO"/>
              </w:rPr>
              <w:t>surilor, ceea ce a făcut posibil</w:t>
            </w:r>
            <w:r w:rsidR="002B2925" w:rsidRPr="001E3DB1">
              <w:rPr>
                <w:rFonts w:ascii="Calibri Light" w:hAnsi="Calibri Light" w:cs="Calibri Light"/>
                <w:lang w:val="ro-RO"/>
              </w:rPr>
              <w:t>ă</w:t>
            </w:r>
            <w:r w:rsidRPr="001E3DB1">
              <w:rPr>
                <w:rFonts w:ascii="Calibri Light" w:hAnsi="Calibri Light" w:cs="Calibri Light"/>
                <w:lang w:val="ro-RO"/>
              </w:rPr>
              <w:t xml:space="preserve"> identificarea unei alter</w:t>
            </w:r>
            <w:r w:rsidR="002B2925" w:rsidRPr="001E3DB1">
              <w:rPr>
                <w:rFonts w:ascii="Calibri Light" w:hAnsi="Calibri Light" w:cs="Calibri Light"/>
                <w:lang w:val="ro-RO"/>
              </w:rPr>
              <w:t>n</w:t>
            </w:r>
            <w:r w:rsidRPr="001E3DB1">
              <w:rPr>
                <w:rFonts w:ascii="Calibri Light" w:hAnsi="Calibri Light" w:cs="Calibri Light"/>
                <w:lang w:val="ro-RO"/>
              </w:rPr>
              <w:t>ative noi, optimizate, ca alternativ</w:t>
            </w:r>
            <w:r w:rsidR="002B2925" w:rsidRPr="001E3DB1">
              <w:rPr>
                <w:rFonts w:ascii="Calibri Light" w:hAnsi="Calibri Light" w:cs="Calibri Light"/>
                <w:lang w:val="ro-RO"/>
              </w:rPr>
              <w:t>ă</w:t>
            </w:r>
            <w:r w:rsidRPr="001E3DB1">
              <w:rPr>
                <w:rFonts w:ascii="Calibri Light" w:hAnsi="Calibri Light" w:cs="Calibri Light"/>
                <w:lang w:val="ro-RO"/>
              </w:rPr>
              <w:t xml:space="preserve"> preferat</w:t>
            </w:r>
            <w:r w:rsidR="002B2925" w:rsidRPr="001E3DB1">
              <w:rPr>
                <w:rFonts w:ascii="Calibri Light" w:hAnsi="Calibri Light" w:cs="Calibri Light"/>
                <w:lang w:val="ro-RO"/>
              </w:rPr>
              <w:t>ă</w:t>
            </w:r>
            <w:r w:rsidRPr="001E3DB1">
              <w:rPr>
                <w:rFonts w:ascii="Calibri Light" w:hAnsi="Calibri Light" w:cs="Calibri Light"/>
                <w:lang w:val="ro-RO"/>
              </w:rPr>
              <w:t>. Se precizează c</w:t>
            </w:r>
            <w:r w:rsidR="00D6359D" w:rsidRPr="001E3DB1">
              <w:rPr>
                <w:rFonts w:ascii="Calibri Light" w:hAnsi="Calibri Light" w:cs="Calibri Light"/>
                <w:lang w:val="ro-RO"/>
              </w:rPr>
              <w:t>ă</w:t>
            </w:r>
            <w:r w:rsidRPr="001E3DB1">
              <w:rPr>
                <w:rFonts w:ascii="Calibri Light" w:hAnsi="Calibri Light" w:cs="Calibri Light"/>
                <w:lang w:val="ro-RO"/>
              </w:rPr>
              <w:t xml:space="preserve"> primele </w:t>
            </w:r>
            <w:r w:rsidR="004C43BE" w:rsidRPr="001E3DB1">
              <w:rPr>
                <w:rFonts w:ascii="Calibri Light" w:hAnsi="Calibri Light" w:cs="Calibri Light"/>
                <w:lang w:val="ro-RO"/>
              </w:rPr>
              <w:t>2</w:t>
            </w:r>
            <w:r w:rsidRPr="001E3DB1">
              <w:rPr>
                <w:rFonts w:ascii="Calibri Light" w:hAnsi="Calibri Light" w:cs="Calibri Light"/>
                <w:lang w:val="ro-RO"/>
              </w:rPr>
              <w:t xml:space="preserve"> alternative, prezentate anterior, sunt rezultatul unei analize realizate strict pe baza hărților de hazard existente (</w:t>
            </w:r>
            <w:proofErr w:type="spellStart"/>
            <w:r w:rsidRPr="001E3DB1">
              <w:rPr>
                <w:rFonts w:ascii="Calibri Light" w:hAnsi="Calibri Light" w:cs="Calibri Light"/>
                <w:lang w:val="ro-RO"/>
              </w:rPr>
              <w:t>baseline</w:t>
            </w:r>
            <w:proofErr w:type="spellEnd"/>
            <w:r w:rsidRPr="001E3DB1">
              <w:rPr>
                <w:rFonts w:ascii="Calibri Light" w:hAnsi="Calibri Light" w:cs="Calibri Light"/>
                <w:lang w:val="ro-RO"/>
              </w:rPr>
              <w:t>), care oferă o imagine static</w:t>
            </w:r>
            <w:r w:rsidR="0057495C" w:rsidRPr="001E3DB1">
              <w:rPr>
                <w:rFonts w:ascii="Calibri Light" w:hAnsi="Calibri Light" w:cs="Calibri Light"/>
                <w:lang w:val="ro-RO"/>
              </w:rPr>
              <w:t>ă</w:t>
            </w:r>
            <w:r w:rsidRPr="001E3DB1">
              <w:rPr>
                <w:rFonts w:ascii="Calibri Light" w:hAnsi="Calibri Light" w:cs="Calibri Light"/>
                <w:lang w:val="ro-RO"/>
              </w:rPr>
              <w:t xml:space="preserve">, fără informații de detaliu precum debite, volume de stocare, potențial de atenuare etc. </w:t>
            </w:r>
            <w:r w:rsidR="00A73CEC" w:rsidRPr="001E3DB1">
              <w:rPr>
                <w:rFonts w:ascii="Calibri Light" w:hAnsi="Calibri Light" w:cs="Calibri Light"/>
                <w:lang w:val="ro-RO"/>
              </w:rPr>
              <w:t>Î</w:t>
            </w:r>
            <w:r w:rsidRPr="001E3DB1">
              <w:rPr>
                <w:rFonts w:ascii="Calibri Light" w:hAnsi="Calibri Light" w:cs="Calibri Light"/>
                <w:lang w:val="ro-RO"/>
              </w:rPr>
              <w:t>n concluzie, alternativa promovat</w:t>
            </w:r>
            <w:r w:rsidR="00A73CEC" w:rsidRPr="001E3DB1">
              <w:rPr>
                <w:rFonts w:ascii="Calibri Light" w:hAnsi="Calibri Light" w:cs="Calibri Light"/>
                <w:lang w:val="ro-RO"/>
              </w:rPr>
              <w:t>ă</w:t>
            </w:r>
            <w:r w:rsidRPr="001E3DB1">
              <w:rPr>
                <w:rFonts w:ascii="Calibri Light" w:hAnsi="Calibri Light" w:cs="Calibri Light"/>
                <w:lang w:val="ro-RO"/>
              </w:rPr>
              <w:t xml:space="preserve"> este Alternativa </w:t>
            </w:r>
            <w:r w:rsidR="00B55DBB" w:rsidRPr="001E3DB1">
              <w:rPr>
                <w:rFonts w:ascii="Calibri Light" w:hAnsi="Calibri Light" w:cs="Calibri Light"/>
                <w:lang w:val="ro-RO"/>
              </w:rPr>
              <w:t>3</w:t>
            </w:r>
            <w:r w:rsidRPr="001E3DB1">
              <w:rPr>
                <w:rFonts w:ascii="Calibri Light" w:hAnsi="Calibri Light" w:cs="Calibri Light"/>
                <w:lang w:val="ro-RO"/>
              </w:rPr>
              <w:t xml:space="preserve"> care a rezultat </w:t>
            </w:r>
            <w:r w:rsidR="00A73CEC" w:rsidRPr="001E3DB1">
              <w:rPr>
                <w:rFonts w:ascii="Calibri Light" w:hAnsi="Calibri Light" w:cs="Calibri Light"/>
                <w:lang w:val="ro-RO"/>
              </w:rPr>
              <w:t>î</w:t>
            </w:r>
            <w:r w:rsidRPr="001E3DB1">
              <w:rPr>
                <w:rFonts w:ascii="Calibri Light" w:hAnsi="Calibri Light" w:cs="Calibri Light"/>
                <w:lang w:val="ro-RO"/>
              </w:rPr>
              <w:t>n urma procesului de modelare hidraulic</w:t>
            </w:r>
            <w:r w:rsidR="00A73CEC" w:rsidRPr="001E3DB1">
              <w:rPr>
                <w:rFonts w:ascii="Calibri Light" w:hAnsi="Calibri Light" w:cs="Calibri Light"/>
                <w:lang w:val="ro-RO"/>
              </w:rPr>
              <w:t>ă</w:t>
            </w:r>
            <w:r w:rsidRPr="001E3DB1">
              <w:rPr>
                <w:rFonts w:ascii="Calibri Light" w:hAnsi="Calibri Light" w:cs="Calibri Light"/>
                <w:lang w:val="ro-RO"/>
              </w:rPr>
              <w:t>.</w:t>
            </w:r>
          </w:p>
        </w:tc>
      </w:tr>
      <w:tr w:rsidR="00242160" w:rsidRPr="00563EC6" w14:paraId="7E8370A7" w14:textId="77777777" w:rsidTr="00430525">
        <w:trPr>
          <w:cnfStyle w:val="000000100000" w:firstRow="0" w:lastRow="0" w:firstColumn="0" w:lastColumn="0" w:oddVBand="0" w:evenVBand="0" w:oddHBand="1" w:evenHBand="0" w:firstRowFirstColumn="0" w:firstRowLastColumn="0" w:lastRowFirstColumn="0" w:lastRowLastColumn="0"/>
        </w:trPr>
        <w:tc>
          <w:tcPr>
            <w:tcW w:w="2536" w:type="dxa"/>
          </w:tcPr>
          <w:p w14:paraId="5937AC8D" w14:textId="32D56323" w:rsidR="00242160" w:rsidRPr="001E3DB1" w:rsidRDefault="00242160" w:rsidP="003C6DB1">
            <w:pPr>
              <w:pStyle w:val="JBAParaText"/>
              <w:ind w:left="0" w:right="223"/>
              <w:rPr>
                <w:rFonts w:ascii="Calibri Light" w:hAnsi="Calibri Light" w:cs="Calibri Light"/>
                <w:b/>
                <w:lang w:val="ro-RO"/>
              </w:rPr>
            </w:pPr>
            <w:r w:rsidRPr="001E3DB1">
              <w:rPr>
                <w:rFonts w:ascii="Calibri Light" w:hAnsi="Calibri Light" w:cs="Calibri Light"/>
                <w:b/>
                <w:lang w:val="ro-RO"/>
              </w:rPr>
              <w:lastRenderedPageBreak/>
              <w:t>Alternativa 3</w:t>
            </w:r>
          </w:p>
        </w:tc>
        <w:tc>
          <w:tcPr>
            <w:tcW w:w="7359" w:type="dxa"/>
          </w:tcPr>
          <w:p w14:paraId="04102BDF" w14:textId="0D2C51FE" w:rsidR="00F94D18" w:rsidRPr="001E3DB1" w:rsidRDefault="00242160" w:rsidP="00566A34">
            <w:pPr>
              <w:pStyle w:val="JBAParaText"/>
              <w:ind w:left="0" w:right="0"/>
              <w:rPr>
                <w:rFonts w:ascii="Calibri Light" w:hAnsi="Calibri Light" w:cs="Calibri Light"/>
                <w:lang w:val="ro-RO"/>
              </w:rPr>
            </w:pPr>
            <w:r w:rsidRPr="001E3DB1">
              <w:rPr>
                <w:rFonts w:ascii="Calibri Light" w:hAnsi="Calibri Light" w:cs="Calibri Light"/>
                <w:lang w:val="ro-RO"/>
              </w:rPr>
              <w:t xml:space="preserve">Alternativa </w:t>
            </w:r>
            <w:r w:rsidR="00604B49" w:rsidRPr="001E3DB1">
              <w:rPr>
                <w:rFonts w:ascii="Calibri Light" w:hAnsi="Calibri Light" w:cs="Calibri Light"/>
                <w:lang w:val="ro-RO"/>
              </w:rPr>
              <w:t>3</w:t>
            </w:r>
            <w:r w:rsidRPr="001E3DB1">
              <w:rPr>
                <w:rFonts w:ascii="Calibri Light" w:hAnsi="Calibri Light" w:cs="Calibri Light"/>
                <w:lang w:val="ro-RO"/>
              </w:rPr>
              <w:t xml:space="preserve"> are, de asemenea, ca măsur</w:t>
            </w:r>
            <w:r w:rsidR="26183186" w:rsidRPr="001E3DB1">
              <w:rPr>
                <w:rFonts w:ascii="Calibri Light" w:hAnsi="Calibri Light" w:cs="Calibri Light"/>
                <w:lang w:val="ro-RO"/>
              </w:rPr>
              <w:t>ă</w:t>
            </w:r>
            <w:r w:rsidRPr="001E3DB1">
              <w:rPr>
                <w:rFonts w:ascii="Calibri Light" w:hAnsi="Calibri Light" w:cs="Calibri Light"/>
                <w:lang w:val="ro-RO"/>
              </w:rPr>
              <w:t xml:space="preserve"> central</w:t>
            </w:r>
            <w:r w:rsidR="00A73CEC" w:rsidRPr="001E3DB1">
              <w:rPr>
                <w:rFonts w:ascii="Calibri Light" w:hAnsi="Calibri Light" w:cs="Calibri Light"/>
                <w:lang w:val="ro-RO"/>
              </w:rPr>
              <w:t>ă</w:t>
            </w:r>
            <w:r w:rsidRPr="001E3DB1">
              <w:rPr>
                <w:rFonts w:ascii="Calibri Light" w:hAnsi="Calibri Light" w:cs="Calibri Light"/>
                <w:lang w:val="ro-RO"/>
              </w:rPr>
              <w:t xml:space="preserve"> optimizarea cascadei </w:t>
            </w:r>
            <w:r w:rsidR="008C3352" w:rsidRPr="001E3DB1">
              <w:rPr>
                <w:rFonts w:ascii="Calibri Light" w:hAnsi="Calibri Light" w:cs="Calibri Light"/>
                <w:lang w:val="ro-RO"/>
              </w:rPr>
              <w:t xml:space="preserve">de acumulări, </w:t>
            </w:r>
            <w:r w:rsidRPr="001E3DB1">
              <w:rPr>
                <w:rFonts w:ascii="Calibri Light" w:hAnsi="Calibri Light" w:cs="Calibri Light"/>
                <w:lang w:val="ro-RO"/>
              </w:rPr>
              <w:t>completat</w:t>
            </w:r>
            <w:r w:rsidR="00A73CEC" w:rsidRPr="001E3DB1">
              <w:rPr>
                <w:rFonts w:ascii="Calibri Light" w:hAnsi="Calibri Light" w:cs="Calibri Light"/>
                <w:lang w:val="ro-RO"/>
              </w:rPr>
              <w:t>ă</w:t>
            </w:r>
            <w:r w:rsidR="00D82B3D" w:rsidRPr="001E3DB1">
              <w:rPr>
                <w:rFonts w:ascii="Calibri Light" w:hAnsi="Calibri Light" w:cs="Calibri Light"/>
                <w:lang w:val="ro-RO"/>
              </w:rPr>
              <w:t xml:space="preserve"> </w:t>
            </w:r>
            <w:r w:rsidR="00B87659" w:rsidRPr="001E3DB1">
              <w:rPr>
                <w:rFonts w:ascii="Calibri Light" w:hAnsi="Calibri Light" w:cs="Calibri Light"/>
                <w:lang w:val="ro-RO"/>
              </w:rPr>
              <w:t xml:space="preserve">cu </w:t>
            </w:r>
            <w:r w:rsidR="005C0DDC" w:rsidRPr="001E3DB1">
              <w:rPr>
                <w:rFonts w:ascii="Calibri Light" w:hAnsi="Calibri Light" w:cs="Calibri Light"/>
                <w:lang w:val="ro-RO"/>
              </w:rPr>
              <w:t xml:space="preserve">3 </w:t>
            </w:r>
            <w:r w:rsidR="00B87659" w:rsidRPr="001E3DB1">
              <w:rPr>
                <w:rFonts w:ascii="Calibri Light" w:hAnsi="Calibri Light" w:cs="Calibri Light"/>
                <w:lang w:val="ro-RO"/>
              </w:rPr>
              <w:t>poldere</w:t>
            </w:r>
            <w:r w:rsidR="00D82B3D" w:rsidRPr="001E3DB1">
              <w:rPr>
                <w:rFonts w:ascii="Calibri Light" w:hAnsi="Calibri Light" w:cs="Calibri Light"/>
                <w:lang w:val="ro-RO"/>
              </w:rPr>
              <w:t xml:space="preserve"> </w:t>
            </w:r>
            <w:r w:rsidR="008C3352" w:rsidRPr="001E3DB1">
              <w:rPr>
                <w:rFonts w:ascii="Calibri Light" w:hAnsi="Calibri Light" w:cs="Calibri Light"/>
                <w:lang w:val="ro-RO"/>
              </w:rPr>
              <w:t xml:space="preserve">pe zona de aval </w:t>
            </w:r>
            <w:r w:rsidR="005C0DDC" w:rsidRPr="001E3DB1">
              <w:rPr>
                <w:rFonts w:ascii="Calibri Light" w:hAnsi="Calibri Light" w:cs="Calibri Light"/>
                <w:lang w:val="ro-RO"/>
              </w:rPr>
              <w:t xml:space="preserve">de acumulări </w:t>
            </w:r>
            <w:r w:rsidR="00A73CEC" w:rsidRPr="001E3DB1">
              <w:rPr>
                <w:rFonts w:ascii="Calibri Light" w:hAnsi="Calibri Light" w:cs="Calibri Light"/>
                <w:lang w:val="ro-RO"/>
              </w:rPr>
              <w:t>î</w:t>
            </w:r>
            <w:r w:rsidR="005C0DDC" w:rsidRPr="001E3DB1">
              <w:rPr>
                <w:rFonts w:ascii="Calibri Light" w:hAnsi="Calibri Light" w:cs="Calibri Light"/>
                <w:lang w:val="ro-RO"/>
              </w:rPr>
              <w:t xml:space="preserve">n locații cheie ale zonei </w:t>
            </w:r>
            <w:proofErr w:type="spellStart"/>
            <w:r w:rsidR="005C0DDC" w:rsidRPr="001E3DB1">
              <w:rPr>
                <w:rFonts w:ascii="Calibri Light" w:hAnsi="Calibri Light" w:cs="Calibri Light"/>
                <w:lang w:val="ro-RO"/>
              </w:rPr>
              <w:t>interfluviale</w:t>
            </w:r>
            <w:proofErr w:type="spellEnd"/>
            <w:r w:rsidR="003D2E9B" w:rsidRPr="001E3DB1">
              <w:rPr>
                <w:rFonts w:ascii="Calibri Light" w:hAnsi="Calibri Light" w:cs="Calibri Light"/>
                <w:lang w:val="ro-RO"/>
              </w:rPr>
              <w:t xml:space="preserve"> a</w:t>
            </w:r>
            <w:r w:rsidR="00B56679" w:rsidRPr="001E3DB1">
              <w:rPr>
                <w:rFonts w:ascii="Calibri Light" w:hAnsi="Calibri Light" w:cs="Calibri Light"/>
                <w:lang w:val="ro-RO"/>
              </w:rPr>
              <w:t xml:space="preserve"> râului</w:t>
            </w:r>
            <w:r w:rsidR="003D2E9B" w:rsidRPr="001E3DB1">
              <w:rPr>
                <w:rFonts w:ascii="Calibri Light" w:hAnsi="Calibri Light" w:cs="Calibri Light"/>
                <w:lang w:val="ro-RO"/>
              </w:rPr>
              <w:t xml:space="preserve"> Siret</w:t>
            </w:r>
            <w:r w:rsidR="00B56679" w:rsidRPr="001E3DB1">
              <w:rPr>
                <w:rFonts w:ascii="Calibri Light" w:hAnsi="Calibri Light" w:cs="Calibri Light"/>
                <w:lang w:val="ro-RO"/>
              </w:rPr>
              <w:t>, acolo</w:t>
            </w:r>
            <w:r w:rsidR="005C0DDC" w:rsidRPr="001E3DB1">
              <w:rPr>
                <w:rFonts w:ascii="Calibri Light" w:hAnsi="Calibri Light" w:cs="Calibri Light"/>
                <w:lang w:val="ro-RO"/>
              </w:rPr>
              <w:t xml:space="preserve"> unde </w:t>
            </w:r>
            <w:r w:rsidR="005A76EE" w:rsidRPr="001E3DB1">
              <w:rPr>
                <w:rFonts w:ascii="Calibri Light" w:hAnsi="Calibri Light" w:cs="Calibri Light"/>
                <w:lang w:val="ro-RO"/>
              </w:rPr>
              <w:t>potențialul</w:t>
            </w:r>
            <w:r w:rsidR="005C0DDC" w:rsidRPr="001E3DB1">
              <w:rPr>
                <w:rFonts w:ascii="Calibri Light" w:hAnsi="Calibri Light" w:cs="Calibri Light"/>
                <w:lang w:val="ro-RO"/>
              </w:rPr>
              <w:t xml:space="preserve"> de stocare este </w:t>
            </w:r>
            <w:r w:rsidR="005A76EE" w:rsidRPr="001E3DB1">
              <w:rPr>
                <w:rFonts w:ascii="Calibri Light" w:hAnsi="Calibri Light" w:cs="Calibri Light"/>
                <w:lang w:val="ro-RO"/>
              </w:rPr>
              <w:t>foarte ridicat.</w:t>
            </w:r>
            <w:r w:rsidR="008C3352" w:rsidRPr="001E3DB1">
              <w:rPr>
                <w:rFonts w:ascii="Calibri Light" w:hAnsi="Calibri Light" w:cs="Calibri Light"/>
                <w:lang w:val="ro-RO"/>
              </w:rPr>
              <w:t xml:space="preserve"> </w:t>
            </w:r>
            <w:r w:rsidR="005A76EE" w:rsidRPr="001E3DB1">
              <w:rPr>
                <w:rFonts w:ascii="Calibri Light" w:hAnsi="Calibri Light" w:cs="Calibri Light"/>
                <w:lang w:val="ro-RO"/>
              </w:rPr>
              <w:t xml:space="preserve">Sunt propuse </w:t>
            </w:r>
            <w:r w:rsidR="00755A0E" w:rsidRPr="001E3DB1">
              <w:rPr>
                <w:rFonts w:ascii="Calibri Light" w:hAnsi="Calibri Light" w:cs="Calibri Light"/>
                <w:lang w:val="ro-RO"/>
              </w:rPr>
              <w:t>ș</w:t>
            </w:r>
            <w:r w:rsidR="005A76EE" w:rsidRPr="001E3DB1">
              <w:rPr>
                <w:rFonts w:ascii="Calibri Light" w:hAnsi="Calibri Light" w:cs="Calibri Light"/>
                <w:lang w:val="ro-RO"/>
              </w:rPr>
              <w:t xml:space="preserve">i </w:t>
            </w:r>
            <w:r w:rsidR="0041748A" w:rsidRPr="001E3DB1">
              <w:rPr>
                <w:rFonts w:ascii="Calibri Light" w:hAnsi="Calibri Light" w:cs="Calibri Light"/>
                <w:lang w:val="ro-RO"/>
              </w:rPr>
              <w:t xml:space="preserve">lucrări de </w:t>
            </w:r>
            <w:r w:rsidR="00924DF5" w:rsidRPr="001E3DB1">
              <w:rPr>
                <w:rFonts w:ascii="Calibri Light" w:hAnsi="Calibri Light" w:cs="Calibri Light"/>
                <w:lang w:val="ro-RO"/>
              </w:rPr>
              <w:t>demolare</w:t>
            </w:r>
            <w:r w:rsidRPr="001E3DB1">
              <w:rPr>
                <w:rFonts w:ascii="Calibri Light" w:hAnsi="Calibri Light" w:cs="Calibri Light"/>
                <w:lang w:val="ro-RO"/>
              </w:rPr>
              <w:t xml:space="preserve"> a digurilor</w:t>
            </w:r>
            <w:r w:rsidR="0042597C" w:rsidRPr="001E3DB1">
              <w:rPr>
                <w:rFonts w:ascii="Calibri Light" w:hAnsi="Calibri Light" w:cs="Calibri Light"/>
                <w:lang w:val="ro-RO"/>
              </w:rPr>
              <w:t xml:space="preserve"> </w:t>
            </w:r>
            <w:r w:rsidR="002B77FA" w:rsidRPr="001E3DB1">
              <w:rPr>
                <w:rFonts w:ascii="Calibri Light" w:hAnsi="Calibri Light" w:cs="Calibri Light"/>
                <w:lang w:val="ro-RO"/>
              </w:rPr>
              <w:t xml:space="preserve">astfel </w:t>
            </w:r>
            <w:r w:rsidR="008C3352" w:rsidRPr="001E3DB1">
              <w:rPr>
                <w:rFonts w:ascii="Calibri Light" w:hAnsi="Calibri Light" w:cs="Calibri Light"/>
                <w:lang w:val="ro-RO"/>
              </w:rPr>
              <w:t>încât</w:t>
            </w:r>
            <w:r w:rsidR="002B77FA" w:rsidRPr="001E3DB1">
              <w:rPr>
                <w:rFonts w:ascii="Calibri Light" w:hAnsi="Calibri Light" w:cs="Calibri Light"/>
                <w:lang w:val="ro-RO"/>
              </w:rPr>
              <w:t xml:space="preserve"> s</w:t>
            </w:r>
            <w:r w:rsidR="00FD21E4" w:rsidRPr="001E3DB1">
              <w:rPr>
                <w:rFonts w:ascii="Calibri Light" w:hAnsi="Calibri Light" w:cs="Calibri Light"/>
                <w:lang w:val="ro-RO"/>
              </w:rPr>
              <w:t>ă</w:t>
            </w:r>
            <w:r w:rsidR="002B77FA" w:rsidRPr="001E3DB1">
              <w:rPr>
                <w:rFonts w:ascii="Calibri Light" w:hAnsi="Calibri Light" w:cs="Calibri Light"/>
                <w:lang w:val="ro-RO"/>
              </w:rPr>
              <w:t xml:space="preserve"> </w:t>
            </w:r>
            <w:r w:rsidR="003048F7" w:rsidRPr="001E3DB1">
              <w:rPr>
                <w:rFonts w:ascii="Calibri Light" w:hAnsi="Calibri Light" w:cs="Calibri Light"/>
                <w:lang w:val="ro-RO"/>
              </w:rPr>
              <w:t>se îmbunătățească conectivitatea dintre râul</w:t>
            </w:r>
            <w:r w:rsidR="008C3352" w:rsidRPr="001E3DB1">
              <w:rPr>
                <w:rFonts w:ascii="Calibri Light" w:hAnsi="Calibri Light" w:cs="Calibri Light"/>
                <w:lang w:val="ro-RO"/>
              </w:rPr>
              <w:t xml:space="preserve"> </w:t>
            </w:r>
            <w:r w:rsidR="002B77FA" w:rsidRPr="001E3DB1">
              <w:rPr>
                <w:rFonts w:ascii="Calibri Light" w:hAnsi="Calibri Light" w:cs="Calibri Light"/>
                <w:lang w:val="ro-RO"/>
              </w:rPr>
              <w:t xml:space="preserve">Siret </w:t>
            </w:r>
            <w:r w:rsidR="00FD21E4" w:rsidRPr="001E3DB1">
              <w:rPr>
                <w:rFonts w:ascii="Calibri Light" w:hAnsi="Calibri Light" w:cs="Calibri Light"/>
                <w:lang w:val="ro-RO"/>
              </w:rPr>
              <w:t>ș</w:t>
            </w:r>
            <w:r w:rsidR="002B77FA" w:rsidRPr="001E3DB1">
              <w:rPr>
                <w:rFonts w:ascii="Calibri Light" w:hAnsi="Calibri Light" w:cs="Calibri Light"/>
                <w:lang w:val="ro-RO"/>
              </w:rPr>
              <w:t xml:space="preserve">i </w:t>
            </w:r>
            <w:r w:rsidR="00DD05B9" w:rsidRPr="001E3DB1">
              <w:rPr>
                <w:rFonts w:ascii="Calibri Light" w:hAnsi="Calibri Light" w:cs="Calibri Light"/>
                <w:lang w:val="ro-RO"/>
              </w:rPr>
              <w:t>r</w:t>
            </w:r>
            <w:r w:rsidR="00FD21E4" w:rsidRPr="001E3DB1">
              <w:rPr>
                <w:rFonts w:ascii="Calibri Light" w:hAnsi="Calibri Light" w:cs="Calibri Light"/>
                <w:lang w:val="ro-RO"/>
              </w:rPr>
              <w:t>â</w:t>
            </w:r>
            <w:r w:rsidR="003048F7" w:rsidRPr="001E3DB1">
              <w:rPr>
                <w:rFonts w:ascii="Calibri Light" w:hAnsi="Calibri Light" w:cs="Calibri Light"/>
                <w:lang w:val="ro-RO"/>
              </w:rPr>
              <w:t>ul</w:t>
            </w:r>
            <w:r w:rsidR="002B77FA" w:rsidRPr="001E3DB1">
              <w:rPr>
                <w:rFonts w:ascii="Calibri Light" w:hAnsi="Calibri Light" w:cs="Calibri Light"/>
                <w:lang w:val="ro-RO"/>
              </w:rPr>
              <w:t xml:space="preserve"> Putna.</w:t>
            </w:r>
            <w:r w:rsidR="00B56679" w:rsidRPr="001E3DB1">
              <w:rPr>
                <w:rFonts w:ascii="Calibri Light" w:hAnsi="Calibri Light" w:cs="Calibri Light"/>
                <w:lang w:val="ro-RO"/>
              </w:rPr>
              <w:t xml:space="preserve"> </w:t>
            </w:r>
          </w:p>
          <w:p w14:paraId="5E3E6875" w14:textId="0A67E71B" w:rsidR="004E58EB" w:rsidRPr="001E3DB1" w:rsidRDefault="00B56679" w:rsidP="00566A34">
            <w:pPr>
              <w:pStyle w:val="JBAParaText"/>
              <w:ind w:left="0" w:right="0"/>
              <w:rPr>
                <w:rFonts w:ascii="Calibri Light" w:hAnsi="Calibri Light" w:cs="Calibri Light"/>
                <w:lang w:val="ro-RO"/>
              </w:rPr>
            </w:pPr>
            <w:r w:rsidRPr="001E3DB1">
              <w:rPr>
                <w:rFonts w:ascii="Calibri Light" w:hAnsi="Calibri Light" w:cs="Calibri Light"/>
                <w:lang w:val="ro-RO"/>
              </w:rPr>
              <w:t>Apărarea localităților de pe râul Putna se face cu diguri inelare amplasate la distan</w:t>
            </w:r>
            <w:r w:rsidR="00FD21E4" w:rsidRPr="001E3DB1">
              <w:rPr>
                <w:rFonts w:ascii="Calibri Light" w:hAnsi="Calibri Light" w:cs="Calibri Light"/>
                <w:lang w:val="ro-RO"/>
              </w:rPr>
              <w:t>ță</w:t>
            </w:r>
            <w:r w:rsidRPr="001E3DB1">
              <w:rPr>
                <w:rFonts w:ascii="Calibri Light" w:hAnsi="Calibri Light" w:cs="Calibri Light"/>
                <w:lang w:val="ro-RO"/>
              </w:rPr>
              <w:t xml:space="preserve"> de cursul de ap</w:t>
            </w:r>
            <w:r w:rsidR="00FD21E4" w:rsidRPr="001E3DB1">
              <w:rPr>
                <w:rFonts w:ascii="Calibri Light" w:hAnsi="Calibri Light" w:cs="Calibri Light"/>
                <w:lang w:val="ro-RO"/>
              </w:rPr>
              <w:t>ă</w:t>
            </w:r>
            <w:r w:rsidRPr="001E3DB1">
              <w:rPr>
                <w:rFonts w:ascii="Calibri Light" w:hAnsi="Calibri Light" w:cs="Calibri Light"/>
                <w:lang w:val="ro-RO"/>
              </w:rPr>
              <w:t>.</w:t>
            </w:r>
            <w:r w:rsidR="00854D77" w:rsidRPr="001E3DB1">
              <w:rPr>
                <w:rFonts w:ascii="Calibri Light" w:hAnsi="Calibri Light" w:cs="Calibri Light"/>
                <w:lang w:val="ro-RO"/>
              </w:rPr>
              <w:t xml:space="preserve"> </w:t>
            </w:r>
            <w:r w:rsidR="004E58EB" w:rsidRPr="001E3DB1">
              <w:rPr>
                <w:rFonts w:ascii="Calibri Light" w:hAnsi="Calibri Light" w:cs="Calibri Light"/>
                <w:lang w:val="ro-RO"/>
              </w:rPr>
              <w:t xml:space="preserve">Digul de </w:t>
            </w:r>
            <w:r w:rsidR="32845B52" w:rsidRPr="001E3DB1">
              <w:rPr>
                <w:rFonts w:ascii="Calibri Light" w:hAnsi="Calibri Light" w:cs="Calibri Light"/>
                <w:lang w:val="ro-RO"/>
              </w:rPr>
              <w:t>remu</w:t>
            </w:r>
            <w:r w:rsidR="004E58EB" w:rsidRPr="001E3DB1">
              <w:rPr>
                <w:rFonts w:ascii="Calibri Light" w:hAnsi="Calibri Light" w:cs="Calibri Light"/>
                <w:lang w:val="ro-RO"/>
              </w:rPr>
              <w:t xml:space="preserve"> mal st</w:t>
            </w:r>
            <w:r w:rsidR="00FD21E4" w:rsidRPr="001E3DB1">
              <w:rPr>
                <w:rFonts w:ascii="Calibri Light" w:hAnsi="Calibri Light" w:cs="Calibri Light"/>
                <w:lang w:val="ro-RO"/>
              </w:rPr>
              <w:t>â</w:t>
            </w:r>
            <w:r w:rsidR="004E58EB" w:rsidRPr="001E3DB1">
              <w:rPr>
                <w:rFonts w:ascii="Calibri Light" w:hAnsi="Calibri Light" w:cs="Calibri Light"/>
                <w:lang w:val="ro-RO"/>
              </w:rPr>
              <w:t>n</w:t>
            </w:r>
            <w:r w:rsidR="00FD21E4" w:rsidRPr="001E3DB1">
              <w:rPr>
                <w:rFonts w:ascii="Calibri Light" w:hAnsi="Calibri Light" w:cs="Calibri Light"/>
                <w:lang w:val="ro-RO"/>
              </w:rPr>
              <w:t>g</w:t>
            </w:r>
            <w:r w:rsidR="004E58EB" w:rsidRPr="001E3DB1">
              <w:rPr>
                <w:rFonts w:ascii="Calibri Light" w:hAnsi="Calibri Light" w:cs="Calibri Light"/>
                <w:lang w:val="ro-RO"/>
              </w:rPr>
              <w:t xml:space="preserve"> se propune pentru demolare</w:t>
            </w:r>
            <w:r w:rsidR="02F7E419" w:rsidRPr="001E3DB1">
              <w:rPr>
                <w:rFonts w:ascii="Calibri Light" w:hAnsi="Calibri Light" w:cs="Calibri Light"/>
                <w:lang w:val="ro-RO"/>
              </w:rPr>
              <w:t xml:space="preserve">, </w:t>
            </w:r>
            <w:r w:rsidR="5FC2B7FB" w:rsidRPr="001E3DB1">
              <w:rPr>
                <w:rFonts w:ascii="Calibri Light" w:hAnsi="Calibri Light" w:cs="Calibri Light"/>
                <w:lang w:val="ro-RO"/>
              </w:rPr>
              <w:t xml:space="preserve"> </w:t>
            </w:r>
            <w:r w:rsidR="2E09FBB6" w:rsidRPr="001E3DB1">
              <w:rPr>
                <w:rFonts w:ascii="Calibri Light" w:hAnsi="Calibri Light" w:cs="Calibri Light"/>
                <w:lang w:val="ro-RO"/>
              </w:rPr>
              <w:t>rezultând</w:t>
            </w:r>
            <w:r w:rsidR="004E58EB" w:rsidRPr="001E3DB1">
              <w:rPr>
                <w:rFonts w:ascii="Calibri Light" w:hAnsi="Calibri Light" w:cs="Calibri Light"/>
                <w:lang w:val="ro-RO"/>
              </w:rPr>
              <w:t xml:space="preserve"> un beneficiu</w:t>
            </w:r>
            <w:r w:rsidR="003D01CE" w:rsidRPr="001E3DB1">
              <w:rPr>
                <w:rFonts w:ascii="Calibri Light" w:hAnsi="Calibri Light" w:cs="Calibri Light"/>
                <w:lang w:val="ro-RO"/>
              </w:rPr>
              <w:t xml:space="preserve"> ridicat</w:t>
            </w:r>
            <w:r w:rsidR="004E58EB" w:rsidRPr="001E3DB1">
              <w:rPr>
                <w:rFonts w:ascii="Calibri Light" w:hAnsi="Calibri Light" w:cs="Calibri Light"/>
                <w:lang w:val="ro-RO"/>
              </w:rPr>
              <w:t xml:space="preserve"> </w:t>
            </w:r>
            <w:r w:rsidR="13616DB4" w:rsidRPr="001E3DB1">
              <w:rPr>
                <w:rFonts w:ascii="Calibri Light" w:hAnsi="Calibri Light" w:cs="Calibri Light"/>
                <w:lang w:val="ro-RO"/>
              </w:rPr>
              <w:t>după</w:t>
            </w:r>
            <w:r w:rsidR="7B7D2814" w:rsidRPr="001E3DB1">
              <w:rPr>
                <w:rFonts w:ascii="Calibri Light" w:hAnsi="Calibri Light" w:cs="Calibri Light"/>
                <w:lang w:val="ro-RO"/>
              </w:rPr>
              <w:t xml:space="preserve"> permite</w:t>
            </w:r>
            <w:r w:rsidR="5E56FE8F" w:rsidRPr="001E3DB1">
              <w:rPr>
                <w:rFonts w:ascii="Calibri Light" w:hAnsi="Calibri Light" w:cs="Calibri Light"/>
                <w:lang w:val="ro-RO"/>
              </w:rPr>
              <w:t>rea</w:t>
            </w:r>
            <w:r w:rsidR="004D6729" w:rsidRPr="001E3DB1">
              <w:rPr>
                <w:rFonts w:ascii="Calibri Light" w:hAnsi="Calibri Light" w:cs="Calibri Light"/>
                <w:lang w:val="ro-RO"/>
              </w:rPr>
              <w:t xml:space="preserve"> apei din albia major</w:t>
            </w:r>
            <w:r w:rsidR="00206B96" w:rsidRPr="001E3DB1">
              <w:rPr>
                <w:rFonts w:ascii="Calibri Light" w:hAnsi="Calibri Light" w:cs="Calibri Light"/>
                <w:lang w:val="ro-RO"/>
              </w:rPr>
              <w:t>ă</w:t>
            </w:r>
            <w:r w:rsidR="004D6729" w:rsidRPr="001E3DB1">
              <w:rPr>
                <w:rFonts w:ascii="Calibri Light" w:hAnsi="Calibri Light" w:cs="Calibri Light"/>
                <w:lang w:val="ro-RO"/>
              </w:rPr>
              <w:t xml:space="preserve"> a râului Putna s</w:t>
            </w:r>
            <w:r w:rsidR="00206B96" w:rsidRPr="001E3DB1">
              <w:rPr>
                <w:rFonts w:ascii="Calibri Light" w:hAnsi="Calibri Light" w:cs="Calibri Light"/>
                <w:lang w:val="ro-RO"/>
              </w:rPr>
              <w:t>ă</w:t>
            </w:r>
            <w:r w:rsidR="004D6729" w:rsidRPr="001E3DB1">
              <w:rPr>
                <w:rFonts w:ascii="Calibri Light" w:hAnsi="Calibri Light" w:cs="Calibri Light"/>
                <w:lang w:val="ro-RO"/>
              </w:rPr>
              <w:t xml:space="preserve"> se întoarcă </w:t>
            </w:r>
            <w:r w:rsidR="00206B96" w:rsidRPr="001E3DB1">
              <w:rPr>
                <w:rFonts w:ascii="Calibri Light" w:hAnsi="Calibri Light" w:cs="Calibri Light"/>
                <w:lang w:val="ro-RO"/>
              </w:rPr>
              <w:t>î</w:t>
            </w:r>
            <w:r w:rsidR="004D6729" w:rsidRPr="001E3DB1">
              <w:rPr>
                <w:rFonts w:ascii="Calibri Light" w:hAnsi="Calibri Light" w:cs="Calibri Light"/>
                <w:lang w:val="ro-RO"/>
              </w:rPr>
              <w:t xml:space="preserve">n râul Siret. De </w:t>
            </w:r>
            <w:r w:rsidR="005D490C" w:rsidRPr="001E3DB1">
              <w:rPr>
                <w:rFonts w:ascii="Calibri Light" w:hAnsi="Calibri Light" w:cs="Calibri Light"/>
                <w:lang w:val="ro-RO"/>
              </w:rPr>
              <w:t>asemenea</w:t>
            </w:r>
            <w:r w:rsidR="004D6729" w:rsidRPr="001E3DB1">
              <w:rPr>
                <w:rFonts w:ascii="Calibri Light" w:hAnsi="Calibri Light" w:cs="Calibri Light"/>
                <w:lang w:val="ro-RO"/>
              </w:rPr>
              <w:t>, demolarea digului</w:t>
            </w:r>
            <w:r w:rsidR="003D0E06" w:rsidRPr="001E3DB1">
              <w:rPr>
                <w:rFonts w:ascii="Calibri Light" w:hAnsi="Calibri Light" w:cs="Calibri Light"/>
                <w:lang w:val="ro-RO"/>
              </w:rPr>
              <w:t xml:space="preserve"> ar putea</w:t>
            </w:r>
            <w:r w:rsidR="004D6729" w:rsidRPr="001E3DB1">
              <w:rPr>
                <w:rFonts w:ascii="Calibri Light" w:hAnsi="Calibri Light" w:cs="Calibri Light"/>
                <w:lang w:val="ro-RO"/>
              </w:rPr>
              <w:t xml:space="preserve"> </w:t>
            </w:r>
            <w:r w:rsidR="003D0E06" w:rsidRPr="001E3DB1">
              <w:rPr>
                <w:rFonts w:ascii="Calibri Light" w:hAnsi="Calibri Light" w:cs="Calibri Light"/>
                <w:lang w:val="ro-RO"/>
              </w:rPr>
              <w:t>contribui la reducerea regimului de înălțime a digului inelar</w:t>
            </w:r>
            <w:r w:rsidR="00C3051F" w:rsidRPr="001E3DB1">
              <w:rPr>
                <w:rFonts w:ascii="Calibri Light" w:hAnsi="Calibri Light" w:cs="Calibri Light"/>
                <w:lang w:val="ro-RO"/>
              </w:rPr>
              <w:t xml:space="preserve"> pentru localitatea Vadu Roșca, </w:t>
            </w:r>
            <w:r w:rsidR="005D490C" w:rsidRPr="001E3DB1">
              <w:rPr>
                <w:rFonts w:ascii="Calibri Light" w:hAnsi="Calibri Light" w:cs="Calibri Light"/>
                <w:lang w:val="ro-RO"/>
              </w:rPr>
              <w:t>localitatea</w:t>
            </w:r>
            <w:r w:rsidR="00C3051F" w:rsidRPr="001E3DB1">
              <w:rPr>
                <w:rFonts w:ascii="Calibri Light" w:hAnsi="Calibri Light" w:cs="Calibri Light"/>
                <w:lang w:val="ro-RO"/>
              </w:rPr>
              <w:t xml:space="preserve"> cea mai afectat</w:t>
            </w:r>
            <w:r w:rsidR="00206B96" w:rsidRPr="001E3DB1">
              <w:rPr>
                <w:rFonts w:ascii="Calibri Light" w:hAnsi="Calibri Light" w:cs="Calibri Light"/>
                <w:lang w:val="ro-RO"/>
              </w:rPr>
              <w:t>ă</w:t>
            </w:r>
            <w:r w:rsidR="009D3F2B" w:rsidRPr="001E3DB1">
              <w:rPr>
                <w:rFonts w:ascii="Calibri Light" w:hAnsi="Calibri Light" w:cs="Calibri Light"/>
                <w:lang w:val="ro-RO"/>
              </w:rPr>
              <w:t>,</w:t>
            </w:r>
            <w:r w:rsidR="00C3051F" w:rsidRPr="001E3DB1">
              <w:rPr>
                <w:rFonts w:ascii="Calibri Light" w:hAnsi="Calibri Light" w:cs="Calibri Light"/>
                <w:lang w:val="ro-RO"/>
              </w:rPr>
              <w:t xml:space="preserve"> aflat</w:t>
            </w:r>
            <w:r w:rsidR="00206B96" w:rsidRPr="001E3DB1">
              <w:rPr>
                <w:rFonts w:ascii="Calibri Light" w:hAnsi="Calibri Light" w:cs="Calibri Light"/>
                <w:lang w:val="ro-RO"/>
              </w:rPr>
              <w:t>ă</w:t>
            </w:r>
            <w:r w:rsidR="00C3051F" w:rsidRPr="001E3DB1">
              <w:rPr>
                <w:rFonts w:ascii="Calibri Light" w:hAnsi="Calibri Light" w:cs="Calibri Light"/>
                <w:lang w:val="ro-RO"/>
              </w:rPr>
              <w:t xml:space="preserve"> </w:t>
            </w:r>
            <w:r w:rsidR="00206B96" w:rsidRPr="001E3DB1">
              <w:rPr>
                <w:rFonts w:ascii="Calibri Light" w:hAnsi="Calibri Light" w:cs="Calibri Light"/>
                <w:lang w:val="ro-RO"/>
              </w:rPr>
              <w:t>î</w:t>
            </w:r>
            <w:r w:rsidR="00EC6768" w:rsidRPr="001E3DB1">
              <w:rPr>
                <w:rFonts w:ascii="Calibri Light" w:hAnsi="Calibri Light" w:cs="Calibri Light"/>
                <w:lang w:val="ro-RO"/>
              </w:rPr>
              <w:t>n imediata vecinătate a</w:t>
            </w:r>
            <w:r w:rsidR="00C3051F" w:rsidRPr="001E3DB1">
              <w:rPr>
                <w:rFonts w:ascii="Calibri Light" w:hAnsi="Calibri Light" w:cs="Calibri Light"/>
                <w:lang w:val="ro-RO"/>
              </w:rPr>
              <w:t xml:space="preserve"> confluen</w:t>
            </w:r>
            <w:r w:rsidR="00206B96" w:rsidRPr="001E3DB1">
              <w:rPr>
                <w:rFonts w:ascii="Calibri Light" w:hAnsi="Calibri Light" w:cs="Calibri Light"/>
                <w:lang w:val="ro-RO"/>
              </w:rPr>
              <w:t>ț</w:t>
            </w:r>
            <w:r w:rsidR="00EC6768" w:rsidRPr="001E3DB1">
              <w:rPr>
                <w:rFonts w:ascii="Calibri Light" w:hAnsi="Calibri Light" w:cs="Calibri Light"/>
                <w:lang w:val="ro-RO"/>
              </w:rPr>
              <w:t>ei</w:t>
            </w:r>
            <w:r w:rsidR="00C3051F" w:rsidRPr="001E3DB1">
              <w:rPr>
                <w:rFonts w:ascii="Calibri Light" w:hAnsi="Calibri Light" w:cs="Calibri Light"/>
                <w:lang w:val="ro-RO"/>
              </w:rPr>
              <w:t xml:space="preserve"> dintre</w:t>
            </w:r>
            <w:r w:rsidR="004C391A" w:rsidRPr="001E3DB1">
              <w:rPr>
                <w:rFonts w:ascii="Calibri Light" w:hAnsi="Calibri Light" w:cs="Calibri Light"/>
                <w:lang w:val="ro-RO"/>
              </w:rPr>
              <w:t xml:space="preserve"> râurile</w:t>
            </w:r>
            <w:r w:rsidR="00C3051F" w:rsidRPr="001E3DB1">
              <w:rPr>
                <w:rFonts w:ascii="Calibri Light" w:hAnsi="Calibri Light" w:cs="Calibri Light"/>
                <w:lang w:val="ro-RO"/>
              </w:rPr>
              <w:t xml:space="preserve"> Siret </w:t>
            </w:r>
            <w:r w:rsidR="00206B96" w:rsidRPr="001E3DB1">
              <w:rPr>
                <w:rFonts w:ascii="Calibri Light" w:hAnsi="Calibri Light" w:cs="Calibri Light"/>
                <w:lang w:val="ro-RO"/>
              </w:rPr>
              <w:t>ș</w:t>
            </w:r>
            <w:r w:rsidR="00C3051F" w:rsidRPr="001E3DB1">
              <w:rPr>
                <w:rFonts w:ascii="Calibri Light" w:hAnsi="Calibri Light" w:cs="Calibri Light"/>
                <w:lang w:val="ro-RO"/>
              </w:rPr>
              <w:t>i Putna</w:t>
            </w:r>
            <w:r w:rsidR="004C391A" w:rsidRPr="001E3DB1">
              <w:rPr>
                <w:rFonts w:ascii="Calibri Light" w:hAnsi="Calibri Light" w:cs="Calibri Light"/>
                <w:lang w:val="ro-RO"/>
              </w:rPr>
              <w:t>.</w:t>
            </w:r>
          </w:p>
          <w:p w14:paraId="6CD1E6D9" w14:textId="593B7A27" w:rsidR="00242160" w:rsidRPr="001E3DB1" w:rsidRDefault="00854D77" w:rsidP="00566A34">
            <w:pPr>
              <w:pStyle w:val="JBAParaText"/>
              <w:ind w:left="0" w:right="0"/>
              <w:rPr>
                <w:rFonts w:ascii="Calibri Light" w:hAnsi="Calibri Light" w:cs="Calibri Light"/>
                <w:lang w:val="ro-RO"/>
              </w:rPr>
            </w:pPr>
            <w:r w:rsidRPr="001E3DB1">
              <w:rPr>
                <w:rFonts w:ascii="Calibri Light" w:hAnsi="Calibri Light" w:cs="Calibri Light"/>
                <w:lang w:val="ro-RO"/>
              </w:rPr>
              <w:t xml:space="preserve">Pe </w:t>
            </w:r>
            <w:r w:rsidR="00A06720" w:rsidRPr="001E3DB1">
              <w:rPr>
                <w:rFonts w:ascii="Calibri Light" w:hAnsi="Calibri Light" w:cs="Calibri Light"/>
                <w:lang w:val="ro-RO"/>
              </w:rPr>
              <w:t>râul</w:t>
            </w:r>
            <w:r w:rsidR="002B77FA" w:rsidRPr="001E3DB1">
              <w:rPr>
                <w:rFonts w:ascii="Calibri Light" w:hAnsi="Calibri Light" w:cs="Calibri Light"/>
                <w:lang w:val="ro-RO"/>
              </w:rPr>
              <w:t xml:space="preserve"> Râmnicul Sărat</w:t>
            </w:r>
            <w:r w:rsidRPr="001E3DB1">
              <w:rPr>
                <w:rFonts w:ascii="Calibri Light" w:hAnsi="Calibri Light" w:cs="Calibri Light"/>
                <w:lang w:val="ro-RO"/>
              </w:rPr>
              <w:t xml:space="preserve"> </w:t>
            </w:r>
            <w:r w:rsidR="00A06720" w:rsidRPr="001E3DB1">
              <w:rPr>
                <w:rFonts w:ascii="Calibri Light" w:hAnsi="Calibri Light" w:cs="Calibri Light"/>
                <w:lang w:val="ro-RO"/>
              </w:rPr>
              <w:t>măsura cheie este dat</w:t>
            </w:r>
            <w:r w:rsidR="000533AB" w:rsidRPr="001E3DB1">
              <w:rPr>
                <w:rFonts w:ascii="Calibri Light" w:hAnsi="Calibri Light" w:cs="Calibri Light"/>
                <w:lang w:val="ro-RO"/>
              </w:rPr>
              <w:t>ă</w:t>
            </w:r>
            <w:r w:rsidR="00A06720" w:rsidRPr="001E3DB1">
              <w:rPr>
                <w:rFonts w:ascii="Calibri Light" w:hAnsi="Calibri Light" w:cs="Calibri Light"/>
                <w:lang w:val="ro-RO"/>
              </w:rPr>
              <w:t xml:space="preserve"> de </w:t>
            </w:r>
            <w:r w:rsidR="00EC6768" w:rsidRPr="001E3DB1">
              <w:rPr>
                <w:rFonts w:ascii="Calibri Light" w:hAnsi="Calibri Light" w:cs="Calibri Light"/>
                <w:lang w:val="ro-RO"/>
              </w:rPr>
              <w:t>o acumulare nepermanent</w:t>
            </w:r>
            <w:r w:rsidR="000533AB" w:rsidRPr="001E3DB1">
              <w:rPr>
                <w:rFonts w:ascii="Calibri Light" w:hAnsi="Calibri Light" w:cs="Calibri Light"/>
                <w:lang w:val="ro-RO"/>
              </w:rPr>
              <w:t>ă</w:t>
            </w:r>
            <w:r w:rsidR="00EC6768" w:rsidRPr="001E3DB1">
              <w:rPr>
                <w:rFonts w:ascii="Calibri Light" w:hAnsi="Calibri Light" w:cs="Calibri Light"/>
                <w:lang w:val="ro-RO"/>
              </w:rPr>
              <w:t xml:space="preserve"> menit</w:t>
            </w:r>
            <w:r w:rsidR="000533AB" w:rsidRPr="001E3DB1">
              <w:rPr>
                <w:rFonts w:ascii="Calibri Light" w:hAnsi="Calibri Light" w:cs="Calibri Light"/>
                <w:lang w:val="ro-RO"/>
              </w:rPr>
              <w:t>ă</w:t>
            </w:r>
            <w:r w:rsidR="00EC6768" w:rsidRPr="001E3DB1">
              <w:rPr>
                <w:rFonts w:ascii="Calibri Light" w:hAnsi="Calibri Light" w:cs="Calibri Light"/>
                <w:lang w:val="ro-RO"/>
              </w:rPr>
              <w:t xml:space="preserve"> s</w:t>
            </w:r>
            <w:r w:rsidR="000533AB" w:rsidRPr="001E3DB1">
              <w:rPr>
                <w:rFonts w:ascii="Calibri Light" w:hAnsi="Calibri Light" w:cs="Calibri Light"/>
                <w:lang w:val="ro-RO"/>
              </w:rPr>
              <w:t>ă</w:t>
            </w:r>
            <w:r w:rsidR="00EC6768" w:rsidRPr="001E3DB1">
              <w:rPr>
                <w:rFonts w:ascii="Calibri Light" w:hAnsi="Calibri Light" w:cs="Calibri Light"/>
                <w:lang w:val="ro-RO"/>
              </w:rPr>
              <w:t xml:space="preserve"> stocheze </w:t>
            </w:r>
            <w:r w:rsidR="000533AB" w:rsidRPr="001E3DB1">
              <w:rPr>
                <w:rFonts w:ascii="Calibri Light" w:hAnsi="Calibri Light" w:cs="Calibri Light"/>
                <w:lang w:val="ro-RO"/>
              </w:rPr>
              <w:t>ș</w:t>
            </w:r>
            <w:r w:rsidR="00EC6768" w:rsidRPr="001E3DB1">
              <w:rPr>
                <w:rFonts w:ascii="Calibri Light" w:hAnsi="Calibri Light" w:cs="Calibri Light"/>
                <w:lang w:val="ro-RO"/>
              </w:rPr>
              <w:t>i s</w:t>
            </w:r>
            <w:r w:rsidR="000533AB" w:rsidRPr="001E3DB1">
              <w:rPr>
                <w:rFonts w:ascii="Calibri Light" w:hAnsi="Calibri Light" w:cs="Calibri Light"/>
                <w:lang w:val="ro-RO"/>
              </w:rPr>
              <w:t>ă</w:t>
            </w:r>
            <w:r w:rsidR="00EC6768" w:rsidRPr="001E3DB1">
              <w:rPr>
                <w:rFonts w:ascii="Calibri Light" w:hAnsi="Calibri Light" w:cs="Calibri Light"/>
                <w:lang w:val="ro-RO"/>
              </w:rPr>
              <w:t xml:space="preserve"> atenueze </w:t>
            </w:r>
            <w:r w:rsidR="005D490C" w:rsidRPr="001E3DB1">
              <w:rPr>
                <w:rFonts w:ascii="Calibri Light" w:hAnsi="Calibri Light" w:cs="Calibri Light"/>
                <w:lang w:val="ro-RO"/>
              </w:rPr>
              <w:t xml:space="preserve">debitele </w:t>
            </w:r>
            <w:r w:rsidR="00FA78A2" w:rsidRPr="001E3DB1">
              <w:rPr>
                <w:rFonts w:ascii="Calibri Light" w:hAnsi="Calibri Light" w:cs="Calibri Light"/>
                <w:lang w:val="ro-RO"/>
              </w:rPr>
              <w:t>maxime p</w:t>
            </w:r>
            <w:r w:rsidR="000533AB" w:rsidRPr="001E3DB1">
              <w:rPr>
                <w:rFonts w:ascii="Calibri Light" w:hAnsi="Calibri Light" w:cs="Calibri Light"/>
                <w:lang w:val="ro-RO"/>
              </w:rPr>
              <w:t>â</w:t>
            </w:r>
            <w:r w:rsidR="00FA78A2" w:rsidRPr="001E3DB1">
              <w:rPr>
                <w:rFonts w:ascii="Calibri Light" w:hAnsi="Calibri Light" w:cs="Calibri Light"/>
                <w:lang w:val="ro-RO"/>
              </w:rPr>
              <w:t>n</w:t>
            </w:r>
            <w:r w:rsidR="000533AB" w:rsidRPr="001E3DB1">
              <w:rPr>
                <w:rFonts w:ascii="Calibri Light" w:hAnsi="Calibri Light" w:cs="Calibri Light"/>
                <w:lang w:val="ro-RO"/>
              </w:rPr>
              <w:t>ă</w:t>
            </w:r>
            <w:r w:rsidR="00FA78A2" w:rsidRPr="001E3DB1">
              <w:rPr>
                <w:rFonts w:ascii="Calibri Light" w:hAnsi="Calibri Light" w:cs="Calibri Light"/>
                <w:lang w:val="ro-RO"/>
              </w:rPr>
              <w:t xml:space="preserve"> </w:t>
            </w:r>
            <w:r w:rsidR="005D490C" w:rsidRPr="001E3DB1">
              <w:rPr>
                <w:rFonts w:ascii="Calibri Light" w:hAnsi="Calibri Light" w:cs="Calibri Light"/>
                <w:lang w:val="ro-RO"/>
              </w:rPr>
              <w:t>la capacitate</w:t>
            </w:r>
            <w:r w:rsidR="00FA78A2" w:rsidRPr="001E3DB1">
              <w:rPr>
                <w:rFonts w:ascii="Calibri Light" w:hAnsi="Calibri Light" w:cs="Calibri Light"/>
                <w:lang w:val="ro-RO"/>
              </w:rPr>
              <w:t>a</w:t>
            </w:r>
            <w:r w:rsidR="005D490C" w:rsidRPr="001E3DB1">
              <w:rPr>
                <w:rFonts w:ascii="Calibri Light" w:hAnsi="Calibri Light" w:cs="Calibri Light"/>
                <w:lang w:val="ro-RO"/>
              </w:rPr>
              <w:t xml:space="preserve"> maxim</w:t>
            </w:r>
            <w:r w:rsidR="000533AB" w:rsidRPr="001E3DB1">
              <w:rPr>
                <w:rFonts w:ascii="Calibri Light" w:hAnsi="Calibri Light" w:cs="Calibri Light"/>
                <w:lang w:val="ro-RO"/>
              </w:rPr>
              <w:t>ă</w:t>
            </w:r>
            <w:r w:rsidR="005D490C" w:rsidRPr="001E3DB1">
              <w:rPr>
                <w:rFonts w:ascii="Calibri Light" w:hAnsi="Calibri Light" w:cs="Calibri Light"/>
                <w:lang w:val="ro-RO"/>
              </w:rPr>
              <w:t xml:space="preserve"> a albiei</w:t>
            </w:r>
            <w:r w:rsidR="00FA78A2" w:rsidRPr="001E3DB1">
              <w:rPr>
                <w:rFonts w:ascii="Calibri Light" w:hAnsi="Calibri Light" w:cs="Calibri Light"/>
                <w:lang w:val="ro-RO"/>
              </w:rPr>
              <w:t>.</w:t>
            </w:r>
            <w:r w:rsidR="001064D9" w:rsidRPr="001E3DB1">
              <w:rPr>
                <w:rFonts w:ascii="Calibri Light" w:hAnsi="Calibri Light" w:cs="Calibri Light"/>
                <w:lang w:val="ro-RO"/>
              </w:rPr>
              <w:t xml:space="preserve"> </w:t>
            </w:r>
          </w:p>
          <w:p w14:paraId="5DC93382" w14:textId="00B06BCD" w:rsidR="00FF3CDC" w:rsidRPr="001E3DB1" w:rsidRDefault="002F3158" w:rsidP="00566A34">
            <w:pPr>
              <w:pStyle w:val="JBAParaText"/>
              <w:ind w:left="0" w:right="0"/>
              <w:rPr>
                <w:rFonts w:ascii="Calibri Light" w:hAnsi="Calibri Light" w:cs="Calibri Light"/>
                <w:lang w:val="ro-RO"/>
              </w:rPr>
            </w:pPr>
            <w:r w:rsidRPr="001E3DB1">
              <w:rPr>
                <w:rFonts w:ascii="Calibri Light" w:hAnsi="Calibri Light" w:cs="Calibri Light"/>
                <w:lang w:val="ro-RO"/>
              </w:rPr>
              <w:t>Lucrări</w:t>
            </w:r>
            <w:r w:rsidR="00FF3CDC" w:rsidRPr="001E3DB1">
              <w:rPr>
                <w:rFonts w:ascii="Calibri Light" w:hAnsi="Calibri Light" w:cs="Calibri Light"/>
                <w:lang w:val="ro-RO"/>
              </w:rPr>
              <w:t xml:space="preserve"> de</w:t>
            </w:r>
            <w:r w:rsidR="00834C6C" w:rsidRPr="001E3DB1">
              <w:rPr>
                <w:rFonts w:ascii="Calibri Light" w:hAnsi="Calibri Light" w:cs="Calibri Light"/>
                <w:lang w:val="ro-RO"/>
              </w:rPr>
              <w:t xml:space="preserve"> extindere a liniei de apărare existente,</w:t>
            </w:r>
            <w:r w:rsidR="00FF3CDC" w:rsidRPr="001E3DB1">
              <w:rPr>
                <w:rFonts w:ascii="Calibri Light" w:hAnsi="Calibri Light" w:cs="Calibri Light"/>
                <w:lang w:val="ro-RO"/>
              </w:rPr>
              <w:t xml:space="preserve"> </w:t>
            </w:r>
            <w:r w:rsidRPr="001E3DB1">
              <w:rPr>
                <w:rFonts w:ascii="Calibri Light" w:hAnsi="Calibri Light" w:cs="Calibri Light"/>
                <w:lang w:val="ro-RO"/>
              </w:rPr>
              <w:t>supraînălțare</w:t>
            </w:r>
            <w:r w:rsidR="00FF3CDC" w:rsidRPr="001E3DB1">
              <w:rPr>
                <w:rFonts w:ascii="Calibri Light" w:hAnsi="Calibri Light" w:cs="Calibri Light"/>
                <w:lang w:val="ro-RO"/>
              </w:rPr>
              <w:t xml:space="preserve"> sau de aducere la cot</w:t>
            </w:r>
            <w:r w:rsidRPr="001E3DB1">
              <w:rPr>
                <w:rFonts w:ascii="Calibri Light" w:hAnsi="Calibri Light" w:cs="Calibri Light"/>
                <w:lang w:val="ro-RO"/>
              </w:rPr>
              <w:t>ă</w:t>
            </w:r>
            <w:r w:rsidR="00FF3CDC" w:rsidRPr="001E3DB1">
              <w:rPr>
                <w:rFonts w:ascii="Calibri Light" w:hAnsi="Calibri Light" w:cs="Calibri Light"/>
                <w:lang w:val="ro-RO"/>
              </w:rPr>
              <w:t xml:space="preserve"> a coronamentelor digurilor existente </w:t>
            </w:r>
            <w:r w:rsidRPr="001E3DB1">
              <w:rPr>
                <w:rFonts w:ascii="Calibri Light" w:hAnsi="Calibri Light" w:cs="Calibri Light"/>
                <w:lang w:val="ro-RO"/>
              </w:rPr>
              <w:t>se realizează local</w:t>
            </w:r>
            <w:r w:rsidR="7A7FAC15" w:rsidRPr="001E3DB1">
              <w:rPr>
                <w:rFonts w:ascii="Calibri Light" w:hAnsi="Calibri Light" w:cs="Calibri Light"/>
                <w:lang w:val="ro-RO"/>
              </w:rPr>
              <w:t>,</w:t>
            </w:r>
            <w:r w:rsidRPr="001E3DB1">
              <w:rPr>
                <w:rFonts w:ascii="Calibri Light" w:hAnsi="Calibri Light" w:cs="Calibri Light"/>
                <w:lang w:val="ro-RO"/>
              </w:rPr>
              <w:t xml:space="preserve"> acolo unde </w:t>
            </w:r>
            <w:r w:rsidR="00D942F0" w:rsidRPr="001E3DB1">
              <w:rPr>
                <w:rFonts w:ascii="Calibri Light" w:hAnsi="Calibri Light" w:cs="Calibri Light"/>
                <w:lang w:val="ro-RO"/>
              </w:rPr>
              <w:t>rămâne</w:t>
            </w:r>
            <w:r w:rsidRPr="001E3DB1">
              <w:rPr>
                <w:rFonts w:ascii="Calibri Light" w:hAnsi="Calibri Light" w:cs="Calibri Light"/>
                <w:lang w:val="ro-RO"/>
              </w:rPr>
              <w:t xml:space="preserve"> un risc rezidual </w:t>
            </w:r>
            <w:r w:rsidR="00D942F0" w:rsidRPr="001E3DB1">
              <w:rPr>
                <w:rFonts w:ascii="Calibri Light" w:hAnsi="Calibri Light" w:cs="Calibri Light"/>
                <w:lang w:val="ro-RO"/>
              </w:rPr>
              <w:t>după</w:t>
            </w:r>
            <w:r w:rsidRPr="001E3DB1">
              <w:rPr>
                <w:rFonts w:ascii="Calibri Light" w:hAnsi="Calibri Light" w:cs="Calibri Light"/>
                <w:lang w:val="ro-RO"/>
              </w:rPr>
              <w:t xml:space="preserve"> </w:t>
            </w:r>
            <w:r w:rsidR="00D942F0" w:rsidRPr="001E3DB1">
              <w:rPr>
                <w:rFonts w:ascii="Calibri Light" w:hAnsi="Calibri Light" w:cs="Calibri Light"/>
                <w:lang w:val="ro-RO"/>
              </w:rPr>
              <w:t>implementarea</w:t>
            </w:r>
            <w:r w:rsidRPr="001E3DB1">
              <w:rPr>
                <w:rFonts w:ascii="Calibri Light" w:hAnsi="Calibri Light" w:cs="Calibri Light"/>
                <w:lang w:val="ro-RO"/>
              </w:rPr>
              <w:t xml:space="preserve"> m</w:t>
            </w:r>
            <w:r w:rsidR="00653662" w:rsidRPr="001E3DB1">
              <w:rPr>
                <w:rFonts w:ascii="Calibri Light" w:hAnsi="Calibri Light" w:cs="Calibri Light"/>
                <w:lang w:val="ro-RO"/>
              </w:rPr>
              <w:t>ă</w:t>
            </w:r>
            <w:r w:rsidRPr="001E3DB1">
              <w:rPr>
                <w:rFonts w:ascii="Calibri Light" w:hAnsi="Calibri Light" w:cs="Calibri Light"/>
                <w:lang w:val="ro-RO"/>
              </w:rPr>
              <w:t xml:space="preserve">surilor </w:t>
            </w:r>
            <w:r w:rsidR="00D942F0" w:rsidRPr="001E3DB1">
              <w:rPr>
                <w:rFonts w:ascii="Calibri Light" w:hAnsi="Calibri Light" w:cs="Calibri Light"/>
                <w:lang w:val="ro-RO"/>
              </w:rPr>
              <w:t>centrale</w:t>
            </w:r>
            <w:r w:rsidR="00242635" w:rsidRPr="001E3DB1">
              <w:rPr>
                <w:rFonts w:ascii="Calibri Light" w:hAnsi="Calibri Light" w:cs="Calibri Light"/>
                <w:lang w:val="ro-RO"/>
              </w:rPr>
              <w:t xml:space="preserve"> mai sus </w:t>
            </w:r>
            <w:r w:rsidR="00082EDC" w:rsidRPr="001E3DB1">
              <w:rPr>
                <w:rFonts w:ascii="Calibri Light" w:hAnsi="Calibri Light" w:cs="Calibri Light"/>
                <w:lang w:val="ro-RO"/>
              </w:rPr>
              <w:t>menționate</w:t>
            </w:r>
            <w:r w:rsidRPr="001E3DB1">
              <w:rPr>
                <w:rFonts w:ascii="Calibri Light" w:hAnsi="Calibri Light" w:cs="Calibri Light"/>
                <w:lang w:val="ro-RO"/>
              </w:rPr>
              <w:t xml:space="preserve">. </w:t>
            </w:r>
          </w:p>
          <w:p w14:paraId="6EEC95C1" w14:textId="65905F60" w:rsidR="00C33213" w:rsidRPr="001E3DB1" w:rsidRDefault="00842719" w:rsidP="00566A34">
            <w:pPr>
              <w:pStyle w:val="JBAParaText"/>
              <w:ind w:left="0" w:right="0"/>
              <w:rPr>
                <w:rFonts w:ascii="Calibri Light" w:hAnsi="Calibri Light" w:cs="Calibri Light"/>
                <w:lang w:val="ro-RO"/>
              </w:rPr>
            </w:pPr>
            <w:r w:rsidRPr="001E3DB1">
              <w:rPr>
                <w:rFonts w:ascii="Calibri Light" w:hAnsi="Calibri Light" w:cs="Calibri Light"/>
                <w:lang w:val="ro-RO"/>
              </w:rPr>
              <w:t>A</w:t>
            </w:r>
            <w:r w:rsidR="00242160" w:rsidRPr="001E3DB1">
              <w:rPr>
                <w:rFonts w:ascii="Calibri Light" w:hAnsi="Calibri Light" w:cs="Calibri Light"/>
                <w:lang w:val="ro-RO"/>
              </w:rPr>
              <w:t xml:space="preserve">lternativa </w:t>
            </w:r>
            <w:r w:rsidR="008C3352" w:rsidRPr="001E3DB1">
              <w:rPr>
                <w:rFonts w:ascii="Calibri Light" w:hAnsi="Calibri Light" w:cs="Calibri Light"/>
                <w:lang w:val="ro-RO"/>
              </w:rPr>
              <w:t>3</w:t>
            </w:r>
            <w:r w:rsidR="00596B23" w:rsidRPr="001E3DB1">
              <w:rPr>
                <w:rFonts w:ascii="Calibri Light" w:hAnsi="Calibri Light" w:cs="Calibri Light"/>
                <w:lang w:val="ro-RO"/>
              </w:rPr>
              <w:t xml:space="preserve"> </w:t>
            </w:r>
            <w:r w:rsidR="0007632F" w:rsidRPr="001E3DB1">
              <w:rPr>
                <w:rFonts w:ascii="Calibri Light" w:hAnsi="Calibri Light" w:cs="Calibri Light"/>
                <w:lang w:val="ro-RO"/>
              </w:rPr>
              <w:t>are un caracter puternic verde deoarece m</w:t>
            </w:r>
            <w:r w:rsidR="006911A2" w:rsidRPr="001E3DB1">
              <w:rPr>
                <w:rFonts w:ascii="Calibri Light" w:hAnsi="Calibri Light" w:cs="Calibri Light"/>
                <w:lang w:val="ro-RO"/>
              </w:rPr>
              <w:t>ă</w:t>
            </w:r>
            <w:r w:rsidR="0007632F" w:rsidRPr="001E3DB1">
              <w:rPr>
                <w:rFonts w:ascii="Calibri Light" w:hAnsi="Calibri Light" w:cs="Calibri Light"/>
                <w:lang w:val="ro-RO"/>
              </w:rPr>
              <w:t>surile</w:t>
            </w:r>
            <w:r w:rsidR="00E14A85" w:rsidRPr="001E3DB1">
              <w:rPr>
                <w:rFonts w:ascii="Calibri Light" w:hAnsi="Calibri Light" w:cs="Calibri Light"/>
                <w:lang w:val="ro-RO"/>
              </w:rPr>
              <w:t xml:space="preserve"> </w:t>
            </w:r>
            <w:r w:rsidR="00192820" w:rsidRPr="001E3DB1">
              <w:rPr>
                <w:rFonts w:ascii="Calibri Light" w:hAnsi="Calibri Light" w:cs="Calibri Light"/>
                <w:lang w:val="ro-RO"/>
              </w:rPr>
              <w:t>au la baz</w:t>
            </w:r>
            <w:r w:rsidR="006911A2" w:rsidRPr="001E3DB1">
              <w:rPr>
                <w:rFonts w:ascii="Calibri Light" w:hAnsi="Calibri Light" w:cs="Calibri Light"/>
                <w:lang w:val="ro-RO"/>
              </w:rPr>
              <w:t>ă</w:t>
            </w:r>
            <w:r w:rsidR="0030141C" w:rsidRPr="001E3DB1">
              <w:rPr>
                <w:rFonts w:ascii="Calibri Light" w:hAnsi="Calibri Light" w:cs="Calibri Light"/>
                <w:lang w:val="ro-RO"/>
              </w:rPr>
              <w:t xml:space="preserve"> </w:t>
            </w:r>
            <w:r w:rsidR="006911A2" w:rsidRPr="001E3DB1">
              <w:rPr>
                <w:rFonts w:ascii="Calibri Light" w:hAnsi="Calibri Light" w:cs="Calibri Light"/>
                <w:lang w:val="ro-RO"/>
              </w:rPr>
              <w:t>ș</w:t>
            </w:r>
            <w:r w:rsidR="00B02B1E" w:rsidRPr="001E3DB1">
              <w:rPr>
                <w:rFonts w:ascii="Calibri Light" w:hAnsi="Calibri Light" w:cs="Calibri Light"/>
                <w:lang w:val="ro-RO"/>
              </w:rPr>
              <w:t>i respect</w:t>
            </w:r>
            <w:r w:rsidR="006911A2" w:rsidRPr="001E3DB1">
              <w:rPr>
                <w:rFonts w:ascii="Calibri Light" w:hAnsi="Calibri Light" w:cs="Calibri Light"/>
                <w:lang w:val="ro-RO"/>
              </w:rPr>
              <w:t>ă</w:t>
            </w:r>
            <w:r w:rsidR="00B02B1E" w:rsidRPr="001E3DB1">
              <w:rPr>
                <w:rFonts w:ascii="Calibri Light" w:hAnsi="Calibri Light" w:cs="Calibri Light"/>
                <w:lang w:val="ro-RO"/>
              </w:rPr>
              <w:t xml:space="preserve"> </w:t>
            </w:r>
            <w:r w:rsidR="00E14A85" w:rsidRPr="001E3DB1">
              <w:rPr>
                <w:rFonts w:ascii="Calibri Light" w:hAnsi="Calibri Light" w:cs="Calibri Light"/>
                <w:lang w:val="ro-RO"/>
              </w:rPr>
              <w:t>principii</w:t>
            </w:r>
            <w:r w:rsidR="00D8349E" w:rsidRPr="001E3DB1">
              <w:rPr>
                <w:rFonts w:ascii="Calibri Light" w:hAnsi="Calibri Light" w:cs="Calibri Light"/>
                <w:lang w:val="ro-RO"/>
              </w:rPr>
              <w:t xml:space="preserve"> importante precum</w:t>
            </w:r>
            <w:r w:rsidR="002639AE" w:rsidRPr="001E3DB1">
              <w:rPr>
                <w:rFonts w:ascii="Calibri Light" w:hAnsi="Calibri Light" w:cs="Calibri Light"/>
                <w:lang w:val="ro-RO"/>
              </w:rPr>
              <w:t>:</w:t>
            </w:r>
            <w:r w:rsidR="00D8349E" w:rsidRPr="001E3DB1">
              <w:rPr>
                <w:rFonts w:ascii="Calibri Light" w:hAnsi="Calibri Light" w:cs="Calibri Light"/>
                <w:lang w:val="ro-RO"/>
              </w:rPr>
              <w:t xml:space="preserve"> </w:t>
            </w:r>
          </w:p>
          <w:p w14:paraId="6CB77AAF" w14:textId="0B243E5D" w:rsidR="00C33213" w:rsidRPr="001E3DB1" w:rsidRDefault="00C33213" w:rsidP="0063591B">
            <w:pPr>
              <w:pStyle w:val="JBAParaText"/>
              <w:numPr>
                <w:ilvl w:val="0"/>
                <w:numId w:val="53"/>
              </w:numPr>
              <w:spacing w:before="0" w:after="0"/>
              <w:ind w:right="0"/>
              <w:jc w:val="left"/>
              <w:rPr>
                <w:rFonts w:ascii="Calibri Light" w:hAnsi="Calibri Light" w:cs="Calibri Light"/>
                <w:lang w:val="ro-RO"/>
              </w:rPr>
            </w:pPr>
            <w:r w:rsidRPr="001E3DB1">
              <w:rPr>
                <w:rFonts w:ascii="Calibri Light" w:hAnsi="Calibri Light" w:cs="Calibri Light"/>
                <w:lang w:val="ro-RO"/>
              </w:rPr>
              <w:t>optimizare</w:t>
            </w:r>
            <w:r w:rsidR="00653662" w:rsidRPr="001E3DB1">
              <w:rPr>
                <w:rFonts w:ascii="Calibri Light" w:hAnsi="Calibri Light" w:cs="Calibri Light"/>
                <w:lang w:val="ro-RO"/>
              </w:rPr>
              <w:t>a</w:t>
            </w:r>
            <w:r w:rsidRPr="001E3DB1">
              <w:rPr>
                <w:rFonts w:ascii="Calibri Light" w:hAnsi="Calibri Light" w:cs="Calibri Light"/>
                <w:lang w:val="ro-RO"/>
              </w:rPr>
              <w:t xml:space="preserve"> funcțion</w:t>
            </w:r>
            <w:r w:rsidR="00B71A73" w:rsidRPr="001E3DB1">
              <w:rPr>
                <w:rFonts w:ascii="Calibri Light" w:hAnsi="Calibri Light" w:cs="Calibri Light"/>
                <w:lang w:val="ro-RO"/>
              </w:rPr>
              <w:t>ă</w:t>
            </w:r>
            <w:r w:rsidRPr="001E3DB1">
              <w:rPr>
                <w:rFonts w:ascii="Calibri Light" w:hAnsi="Calibri Light" w:cs="Calibri Light"/>
                <w:lang w:val="ro-RO"/>
              </w:rPr>
              <w:t>rii infrastructurii existente (fără intervenții structurale</w:t>
            </w:r>
            <w:r w:rsidR="00D6530C" w:rsidRPr="001E3DB1">
              <w:rPr>
                <w:rFonts w:ascii="Calibri Light" w:hAnsi="Calibri Light" w:cs="Calibri Light"/>
                <w:lang w:val="ro-RO"/>
              </w:rPr>
              <w:t>)</w:t>
            </w:r>
            <w:r w:rsidR="33FE3CD6" w:rsidRPr="001E3DB1">
              <w:rPr>
                <w:rFonts w:ascii="Calibri Light" w:hAnsi="Calibri Light" w:cs="Calibri Light"/>
                <w:lang w:val="ro-RO"/>
              </w:rPr>
              <w:t>;</w:t>
            </w:r>
          </w:p>
          <w:p w14:paraId="16769967" w14:textId="1D7E3A07" w:rsidR="00C33213" w:rsidRPr="001E3DB1" w:rsidRDefault="002639AE" w:rsidP="0063591B">
            <w:pPr>
              <w:pStyle w:val="JBAParaText"/>
              <w:numPr>
                <w:ilvl w:val="0"/>
                <w:numId w:val="53"/>
              </w:numPr>
              <w:spacing w:before="0" w:after="0"/>
              <w:ind w:right="0"/>
              <w:jc w:val="left"/>
              <w:rPr>
                <w:rFonts w:ascii="Calibri Light" w:hAnsi="Calibri Light" w:cs="Calibri Light"/>
                <w:lang w:val="ro-RO"/>
              </w:rPr>
            </w:pPr>
            <w:r w:rsidRPr="001E3DB1">
              <w:rPr>
                <w:rFonts w:ascii="Calibri Light" w:hAnsi="Calibri Light" w:cs="Calibri Light"/>
                <w:lang w:val="ro-RO"/>
              </w:rPr>
              <w:t xml:space="preserve">lucrări </w:t>
            </w:r>
            <w:r w:rsidR="00D8349E" w:rsidRPr="001E3DB1">
              <w:rPr>
                <w:rFonts w:ascii="Calibri Light" w:hAnsi="Calibri Light" w:cs="Calibri Light"/>
                <w:lang w:val="ro-RO"/>
              </w:rPr>
              <w:t>amplasate la distan</w:t>
            </w:r>
            <w:r w:rsidR="00B71A73" w:rsidRPr="001E3DB1">
              <w:rPr>
                <w:rFonts w:ascii="Calibri Light" w:hAnsi="Calibri Light" w:cs="Calibri Light"/>
                <w:lang w:val="ro-RO"/>
              </w:rPr>
              <w:t>ță</w:t>
            </w:r>
            <w:r w:rsidR="00D8349E" w:rsidRPr="001E3DB1">
              <w:rPr>
                <w:rFonts w:ascii="Calibri Light" w:hAnsi="Calibri Light" w:cs="Calibri Light"/>
                <w:lang w:val="ro-RO"/>
              </w:rPr>
              <w:t xml:space="preserve"> de cursurile de ap</w:t>
            </w:r>
            <w:r w:rsidR="00B71A73" w:rsidRPr="001E3DB1">
              <w:rPr>
                <w:rFonts w:ascii="Calibri Light" w:hAnsi="Calibri Light" w:cs="Calibri Light"/>
                <w:lang w:val="ro-RO"/>
              </w:rPr>
              <w:t>ă</w:t>
            </w:r>
            <w:r w:rsidR="23785A32" w:rsidRPr="001E3DB1">
              <w:rPr>
                <w:rFonts w:ascii="Calibri Light" w:hAnsi="Calibri Light" w:cs="Calibri Light"/>
                <w:lang w:val="ro-RO"/>
              </w:rPr>
              <w:t>;</w:t>
            </w:r>
          </w:p>
          <w:p w14:paraId="4B3516AB" w14:textId="7B516EB8" w:rsidR="00C33213" w:rsidRPr="001E3DB1" w:rsidRDefault="0030141C" w:rsidP="0063591B">
            <w:pPr>
              <w:pStyle w:val="JBAParaText"/>
              <w:numPr>
                <w:ilvl w:val="0"/>
                <w:numId w:val="53"/>
              </w:numPr>
              <w:spacing w:before="0" w:after="0"/>
              <w:ind w:right="0"/>
              <w:jc w:val="left"/>
              <w:rPr>
                <w:rFonts w:ascii="Calibri Light" w:hAnsi="Calibri Light" w:cs="Calibri Light"/>
                <w:lang w:val="ro-RO"/>
              </w:rPr>
            </w:pPr>
            <w:r w:rsidRPr="001E3DB1">
              <w:rPr>
                <w:rFonts w:ascii="Calibri Light" w:hAnsi="Calibri Light" w:cs="Calibri Light"/>
                <w:lang w:val="ro-RO"/>
              </w:rPr>
              <w:t>creșterea capacit</w:t>
            </w:r>
            <w:r w:rsidR="00B343A5" w:rsidRPr="001E3DB1">
              <w:rPr>
                <w:rFonts w:ascii="Calibri Light" w:hAnsi="Calibri Light" w:cs="Calibri Light"/>
                <w:lang w:val="ro-RO"/>
              </w:rPr>
              <w:t>ă</w:t>
            </w:r>
            <w:r w:rsidRPr="001E3DB1">
              <w:rPr>
                <w:rFonts w:ascii="Calibri Light" w:hAnsi="Calibri Light" w:cs="Calibri Light"/>
                <w:lang w:val="ro-RO"/>
              </w:rPr>
              <w:t xml:space="preserve">ții de stocare </w:t>
            </w:r>
            <w:r w:rsidR="00B343A5" w:rsidRPr="001E3DB1">
              <w:rPr>
                <w:rFonts w:ascii="Calibri Light" w:hAnsi="Calibri Light" w:cs="Calibri Light"/>
                <w:lang w:val="ro-RO"/>
              </w:rPr>
              <w:t>î</w:t>
            </w:r>
            <w:r w:rsidRPr="001E3DB1">
              <w:rPr>
                <w:rFonts w:ascii="Calibri Light" w:hAnsi="Calibri Light" w:cs="Calibri Light"/>
                <w:lang w:val="ro-RO"/>
              </w:rPr>
              <w:t xml:space="preserve">n </w:t>
            </w:r>
            <w:r w:rsidR="00A01D5B" w:rsidRPr="001E3DB1">
              <w:rPr>
                <w:rFonts w:ascii="Calibri Light" w:hAnsi="Calibri Light" w:cs="Calibri Light"/>
                <w:lang w:val="ro-RO"/>
              </w:rPr>
              <w:t>albia</w:t>
            </w:r>
            <w:r w:rsidRPr="001E3DB1">
              <w:rPr>
                <w:rFonts w:ascii="Calibri Light" w:hAnsi="Calibri Light" w:cs="Calibri Light"/>
                <w:lang w:val="ro-RO"/>
              </w:rPr>
              <w:t xml:space="preserve"> major</w:t>
            </w:r>
            <w:r w:rsidR="00B343A5" w:rsidRPr="001E3DB1">
              <w:rPr>
                <w:rFonts w:ascii="Calibri Light" w:hAnsi="Calibri Light" w:cs="Calibri Light"/>
                <w:lang w:val="ro-RO"/>
              </w:rPr>
              <w:t>ă</w:t>
            </w:r>
            <w:r w:rsidR="3A8B694D" w:rsidRPr="001E3DB1">
              <w:rPr>
                <w:rFonts w:ascii="Calibri Light" w:hAnsi="Calibri Light" w:cs="Calibri Light"/>
                <w:lang w:val="ro-RO"/>
              </w:rPr>
              <w:t>;</w:t>
            </w:r>
          </w:p>
          <w:p w14:paraId="47E38573" w14:textId="5C13F6DF" w:rsidR="00242160" w:rsidRPr="001E3DB1" w:rsidRDefault="00670873" w:rsidP="0063591B">
            <w:pPr>
              <w:pStyle w:val="JBAParaText"/>
              <w:numPr>
                <w:ilvl w:val="0"/>
                <w:numId w:val="53"/>
              </w:numPr>
              <w:spacing w:before="0" w:after="0"/>
              <w:ind w:right="0"/>
              <w:jc w:val="left"/>
              <w:rPr>
                <w:rFonts w:ascii="Calibri Light" w:hAnsi="Calibri Light" w:cs="Calibri Light"/>
                <w:lang w:val="ro-RO"/>
              </w:rPr>
            </w:pPr>
            <w:r w:rsidRPr="001E3DB1">
              <w:rPr>
                <w:rFonts w:ascii="Calibri Light" w:hAnsi="Calibri Light" w:cs="Calibri Light"/>
                <w:lang w:val="ro-RO"/>
              </w:rPr>
              <w:t xml:space="preserve">demolarea </w:t>
            </w:r>
            <w:r w:rsidR="002639AE" w:rsidRPr="001E3DB1">
              <w:rPr>
                <w:rFonts w:ascii="Calibri Light" w:hAnsi="Calibri Light" w:cs="Calibri Light"/>
                <w:lang w:val="ro-RO"/>
              </w:rPr>
              <w:t>lucrărilor</w:t>
            </w:r>
            <w:r w:rsidRPr="001E3DB1">
              <w:rPr>
                <w:rFonts w:ascii="Calibri Light" w:hAnsi="Calibri Light" w:cs="Calibri Light"/>
                <w:lang w:val="ro-RO"/>
              </w:rPr>
              <w:t xml:space="preserve"> existente care nu aduc un beneficiu </w:t>
            </w:r>
            <w:r w:rsidR="00B343A5" w:rsidRPr="001E3DB1">
              <w:rPr>
                <w:rFonts w:ascii="Calibri Light" w:hAnsi="Calibri Light" w:cs="Calibri Light"/>
                <w:lang w:val="ro-RO"/>
              </w:rPr>
              <w:t>î</w:t>
            </w:r>
            <w:r w:rsidRPr="001E3DB1">
              <w:rPr>
                <w:rFonts w:ascii="Calibri Light" w:hAnsi="Calibri Light" w:cs="Calibri Light"/>
                <w:lang w:val="ro-RO"/>
              </w:rPr>
              <w:t xml:space="preserve">n </w:t>
            </w:r>
            <w:r w:rsidR="002639AE" w:rsidRPr="001E3DB1">
              <w:rPr>
                <w:rFonts w:ascii="Calibri Light" w:hAnsi="Calibri Light" w:cs="Calibri Light"/>
                <w:lang w:val="ro-RO"/>
              </w:rPr>
              <w:t>apă</w:t>
            </w:r>
            <w:r w:rsidR="00916A14" w:rsidRPr="001E3DB1">
              <w:rPr>
                <w:rFonts w:ascii="Calibri Light" w:hAnsi="Calibri Light" w:cs="Calibri Light"/>
                <w:lang w:val="ro-RO"/>
              </w:rPr>
              <w:t>ra</w:t>
            </w:r>
            <w:r w:rsidR="002639AE" w:rsidRPr="001E3DB1">
              <w:rPr>
                <w:rFonts w:ascii="Calibri Light" w:hAnsi="Calibri Light" w:cs="Calibri Light"/>
                <w:lang w:val="ro-RO"/>
              </w:rPr>
              <w:t>rea</w:t>
            </w:r>
            <w:r w:rsidRPr="001E3DB1">
              <w:rPr>
                <w:rFonts w:ascii="Calibri Light" w:hAnsi="Calibri Light" w:cs="Calibri Light"/>
                <w:lang w:val="ro-RO"/>
              </w:rPr>
              <w:t xml:space="preserve"> la </w:t>
            </w:r>
            <w:r w:rsidR="00A01D5B" w:rsidRPr="001E3DB1">
              <w:rPr>
                <w:rFonts w:ascii="Calibri Light" w:hAnsi="Calibri Light" w:cs="Calibri Light"/>
                <w:lang w:val="ro-RO"/>
              </w:rPr>
              <w:t>inundații</w:t>
            </w:r>
            <w:r w:rsidR="00E14A85" w:rsidRPr="001E3DB1">
              <w:rPr>
                <w:rFonts w:ascii="Calibri Light" w:hAnsi="Calibri Light" w:cs="Calibri Light"/>
                <w:lang w:val="ro-RO"/>
              </w:rPr>
              <w:t xml:space="preserve">. </w:t>
            </w:r>
          </w:p>
        </w:tc>
      </w:tr>
    </w:tbl>
    <w:p w14:paraId="79E078AD" w14:textId="77777777" w:rsidR="006208F7" w:rsidRPr="001E3DB1" w:rsidRDefault="006208F7" w:rsidP="006208F7">
      <w:pPr>
        <w:pStyle w:val="JBAParaText"/>
        <w:rPr>
          <w:rFonts w:ascii="Calibri Light" w:hAnsi="Calibri Light" w:cs="Calibri Light"/>
          <w:lang w:val="ro-RO"/>
        </w:rPr>
      </w:pPr>
    </w:p>
    <w:p w14:paraId="6A163FD5" w14:textId="2B9561D6" w:rsidR="00DF52DD" w:rsidRPr="001E3DB1" w:rsidRDefault="00C72EF5" w:rsidP="00767C4E">
      <w:pPr>
        <w:pStyle w:val="Heading2"/>
        <w:rPr>
          <w:rFonts w:ascii="Calibri Light" w:hAnsi="Calibri Light" w:cs="Calibri Light"/>
          <w:sz w:val="24"/>
          <w:szCs w:val="24"/>
          <w:lang w:val="ro-RO"/>
        </w:rPr>
      </w:pPr>
      <w:r w:rsidRPr="001E3DB1">
        <w:rPr>
          <w:rFonts w:ascii="Calibri Light" w:hAnsi="Calibri Light" w:cs="Calibri Light"/>
          <w:sz w:val="24"/>
          <w:szCs w:val="24"/>
          <w:lang w:val="ro-RO"/>
        </w:rPr>
        <w:t>Alternativa selectat</w:t>
      </w:r>
      <w:r w:rsidR="1B4C752D" w:rsidRPr="001E3DB1">
        <w:rPr>
          <w:rFonts w:ascii="Calibri Light" w:hAnsi="Calibri Light" w:cs="Calibri Light"/>
          <w:sz w:val="24"/>
          <w:szCs w:val="24"/>
          <w:lang w:val="ro-RO"/>
        </w:rPr>
        <w:t>ă</w:t>
      </w:r>
      <w:r w:rsidRPr="001E3DB1">
        <w:rPr>
          <w:rFonts w:ascii="Calibri Light" w:hAnsi="Calibri Light" w:cs="Calibri Light"/>
          <w:sz w:val="24"/>
          <w:szCs w:val="24"/>
          <w:lang w:val="ro-RO"/>
        </w:rPr>
        <w:t xml:space="preserve">. Evidențierea măsurilor verzi </w:t>
      </w:r>
    </w:p>
    <w:tbl>
      <w:tblPr>
        <w:tblStyle w:val="TableGrid"/>
        <w:tblW w:w="9884" w:type="dxa"/>
        <w:jc w:val="right"/>
        <w:tblInd w:w="0" w:type="dxa"/>
        <w:tblLayout w:type="fixed"/>
        <w:tblLook w:val="04A0" w:firstRow="1" w:lastRow="0" w:firstColumn="1" w:lastColumn="0" w:noHBand="0" w:noVBand="1"/>
      </w:tblPr>
      <w:tblGrid>
        <w:gridCol w:w="2405"/>
        <w:gridCol w:w="5600"/>
        <w:gridCol w:w="1865"/>
        <w:gridCol w:w="14"/>
      </w:tblGrid>
      <w:tr w:rsidR="0090221E" w:rsidRPr="00563EC6" w14:paraId="4D37A36E" w14:textId="77777777" w:rsidTr="00430525">
        <w:trPr>
          <w:cnfStyle w:val="100000000000" w:firstRow="1" w:lastRow="0" w:firstColumn="0" w:lastColumn="0" w:oddVBand="0" w:evenVBand="0" w:oddHBand="0" w:evenHBand="0" w:firstRowFirstColumn="0" w:firstRowLastColumn="0" w:lastRowFirstColumn="0" w:lastRowLastColumn="0"/>
          <w:jc w:val="right"/>
        </w:trPr>
        <w:tc>
          <w:tcPr>
            <w:tcW w:w="2405" w:type="dxa"/>
          </w:tcPr>
          <w:p w14:paraId="489BF0B9" w14:textId="35F15213" w:rsidR="0090221E" w:rsidRPr="001E3DB1" w:rsidRDefault="00147617" w:rsidP="00154C57">
            <w:pPr>
              <w:pStyle w:val="JBAParaText"/>
              <w:widowControl/>
              <w:spacing w:before="0" w:after="0"/>
              <w:ind w:left="0" w:right="154"/>
              <w:rPr>
                <w:rFonts w:ascii="Calibri Light" w:hAnsi="Calibri Light" w:cs="Calibri Light"/>
                <w:b/>
                <w:lang w:val="ro-RO"/>
              </w:rPr>
            </w:pPr>
            <w:r w:rsidRPr="001E3DB1">
              <w:rPr>
                <w:rFonts w:ascii="Calibri Light" w:hAnsi="Calibri Light" w:cs="Calibri Light"/>
                <w:b/>
                <w:lang w:val="ro-RO"/>
              </w:rPr>
              <w:t xml:space="preserve">Alternativa </w:t>
            </w:r>
            <w:r w:rsidR="01CB9711" w:rsidRPr="001E3DB1">
              <w:rPr>
                <w:rFonts w:ascii="Calibri Light" w:hAnsi="Calibri Light" w:cs="Calibri Light"/>
                <w:b/>
                <w:bCs/>
                <w:lang w:val="ro-RO"/>
              </w:rPr>
              <w:t>preferat</w:t>
            </w:r>
            <w:r w:rsidR="1EFAADD2" w:rsidRPr="001E3DB1">
              <w:rPr>
                <w:rFonts w:ascii="Calibri Light" w:hAnsi="Calibri Light" w:cs="Calibri Light"/>
                <w:b/>
                <w:bCs/>
                <w:lang w:val="ro-RO"/>
              </w:rPr>
              <w:t>ă</w:t>
            </w:r>
          </w:p>
        </w:tc>
        <w:tc>
          <w:tcPr>
            <w:tcW w:w="7479" w:type="dxa"/>
            <w:gridSpan w:val="3"/>
          </w:tcPr>
          <w:p w14:paraId="216EBABB" w14:textId="758801C9" w:rsidR="0090221E" w:rsidRPr="001E3DB1" w:rsidRDefault="0090221E" w:rsidP="001D0784">
            <w:pPr>
              <w:pStyle w:val="JBAParaText"/>
              <w:tabs>
                <w:tab w:val="left" w:pos="6886"/>
              </w:tabs>
              <w:spacing w:before="0" w:line="240" w:lineRule="auto"/>
              <w:ind w:left="0" w:right="46"/>
              <w:contextualSpacing/>
              <w:rPr>
                <w:rFonts w:ascii="Calibri Light" w:hAnsi="Calibri Light" w:cs="Calibri Light"/>
                <w:b/>
                <w:lang w:val="ro-RO"/>
              </w:rPr>
            </w:pPr>
            <w:r w:rsidRPr="001E3DB1">
              <w:rPr>
                <w:rFonts w:ascii="Calibri Light" w:hAnsi="Calibri Light" w:cs="Calibri Light"/>
                <w:b/>
                <w:lang w:val="ro-RO"/>
              </w:rPr>
              <w:t>Alternativ</w:t>
            </w:r>
            <w:r w:rsidR="00576B78" w:rsidRPr="001E3DB1">
              <w:rPr>
                <w:rFonts w:ascii="Calibri Light" w:hAnsi="Calibri Light" w:cs="Calibri Light"/>
                <w:b/>
                <w:lang w:val="ro-RO"/>
              </w:rPr>
              <w:t xml:space="preserve">a </w:t>
            </w:r>
            <w:r w:rsidR="008C3352" w:rsidRPr="001E3DB1">
              <w:rPr>
                <w:rFonts w:ascii="Calibri Light" w:hAnsi="Calibri Light" w:cs="Calibri Light"/>
                <w:b/>
                <w:lang w:val="ro-RO"/>
              </w:rPr>
              <w:t>3</w:t>
            </w:r>
          </w:p>
          <w:p w14:paraId="2FFE6363" w14:textId="6656E302" w:rsidR="007255F4" w:rsidRPr="001E3DB1" w:rsidRDefault="00E31300" w:rsidP="001D0784">
            <w:pPr>
              <w:pStyle w:val="JBAParaText"/>
              <w:tabs>
                <w:tab w:val="left" w:pos="6886"/>
              </w:tabs>
              <w:spacing w:before="0" w:line="240" w:lineRule="auto"/>
              <w:ind w:left="0" w:right="46"/>
              <w:contextualSpacing/>
              <w:rPr>
                <w:rFonts w:ascii="Calibri Light" w:hAnsi="Calibri Light" w:cs="Calibri Light"/>
                <w:lang w:val="ro-RO"/>
              </w:rPr>
            </w:pPr>
            <w:r w:rsidRPr="001E3DB1">
              <w:rPr>
                <w:rFonts w:ascii="Calibri Light" w:hAnsi="Calibri Light" w:cs="Calibri Light"/>
                <w:lang w:val="ro-RO"/>
              </w:rPr>
              <w:t xml:space="preserve">Alternativa </w:t>
            </w:r>
            <w:r w:rsidR="5AA7DA4C" w:rsidRPr="001E3DB1">
              <w:rPr>
                <w:rFonts w:ascii="Calibri Light" w:hAnsi="Calibri Light" w:cs="Calibri Light"/>
                <w:lang w:val="ro-RO"/>
              </w:rPr>
              <w:t>promovat</w:t>
            </w:r>
            <w:r w:rsidR="35C26790" w:rsidRPr="001E3DB1">
              <w:rPr>
                <w:rFonts w:ascii="Calibri Light" w:hAnsi="Calibri Light" w:cs="Calibri Light"/>
                <w:lang w:val="ro-RO"/>
              </w:rPr>
              <w:t>ă</w:t>
            </w:r>
            <w:r w:rsidR="005B0ACD" w:rsidRPr="001E3DB1">
              <w:rPr>
                <w:rFonts w:ascii="Calibri Light" w:hAnsi="Calibri Light" w:cs="Calibri Light"/>
                <w:lang w:val="ro-RO"/>
              </w:rPr>
              <w:t xml:space="preserve"> a</w:t>
            </w:r>
            <w:r w:rsidRPr="001E3DB1">
              <w:rPr>
                <w:rFonts w:ascii="Calibri Light" w:hAnsi="Calibri Light" w:cs="Calibri Light"/>
                <w:lang w:val="ro-RO"/>
              </w:rPr>
              <w:t xml:space="preserve"> rezultat ca </w:t>
            </w:r>
            <w:r w:rsidR="5AA7DA4C" w:rsidRPr="001E3DB1">
              <w:rPr>
                <w:rFonts w:ascii="Calibri Light" w:hAnsi="Calibri Light" w:cs="Calibri Light"/>
                <w:lang w:val="ro-RO"/>
              </w:rPr>
              <w:t>alternativ</w:t>
            </w:r>
            <w:r w:rsidR="4F345DFA" w:rsidRPr="001E3DB1">
              <w:rPr>
                <w:rFonts w:ascii="Calibri Light" w:hAnsi="Calibri Light" w:cs="Calibri Light"/>
                <w:lang w:val="ro-RO"/>
              </w:rPr>
              <w:t>ă</w:t>
            </w:r>
            <w:r w:rsidRPr="001E3DB1">
              <w:rPr>
                <w:rFonts w:ascii="Calibri Light" w:hAnsi="Calibri Light" w:cs="Calibri Light"/>
                <w:lang w:val="ro-RO"/>
              </w:rPr>
              <w:t xml:space="preserve"> de sine stătătoare, care </w:t>
            </w:r>
            <w:r w:rsidR="00402E2F" w:rsidRPr="001E3DB1">
              <w:rPr>
                <w:rFonts w:ascii="Calibri Light" w:hAnsi="Calibri Light" w:cs="Calibri Light"/>
                <w:lang w:val="ro-RO"/>
              </w:rPr>
              <w:t xml:space="preserve">păstrează măsura cheie </w:t>
            </w:r>
            <w:r w:rsidR="70ADEA1F" w:rsidRPr="001E3DB1">
              <w:rPr>
                <w:rFonts w:ascii="Calibri Light" w:hAnsi="Calibri Light" w:cs="Calibri Light"/>
                <w:lang w:val="ro-RO"/>
              </w:rPr>
              <w:t>ș</w:t>
            </w:r>
            <w:r w:rsidR="161523A8" w:rsidRPr="001E3DB1">
              <w:rPr>
                <w:rFonts w:ascii="Calibri Light" w:hAnsi="Calibri Light" w:cs="Calibri Light"/>
                <w:lang w:val="ro-RO"/>
              </w:rPr>
              <w:t>i</w:t>
            </w:r>
            <w:r w:rsidR="00402E2F" w:rsidRPr="001E3DB1">
              <w:rPr>
                <w:rFonts w:ascii="Calibri Light" w:hAnsi="Calibri Light" w:cs="Calibri Light"/>
                <w:lang w:val="ro-RO"/>
              </w:rPr>
              <w:t xml:space="preserve"> alte </w:t>
            </w:r>
            <w:r w:rsidRPr="001E3DB1">
              <w:rPr>
                <w:rFonts w:ascii="Calibri Light" w:hAnsi="Calibri Light" w:cs="Calibri Light"/>
                <w:lang w:val="ro-RO"/>
              </w:rPr>
              <w:t>m</w:t>
            </w:r>
            <w:r w:rsidR="00653662" w:rsidRPr="001E3DB1">
              <w:rPr>
                <w:rFonts w:ascii="Calibri Light" w:hAnsi="Calibri Light" w:cs="Calibri Light"/>
                <w:lang w:val="ro-RO"/>
              </w:rPr>
              <w:t>ă</w:t>
            </w:r>
            <w:r w:rsidRPr="001E3DB1">
              <w:rPr>
                <w:rFonts w:ascii="Calibri Light" w:hAnsi="Calibri Light" w:cs="Calibri Light"/>
                <w:lang w:val="ro-RO"/>
              </w:rPr>
              <w:t>suri din alternativele propuse anterior</w:t>
            </w:r>
            <w:r w:rsidR="2E0D991F" w:rsidRPr="001E3DB1">
              <w:rPr>
                <w:rFonts w:ascii="Calibri Light" w:hAnsi="Calibri Light" w:cs="Calibri Light"/>
                <w:lang w:val="ro-RO"/>
              </w:rPr>
              <w:t>,</w:t>
            </w:r>
            <w:r w:rsidRPr="001E3DB1">
              <w:rPr>
                <w:rFonts w:ascii="Calibri Light" w:hAnsi="Calibri Light" w:cs="Calibri Light"/>
                <w:lang w:val="ro-RO"/>
              </w:rPr>
              <w:t xml:space="preserve"> dar</w:t>
            </w:r>
            <w:r w:rsidR="00893B6A" w:rsidRPr="001E3DB1">
              <w:rPr>
                <w:rFonts w:ascii="Calibri Light" w:hAnsi="Calibri Light" w:cs="Calibri Light"/>
                <w:lang w:val="ro-RO"/>
              </w:rPr>
              <w:t xml:space="preserve"> </w:t>
            </w:r>
            <w:r w:rsidR="402EEB94" w:rsidRPr="001E3DB1">
              <w:rPr>
                <w:rFonts w:ascii="Calibri Light" w:hAnsi="Calibri Light" w:cs="Calibri Light"/>
                <w:lang w:val="ro-RO"/>
              </w:rPr>
              <w:t>este completată</w:t>
            </w:r>
            <w:r w:rsidR="12CC7BF3" w:rsidRPr="001E3DB1">
              <w:rPr>
                <w:rFonts w:ascii="Calibri Light" w:hAnsi="Calibri Light" w:cs="Calibri Light"/>
                <w:lang w:val="ro-RO"/>
              </w:rPr>
              <w:t xml:space="preserve"> </w:t>
            </w:r>
            <w:r w:rsidR="26870C3F" w:rsidRPr="001E3DB1">
              <w:rPr>
                <w:rFonts w:ascii="Calibri Light" w:hAnsi="Calibri Light" w:cs="Calibri Light"/>
                <w:lang w:val="ro-RO"/>
              </w:rPr>
              <w:t>ș</w:t>
            </w:r>
            <w:r w:rsidR="12CC7BF3" w:rsidRPr="001E3DB1">
              <w:rPr>
                <w:rFonts w:ascii="Calibri Light" w:hAnsi="Calibri Light" w:cs="Calibri Light"/>
                <w:lang w:val="ro-RO"/>
              </w:rPr>
              <w:t>i</w:t>
            </w:r>
            <w:r w:rsidR="00893B6A" w:rsidRPr="001E3DB1">
              <w:rPr>
                <w:rFonts w:ascii="Calibri Light" w:hAnsi="Calibri Light" w:cs="Calibri Light"/>
                <w:lang w:val="ro-RO"/>
              </w:rPr>
              <w:t xml:space="preserve"> cu</w:t>
            </w:r>
            <w:r w:rsidRPr="001E3DB1">
              <w:rPr>
                <w:rFonts w:ascii="Calibri Light" w:hAnsi="Calibri Light" w:cs="Calibri Light"/>
                <w:lang w:val="ro-RO"/>
              </w:rPr>
              <w:t xml:space="preserve"> </w:t>
            </w:r>
            <w:r w:rsidR="5AA7DA4C" w:rsidRPr="001E3DB1">
              <w:rPr>
                <w:rFonts w:ascii="Calibri Light" w:hAnsi="Calibri Light" w:cs="Calibri Light"/>
                <w:lang w:val="ro-RO"/>
              </w:rPr>
              <w:t>m</w:t>
            </w:r>
            <w:r w:rsidR="30026F97" w:rsidRPr="001E3DB1">
              <w:rPr>
                <w:rFonts w:ascii="Calibri Light" w:hAnsi="Calibri Light" w:cs="Calibri Light"/>
                <w:lang w:val="ro-RO"/>
              </w:rPr>
              <w:t>ă</w:t>
            </w:r>
            <w:r w:rsidR="5AA7DA4C" w:rsidRPr="001E3DB1">
              <w:rPr>
                <w:rFonts w:ascii="Calibri Light" w:hAnsi="Calibri Light" w:cs="Calibri Light"/>
                <w:lang w:val="ro-RO"/>
              </w:rPr>
              <w:t>suri</w:t>
            </w:r>
            <w:r w:rsidRPr="001E3DB1">
              <w:rPr>
                <w:rFonts w:ascii="Calibri Light" w:hAnsi="Calibri Light" w:cs="Calibri Light"/>
                <w:lang w:val="ro-RO"/>
              </w:rPr>
              <w:t xml:space="preserve"> noi. </w:t>
            </w:r>
            <w:r w:rsidR="00933788" w:rsidRPr="001E3DB1">
              <w:rPr>
                <w:rFonts w:ascii="Calibri Light" w:hAnsi="Calibri Light" w:cs="Calibri Light"/>
                <w:lang w:val="ro-RO"/>
              </w:rPr>
              <w:t>Alternativa are</w:t>
            </w:r>
            <w:r w:rsidRPr="001E3DB1">
              <w:rPr>
                <w:rFonts w:ascii="Calibri Light" w:hAnsi="Calibri Light" w:cs="Calibri Light"/>
                <w:lang w:val="ro-RO"/>
              </w:rPr>
              <w:t xml:space="preserve"> la </w:t>
            </w:r>
            <w:r w:rsidR="5AA7DA4C" w:rsidRPr="001E3DB1">
              <w:rPr>
                <w:rFonts w:ascii="Calibri Light" w:hAnsi="Calibri Light" w:cs="Calibri Light"/>
                <w:lang w:val="ro-RO"/>
              </w:rPr>
              <w:t>baz</w:t>
            </w:r>
            <w:r w:rsidR="43930D4C" w:rsidRPr="001E3DB1">
              <w:rPr>
                <w:rFonts w:ascii="Calibri Light" w:hAnsi="Calibri Light" w:cs="Calibri Light"/>
                <w:lang w:val="ro-RO"/>
              </w:rPr>
              <w:t>ă</w:t>
            </w:r>
            <w:r w:rsidRPr="001E3DB1">
              <w:rPr>
                <w:rFonts w:ascii="Calibri Light" w:hAnsi="Calibri Light" w:cs="Calibri Light"/>
                <w:lang w:val="ro-RO"/>
              </w:rPr>
              <w:t xml:space="preserve"> atenuarea debitelor </w:t>
            </w:r>
            <w:r w:rsidR="47E3ADE2" w:rsidRPr="001E3DB1">
              <w:rPr>
                <w:rFonts w:ascii="Calibri Light" w:hAnsi="Calibri Light" w:cs="Calibri Light"/>
                <w:lang w:val="ro-RO"/>
              </w:rPr>
              <w:t>ș</w:t>
            </w:r>
            <w:r w:rsidR="5AA7DA4C" w:rsidRPr="001E3DB1">
              <w:rPr>
                <w:rFonts w:ascii="Calibri Light" w:hAnsi="Calibri Light" w:cs="Calibri Light"/>
                <w:lang w:val="ro-RO"/>
              </w:rPr>
              <w:t>i</w:t>
            </w:r>
            <w:r w:rsidRPr="001E3DB1">
              <w:rPr>
                <w:rFonts w:ascii="Calibri Light" w:hAnsi="Calibri Light" w:cs="Calibri Light"/>
                <w:lang w:val="ro-RO"/>
              </w:rPr>
              <w:t xml:space="preserve"> stocarea apei </w:t>
            </w:r>
            <w:r w:rsidR="725D4C50" w:rsidRPr="001E3DB1">
              <w:rPr>
                <w:rFonts w:ascii="Calibri Light" w:hAnsi="Calibri Light" w:cs="Calibri Light"/>
                <w:lang w:val="ro-RO"/>
              </w:rPr>
              <w:t>î</w:t>
            </w:r>
            <w:r w:rsidR="5AA7DA4C" w:rsidRPr="001E3DB1">
              <w:rPr>
                <w:rFonts w:ascii="Calibri Light" w:hAnsi="Calibri Light" w:cs="Calibri Light"/>
                <w:lang w:val="ro-RO"/>
              </w:rPr>
              <w:t>n</w:t>
            </w:r>
            <w:r w:rsidRPr="001E3DB1">
              <w:rPr>
                <w:rFonts w:ascii="Calibri Light" w:hAnsi="Calibri Light" w:cs="Calibri Light"/>
                <w:lang w:val="ro-RO"/>
              </w:rPr>
              <w:t xml:space="preserve"> poldere </w:t>
            </w:r>
            <w:r w:rsidR="6089A558" w:rsidRPr="001E3DB1">
              <w:rPr>
                <w:rFonts w:ascii="Calibri Light" w:hAnsi="Calibri Light" w:cs="Calibri Light"/>
                <w:lang w:val="ro-RO"/>
              </w:rPr>
              <w:t>ș</w:t>
            </w:r>
            <w:r w:rsidR="5AA7DA4C" w:rsidRPr="001E3DB1">
              <w:rPr>
                <w:rFonts w:ascii="Calibri Light" w:hAnsi="Calibri Light" w:cs="Calibri Light"/>
                <w:lang w:val="ro-RO"/>
              </w:rPr>
              <w:t>i</w:t>
            </w:r>
            <w:r w:rsidRPr="001E3DB1">
              <w:rPr>
                <w:rFonts w:ascii="Calibri Light" w:hAnsi="Calibri Light" w:cs="Calibri Light"/>
                <w:lang w:val="ro-RO"/>
              </w:rPr>
              <w:t xml:space="preserve"> acumulări nepermanente. Polderele </w:t>
            </w:r>
            <w:r w:rsidR="7805F82C" w:rsidRPr="001E3DB1">
              <w:rPr>
                <w:rFonts w:ascii="Calibri Light" w:hAnsi="Calibri Light" w:cs="Calibri Light"/>
                <w:lang w:val="ro-RO"/>
              </w:rPr>
              <w:t>ș</w:t>
            </w:r>
            <w:r w:rsidR="5AA7DA4C" w:rsidRPr="001E3DB1">
              <w:rPr>
                <w:rFonts w:ascii="Calibri Light" w:hAnsi="Calibri Light" w:cs="Calibri Light"/>
                <w:lang w:val="ro-RO"/>
              </w:rPr>
              <w:t>i</w:t>
            </w:r>
            <w:r w:rsidRPr="001E3DB1">
              <w:rPr>
                <w:rFonts w:ascii="Calibri Light" w:hAnsi="Calibri Light" w:cs="Calibri Light"/>
                <w:lang w:val="ro-RO"/>
              </w:rPr>
              <w:t xml:space="preserve"> acumulările au fost implementate </w:t>
            </w:r>
            <w:r w:rsidR="5800B7C6" w:rsidRPr="001E3DB1">
              <w:rPr>
                <w:rFonts w:ascii="Calibri Light" w:hAnsi="Calibri Light" w:cs="Calibri Light"/>
                <w:lang w:val="ro-RO"/>
              </w:rPr>
              <w:t>î</w:t>
            </w:r>
            <w:r w:rsidR="5AA7DA4C" w:rsidRPr="001E3DB1">
              <w:rPr>
                <w:rFonts w:ascii="Calibri Light" w:hAnsi="Calibri Light" w:cs="Calibri Light"/>
                <w:lang w:val="ro-RO"/>
              </w:rPr>
              <w:t>n</w:t>
            </w:r>
            <w:r w:rsidRPr="001E3DB1">
              <w:rPr>
                <w:rFonts w:ascii="Calibri Light" w:hAnsi="Calibri Light" w:cs="Calibri Light"/>
                <w:lang w:val="ro-RO"/>
              </w:rPr>
              <w:t xml:space="preserve"> model </w:t>
            </w:r>
            <w:r w:rsidR="2A1D3325" w:rsidRPr="001E3DB1">
              <w:rPr>
                <w:rFonts w:ascii="Calibri Light" w:hAnsi="Calibri Light" w:cs="Calibri Light"/>
                <w:lang w:val="ro-RO"/>
              </w:rPr>
              <w:t>ș</w:t>
            </w:r>
            <w:r w:rsidR="5AA7DA4C" w:rsidRPr="001E3DB1">
              <w:rPr>
                <w:rFonts w:ascii="Calibri Light" w:hAnsi="Calibri Light" w:cs="Calibri Light"/>
                <w:lang w:val="ro-RO"/>
              </w:rPr>
              <w:t>i</w:t>
            </w:r>
            <w:r w:rsidRPr="001E3DB1">
              <w:rPr>
                <w:rFonts w:ascii="Calibri Light" w:hAnsi="Calibri Light" w:cs="Calibri Light"/>
                <w:lang w:val="ro-RO"/>
              </w:rPr>
              <w:t xml:space="preserve"> testate, </w:t>
            </w:r>
            <w:r w:rsidR="0E6ED5F7" w:rsidRPr="001E3DB1">
              <w:rPr>
                <w:rFonts w:ascii="Calibri Light" w:hAnsi="Calibri Light" w:cs="Calibri Light"/>
                <w:lang w:val="ro-RO"/>
              </w:rPr>
              <w:t>pe rând</w:t>
            </w:r>
            <w:r w:rsidRPr="001E3DB1">
              <w:rPr>
                <w:rFonts w:ascii="Calibri Light" w:hAnsi="Calibri Light" w:cs="Calibri Light"/>
                <w:lang w:val="ro-RO"/>
              </w:rPr>
              <w:t xml:space="preserve">, din amonte spre aval, astfel încât </w:t>
            </w:r>
            <w:r w:rsidR="5AA7DA4C" w:rsidRPr="001E3DB1">
              <w:rPr>
                <w:rFonts w:ascii="Calibri Light" w:hAnsi="Calibri Light" w:cs="Calibri Light"/>
                <w:lang w:val="ro-RO"/>
              </w:rPr>
              <w:t>s</w:t>
            </w:r>
            <w:r w:rsidR="03C77D0A" w:rsidRPr="001E3DB1">
              <w:rPr>
                <w:rFonts w:ascii="Calibri Light" w:hAnsi="Calibri Light" w:cs="Calibri Light"/>
                <w:lang w:val="ro-RO"/>
              </w:rPr>
              <w:t>ă</w:t>
            </w:r>
            <w:r w:rsidRPr="001E3DB1">
              <w:rPr>
                <w:rFonts w:ascii="Calibri Light" w:hAnsi="Calibri Light" w:cs="Calibri Light"/>
                <w:lang w:val="ro-RO"/>
              </w:rPr>
              <w:t xml:space="preserve"> se poate evalua </w:t>
            </w:r>
            <w:r w:rsidR="5AA7DA4C" w:rsidRPr="001E3DB1">
              <w:rPr>
                <w:rFonts w:ascii="Calibri Light" w:hAnsi="Calibri Light" w:cs="Calibri Light"/>
                <w:lang w:val="ro-RO"/>
              </w:rPr>
              <w:t>eficien</w:t>
            </w:r>
            <w:r w:rsidR="37B397B9" w:rsidRPr="001E3DB1">
              <w:rPr>
                <w:rFonts w:ascii="Calibri Light" w:hAnsi="Calibri Light" w:cs="Calibri Light"/>
                <w:lang w:val="ro-RO"/>
              </w:rPr>
              <w:t>ța</w:t>
            </w:r>
            <w:r w:rsidR="5AA7DA4C" w:rsidRPr="001E3DB1">
              <w:rPr>
                <w:rFonts w:ascii="Calibri Light" w:hAnsi="Calibri Light" w:cs="Calibri Light"/>
                <w:lang w:val="ro-RO"/>
              </w:rPr>
              <w:t xml:space="preserve"> fiecăr</w:t>
            </w:r>
            <w:r w:rsidR="1948E37A" w:rsidRPr="001E3DB1">
              <w:rPr>
                <w:rFonts w:ascii="Calibri Light" w:hAnsi="Calibri Light" w:cs="Calibri Light"/>
                <w:lang w:val="ro-RO"/>
              </w:rPr>
              <w:t>ei măsuri î</w:t>
            </w:r>
            <w:r w:rsidR="5AA7DA4C" w:rsidRPr="001E3DB1">
              <w:rPr>
                <w:rFonts w:ascii="Calibri Light" w:hAnsi="Calibri Light" w:cs="Calibri Light"/>
                <w:lang w:val="ro-RO"/>
              </w:rPr>
              <w:t>n</w:t>
            </w:r>
            <w:r w:rsidRPr="001E3DB1">
              <w:rPr>
                <w:rFonts w:ascii="Calibri Light" w:hAnsi="Calibri Light" w:cs="Calibri Light"/>
                <w:lang w:val="ro-RO"/>
              </w:rPr>
              <w:t xml:space="preserve"> parte </w:t>
            </w:r>
            <w:r w:rsidR="2C75F4B8" w:rsidRPr="001E3DB1">
              <w:rPr>
                <w:rFonts w:ascii="Calibri Light" w:hAnsi="Calibri Light" w:cs="Calibri Light"/>
                <w:lang w:val="ro-RO"/>
              </w:rPr>
              <w:t>ș</w:t>
            </w:r>
            <w:r w:rsidR="5AA7DA4C" w:rsidRPr="001E3DB1">
              <w:rPr>
                <w:rFonts w:ascii="Calibri Light" w:hAnsi="Calibri Light" w:cs="Calibri Light"/>
                <w:lang w:val="ro-RO"/>
              </w:rPr>
              <w:t>i s</w:t>
            </w:r>
            <w:r w:rsidR="1371FCE2" w:rsidRPr="001E3DB1">
              <w:rPr>
                <w:rFonts w:ascii="Calibri Light" w:hAnsi="Calibri Light" w:cs="Calibri Light"/>
                <w:lang w:val="ro-RO"/>
              </w:rPr>
              <w:t>ă</w:t>
            </w:r>
            <w:r w:rsidRPr="001E3DB1">
              <w:rPr>
                <w:rFonts w:ascii="Calibri Light" w:hAnsi="Calibri Light" w:cs="Calibri Light"/>
                <w:lang w:val="ro-RO"/>
              </w:rPr>
              <w:t xml:space="preserve"> se optimizeze locația următorului polder.</w:t>
            </w:r>
          </w:p>
        </w:tc>
      </w:tr>
      <w:tr w:rsidR="0090221E" w:rsidRPr="00563EC6" w14:paraId="61F4547F" w14:textId="77777777" w:rsidTr="00430525">
        <w:trPr>
          <w:cnfStyle w:val="000000100000" w:firstRow="0" w:lastRow="0" w:firstColumn="0" w:lastColumn="0" w:oddVBand="0" w:evenVBand="0" w:oddHBand="1" w:evenHBand="0" w:firstRowFirstColumn="0" w:firstRowLastColumn="0" w:lastRowFirstColumn="0" w:lastRowLastColumn="0"/>
          <w:jc w:val="right"/>
        </w:trPr>
        <w:tc>
          <w:tcPr>
            <w:tcW w:w="2405" w:type="dxa"/>
          </w:tcPr>
          <w:p w14:paraId="6A85A453" w14:textId="02574F02" w:rsidR="0090221E" w:rsidRPr="001E3DB1" w:rsidRDefault="0090221E" w:rsidP="00154C57">
            <w:pPr>
              <w:pStyle w:val="JBAParaText"/>
              <w:widowControl/>
              <w:spacing w:before="0" w:after="0"/>
              <w:ind w:left="0" w:right="154"/>
              <w:rPr>
                <w:rFonts w:ascii="Calibri Light" w:hAnsi="Calibri Light" w:cs="Calibri Light"/>
                <w:b/>
                <w:lang w:val="ro-RO"/>
              </w:rPr>
            </w:pPr>
            <w:r w:rsidRPr="001E3DB1">
              <w:rPr>
                <w:rFonts w:ascii="Calibri Light" w:hAnsi="Calibri Light" w:cs="Calibri Light"/>
                <w:b/>
                <w:lang w:val="ro-RO"/>
              </w:rPr>
              <w:t>Justific</w:t>
            </w:r>
            <w:r w:rsidR="00147617" w:rsidRPr="001E3DB1">
              <w:rPr>
                <w:rFonts w:ascii="Calibri Light" w:hAnsi="Calibri Light" w:cs="Calibri Light"/>
                <w:b/>
                <w:lang w:val="ro-RO"/>
              </w:rPr>
              <w:t>are</w:t>
            </w:r>
          </w:p>
        </w:tc>
        <w:tc>
          <w:tcPr>
            <w:tcW w:w="7479" w:type="dxa"/>
            <w:gridSpan w:val="3"/>
          </w:tcPr>
          <w:p w14:paraId="6C3CD58B" w14:textId="7F6AE7BC" w:rsidR="003C0DD3" w:rsidRPr="001E3DB1" w:rsidRDefault="00213DBE" w:rsidP="001D0784">
            <w:pPr>
              <w:pStyle w:val="JBAParaText"/>
              <w:tabs>
                <w:tab w:val="left" w:pos="6886"/>
              </w:tabs>
              <w:spacing w:before="0" w:line="240" w:lineRule="auto"/>
              <w:ind w:left="0" w:right="46"/>
              <w:contextualSpacing/>
              <w:rPr>
                <w:rFonts w:ascii="Calibri Light" w:hAnsi="Calibri Light" w:cs="Calibri Light"/>
                <w:lang w:val="ro-RO"/>
              </w:rPr>
            </w:pPr>
            <w:r w:rsidRPr="001E3DB1">
              <w:rPr>
                <w:rFonts w:ascii="Calibri Light" w:hAnsi="Calibri Light" w:cs="Calibri Light"/>
                <w:lang w:val="ro-RO"/>
              </w:rPr>
              <w:t>M</w:t>
            </w:r>
            <w:r w:rsidR="40C5555E" w:rsidRPr="001E3DB1">
              <w:rPr>
                <w:rFonts w:ascii="Calibri Light" w:hAnsi="Calibri Light" w:cs="Calibri Light"/>
                <w:lang w:val="ro-RO"/>
              </w:rPr>
              <w:t>ă</w:t>
            </w:r>
            <w:r w:rsidR="449F8A03" w:rsidRPr="001E3DB1">
              <w:rPr>
                <w:rFonts w:ascii="Calibri Light" w:hAnsi="Calibri Light" w:cs="Calibri Light"/>
                <w:lang w:val="ro-RO"/>
              </w:rPr>
              <w:t>surile</w:t>
            </w:r>
            <w:r w:rsidRPr="001E3DB1">
              <w:rPr>
                <w:rFonts w:ascii="Calibri Light" w:hAnsi="Calibri Light" w:cs="Calibri Light"/>
                <w:lang w:val="ro-RO"/>
              </w:rPr>
              <w:t xml:space="preserve"> </w:t>
            </w:r>
            <w:r w:rsidR="0070076D" w:rsidRPr="001E3DB1">
              <w:rPr>
                <w:rFonts w:ascii="Calibri Light" w:hAnsi="Calibri Light" w:cs="Calibri Light"/>
                <w:lang w:val="ro-RO"/>
              </w:rPr>
              <w:t xml:space="preserve">furnizate de </w:t>
            </w:r>
            <w:r w:rsidR="00D45BA3" w:rsidRPr="001E3DB1">
              <w:rPr>
                <w:rFonts w:ascii="Calibri Light" w:hAnsi="Calibri Light" w:cs="Calibri Light"/>
                <w:lang w:val="ro-RO"/>
              </w:rPr>
              <w:t>alternativa</w:t>
            </w:r>
            <w:r w:rsidR="0070076D" w:rsidRPr="001E3DB1">
              <w:rPr>
                <w:rFonts w:ascii="Calibri Light" w:hAnsi="Calibri Light" w:cs="Calibri Light"/>
                <w:lang w:val="ro-RO"/>
              </w:rPr>
              <w:t xml:space="preserve"> </w:t>
            </w:r>
            <w:r w:rsidR="376F570C" w:rsidRPr="001E3DB1">
              <w:rPr>
                <w:rFonts w:ascii="Calibri Light" w:hAnsi="Calibri Light" w:cs="Calibri Light"/>
                <w:lang w:val="ro-RO"/>
              </w:rPr>
              <w:t>preferat</w:t>
            </w:r>
            <w:r w:rsidR="3AA1D871" w:rsidRPr="001E3DB1">
              <w:rPr>
                <w:rFonts w:ascii="Calibri Light" w:hAnsi="Calibri Light" w:cs="Calibri Light"/>
                <w:lang w:val="ro-RO"/>
              </w:rPr>
              <w:t>ă</w:t>
            </w:r>
            <w:r w:rsidR="00824E37" w:rsidRPr="001E3DB1">
              <w:rPr>
                <w:rFonts w:ascii="Calibri Light" w:hAnsi="Calibri Light" w:cs="Calibri Light"/>
                <w:lang w:val="ro-RO"/>
              </w:rPr>
              <w:t xml:space="preserve"> </w:t>
            </w:r>
            <w:r w:rsidR="006777B7" w:rsidRPr="001E3DB1">
              <w:rPr>
                <w:rFonts w:ascii="Calibri Light" w:hAnsi="Calibri Light" w:cs="Calibri Light"/>
                <w:lang w:val="ro-RO"/>
              </w:rPr>
              <w:t>prezint</w:t>
            </w:r>
            <w:r w:rsidR="6B90AA98" w:rsidRPr="001E3DB1">
              <w:rPr>
                <w:rFonts w:ascii="Calibri Light" w:hAnsi="Calibri Light" w:cs="Calibri Light"/>
                <w:lang w:val="ro-RO"/>
              </w:rPr>
              <w:t>ă</w:t>
            </w:r>
            <w:r w:rsidR="006777B7" w:rsidRPr="001E3DB1">
              <w:rPr>
                <w:rFonts w:ascii="Calibri Light" w:hAnsi="Calibri Light" w:cs="Calibri Light"/>
                <w:lang w:val="ro-RO"/>
              </w:rPr>
              <w:t xml:space="preserve"> următoarele beneficii</w:t>
            </w:r>
            <w:r w:rsidR="003C0DD3" w:rsidRPr="001E3DB1">
              <w:rPr>
                <w:rFonts w:ascii="Calibri Light" w:hAnsi="Calibri Light" w:cs="Calibri Light"/>
                <w:lang w:val="ro-RO"/>
              </w:rPr>
              <w:t>:</w:t>
            </w:r>
          </w:p>
          <w:p w14:paraId="59444756" w14:textId="42D58ACF" w:rsidR="00FB5A49" w:rsidRPr="001E3DB1" w:rsidRDefault="00213DBE" w:rsidP="001D0784">
            <w:pPr>
              <w:pStyle w:val="JBAParaText"/>
              <w:numPr>
                <w:ilvl w:val="0"/>
                <w:numId w:val="37"/>
              </w:numPr>
              <w:tabs>
                <w:tab w:val="left" w:pos="6886"/>
              </w:tabs>
              <w:spacing w:before="0" w:line="240" w:lineRule="auto"/>
              <w:ind w:right="46" w:hanging="512"/>
              <w:contextualSpacing/>
              <w:jc w:val="left"/>
              <w:rPr>
                <w:rFonts w:ascii="Calibri Light" w:hAnsi="Calibri Light" w:cs="Calibri Light"/>
                <w:lang w:val="ro-RO"/>
              </w:rPr>
            </w:pPr>
            <w:r w:rsidRPr="001E3DB1">
              <w:rPr>
                <w:rFonts w:ascii="Calibri Light" w:hAnsi="Calibri Light" w:cs="Calibri Light"/>
                <w:lang w:val="ro-RO"/>
              </w:rPr>
              <w:t>asigur</w:t>
            </w:r>
            <w:r w:rsidR="30CF081B" w:rsidRPr="001E3DB1">
              <w:rPr>
                <w:rFonts w:ascii="Calibri Light" w:hAnsi="Calibri Light" w:cs="Calibri Light"/>
                <w:lang w:val="ro-RO"/>
              </w:rPr>
              <w:t>ă</w:t>
            </w:r>
            <w:r w:rsidRPr="001E3DB1">
              <w:rPr>
                <w:rFonts w:ascii="Calibri Light" w:hAnsi="Calibri Light" w:cs="Calibri Light"/>
                <w:lang w:val="ro-RO"/>
              </w:rPr>
              <w:t xml:space="preserve"> </w:t>
            </w:r>
            <w:r w:rsidR="000B2E0B" w:rsidRPr="001E3DB1">
              <w:rPr>
                <w:rFonts w:ascii="Calibri Light" w:hAnsi="Calibri Light" w:cs="Calibri Light"/>
                <w:lang w:val="ro-RO"/>
              </w:rPr>
              <w:t>apărarea</w:t>
            </w:r>
            <w:r w:rsidRPr="001E3DB1">
              <w:rPr>
                <w:rFonts w:ascii="Calibri Light" w:hAnsi="Calibri Light" w:cs="Calibri Light"/>
                <w:lang w:val="ro-RO"/>
              </w:rPr>
              <w:t xml:space="preserve"> </w:t>
            </w:r>
            <w:r w:rsidR="00084431" w:rsidRPr="001E3DB1">
              <w:rPr>
                <w:rFonts w:ascii="Calibri Light" w:hAnsi="Calibri Light" w:cs="Calibri Light"/>
                <w:lang w:val="ro-RO"/>
              </w:rPr>
              <w:t>localităților</w:t>
            </w:r>
            <w:r w:rsidRPr="001E3DB1">
              <w:rPr>
                <w:rFonts w:ascii="Calibri Light" w:hAnsi="Calibri Light" w:cs="Calibri Light"/>
                <w:lang w:val="ro-RO"/>
              </w:rPr>
              <w:t xml:space="preserve"> aflate la risc</w:t>
            </w:r>
            <w:r w:rsidR="1135E141" w:rsidRPr="001E3DB1">
              <w:rPr>
                <w:rFonts w:ascii="Calibri Light" w:hAnsi="Calibri Light" w:cs="Calibri Light"/>
                <w:lang w:val="ro-RO"/>
              </w:rPr>
              <w:t>;</w:t>
            </w:r>
          </w:p>
          <w:p w14:paraId="12825656" w14:textId="1045AB75" w:rsidR="00493D3C" w:rsidRPr="001E3DB1" w:rsidRDefault="003C0DD3" w:rsidP="001D0784">
            <w:pPr>
              <w:pStyle w:val="JBAParaText"/>
              <w:numPr>
                <w:ilvl w:val="0"/>
                <w:numId w:val="37"/>
              </w:numPr>
              <w:tabs>
                <w:tab w:val="left" w:pos="6886"/>
              </w:tabs>
              <w:spacing w:before="0" w:line="240" w:lineRule="auto"/>
              <w:ind w:right="46" w:hanging="512"/>
              <w:contextualSpacing/>
              <w:jc w:val="left"/>
              <w:rPr>
                <w:rFonts w:ascii="Calibri Light" w:hAnsi="Calibri Light" w:cs="Calibri Light"/>
                <w:lang w:val="ro-RO"/>
              </w:rPr>
            </w:pPr>
            <w:r w:rsidRPr="001E3DB1">
              <w:rPr>
                <w:rFonts w:ascii="Calibri Light" w:hAnsi="Calibri Light" w:cs="Calibri Light"/>
                <w:lang w:val="ro-RO"/>
              </w:rPr>
              <w:t xml:space="preserve">sunt </w:t>
            </w:r>
            <w:proofErr w:type="spellStart"/>
            <w:r w:rsidR="00493D3C" w:rsidRPr="001E3DB1">
              <w:rPr>
                <w:rFonts w:ascii="Calibri Light" w:hAnsi="Calibri Light" w:cs="Calibri Light"/>
                <w:lang w:val="ro-RO"/>
              </w:rPr>
              <w:t>reziliente</w:t>
            </w:r>
            <w:proofErr w:type="spellEnd"/>
            <w:r w:rsidR="00493D3C" w:rsidRPr="001E3DB1">
              <w:rPr>
                <w:rFonts w:ascii="Calibri Light" w:hAnsi="Calibri Light" w:cs="Calibri Light"/>
                <w:lang w:val="ro-RO"/>
              </w:rPr>
              <w:t xml:space="preserve"> la </w:t>
            </w:r>
            <w:r w:rsidR="00084431" w:rsidRPr="001E3DB1">
              <w:rPr>
                <w:rFonts w:ascii="Calibri Light" w:hAnsi="Calibri Light" w:cs="Calibri Light"/>
                <w:lang w:val="ro-RO"/>
              </w:rPr>
              <w:t>schimbări</w:t>
            </w:r>
            <w:r w:rsidR="00493D3C" w:rsidRPr="001E3DB1">
              <w:rPr>
                <w:rFonts w:ascii="Calibri Light" w:hAnsi="Calibri Light" w:cs="Calibri Light"/>
                <w:lang w:val="ro-RO"/>
              </w:rPr>
              <w:t xml:space="preserve"> climatice</w:t>
            </w:r>
            <w:r w:rsidR="656F02F0" w:rsidRPr="001E3DB1">
              <w:rPr>
                <w:rFonts w:ascii="Calibri Light" w:hAnsi="Calibri Light" w:cs="Calibri Light"/>
                <w:lang w:val="ro-RO"/>
              </w:rPr>
              <w:t>;</w:t>
            </w:r>
          </w:p>
          <w:p w14:paraId="72F1F18C" w14:textId="1CE2850B" w:rsidR="0090221E" w:rsidRPr="001E3DB1" w:rsidRDefault="00C63734" w:rsidP="001D0784">
            <w:pPr>
              <w:pStyle w:val="JBAParaText"/>
              <w:numPr>
                <w:ilvl w:val="0"/>
                <w:numId w:val="37"/>
              </w:numPr>
              <w:tabs>
                <w:tab w:val="left" w:pos="6886"/>
              </w:tabs>
              <w:spacing w:before="0" w:line="240" w:lineRule="auto"/>
              <w:ind w:right="46" w:hanging="512"/>
              <w:contextualSpacing/>
              <w:jc w:val="left"/>
              <w:rPr>
                <w:rFonts w:ascii="Calibri Light" w:hAnsi="Calibri Light" w:cs="Calibri Light"/>
                <w:lang w:val="ro-RO"/>
              </w:rPr>
            </w:pPr>
            <w:r w:rsidRPr="001E3DB1">
              <w:rPr>
                <w:rFonts w:ascii="Calibri Light" w:hAnsi="Calibri Light" w:cs="Calibri Light"/>
                <w:lang w:val="ro-RO"/>
              </w:rPr>
              <w:t>sunt m</w:t>
            </w:r>
            <w:r w:rsidR="52A63B6A" w:rsidRPr="001E3DB1">
              <w:rPr>
                <w:rFonts w:ascii="Calibri Light" w:hAnsi="Calibri Light" w:cs="Calibri Light"/>
                <w:lang w:val="ro-RO"/>
              </w:rPr>
              <w:t>ă</w:t>
            </w:r>
            <w:r w:rsidRPr="001E3DB1">
              <w:rPr>
                <w:rFonts w:ascii="Calibri Light" w:hAnsi="Calibri Light" w:cs="Calibri Light"/>
                <w:lang w:val="ro-RO"/>
              </w:rPr>
              <w:t>suri verzi</w:t>
            </w:r>
            <w:r w:rsidR="00286055" w:rsidRPr="001E3DB1">
              <w:rPr>
                <w:rFonts w:ascii="Calibri Light" w:hAnsi="Calibri Light" w:cs="Calibri Light"/>
                <w:lang w:val="ro-RO"/>
              </w:rPr>
              <w:t>, adaptabile</w:t>
            </w:r>
            <w:r w:rsidR="193BB67D" w:rsidRPr="001E3DB1">
              <w:rPr>
                <w:rFonts w:ascii="Calibri Light" w:hAnsi="Calibri Light" w:cs="Calibri Light"/>
                <w:lang w:val="ro-RO"/>
              </w:rPr>
              <w:t>,</w:t>
            </w:r>
            <w:r w:rsidR="00443746" w:rsidRPr="001E3DB1">
              <w:rPr>
                <w:rFonts w:ascii="Calibri Light" w:hAnsi="Calibri Light" w:cs="Calibri Light"/>
                <w:lang w:val="ro-RO"/>
              </w:rPr>
              <w:t xml:space="preserve"> care ating eficien</w:t>
            </w:r>
            <w:r w:rsidR="137BA56A" w:rsidRPr="001E3DB1">
              <w:rPr>
                <w:rFonts w:ascii="Calibri Light" w:hAnsi="Calibri Light" w:cs="Calibri Light"/>
                <w:lang w:val="ro-RO"/>
              </w:rPr>
              <w:t>ț</w:t>
            </w:r>
            <w:r w:rsidR="00443746" w:rsidRPr="001E3DB1">
              <w:rPr>
                <w:rFonts w:ascii="Calibri Light" w:hAnsi="Calibri Light" w:cs="Calibri Light"/>
                <w:lang w:val="ro-RO"/>
              </w:rPr>
              <w:t>a hidraulic</w:t>
            </w:r>
            <w:r w:rsidR="1DEE8F0E" w:rsidRPr="001E3DB1">
              <w:rPr>
                <w:rFonts w:ascii="Calibri Light" w:hAnsi="Calibri Light" w:cs="Calibri Light"/>
                <w:lang w:val="ro-RO"/>
              </w:rPr>
              <w:t>ă</w:t>
            </w:r>
            <w:r w:rsidR="00443746" w:rsidRPr="001E3DB1">
              <w:rPr>
                <w:rFonts w:ascii="Calibri Light" w:hAnsi="Calibri Light" w:cs="Calibri Light"/>
                <w:lang w:val="ro-RO"/>
              </w:rPr>
              <w:t xml:space="preserve"> </w:t>
            </w:r>
            <w:r w:rsidR="0000698B" w:rsidRPr="001E3DB1">
              <w:rPr>
                <w:rFonts w:ascii="Calibri Light" w:hAnsi="Calibri Light" w:cs="Calibri Light"/>
                <w:lang w:val="ro-RO"/>
              </w:rPr>
              <w:t>așteptata</w:t>
            </w:r>
            <w:r w:rsidR="00793960" w:rsidRPr="001E3DB1">
              <w:rPr>
                <w:rFonts w:ascii="Calibri Light" w:hAnsi="Calibri Light" w:cs="Calibri Light"/>
                <w:lang w:val="ro-RO"/>
              </w:rPr>
              <w:t xml:space="preserve"> </w:t>
            </w:r>
            <w:r w:rsidR="7EAB3F25" w:rsidRPr="001E3DB1">
              <w:rPr>
                <w:rFonts w:ascii="Calibri Light" w:hAnsi="Calibri Light" w:cs="Calibri Light"/>
                <w:lang w:val="ro-RO"/>
              </w:rPr>
              <w:t>ș</w:t>
            </w:r>
            <w:r w:rsidR="00793960" w:rsidRPr="001E3DB1">
              <w:rPr>
                <w:rFonts w:ascii="Calibri Light" w:hAnsi="Calibri Light" w:cs="Calibri Light"/>
                <w:lang w:val="ro-RO"/>
              </w:rPr>
              <w:t xml:space="preserve">i </w:t>
            </w:r>
            <w:r w:rsidR="00205878" w:rsidRPr="001E3DB1">
              <w:rPr>
                <w:rFonts w:ascii="Calibri Light" w:hAnsi="Calibri Light" w:cs="Calibri Light"/>
                <w:lang w:val="ro-RO"/>
              </w:rPr>
              <w:t>asigur</w:t>
            </w:r>
            <w:r w:rsidR="707F8751" w:rsidRPr="001E3DB1">
              <w:rPr>
                <w:rFonts w:ascii="Calibri Light" w:hAnsi="Calibri Light" w:cs="Calibri Light"/>
                <w:lang w:val="ro-RO"/>
              </w:rPr>
              <w:t>ă</w:t>
            </w:r>
            <w:r w:rsidR="00205878" w:rsidRPr="001E3DB1">
              <w:rPr>
                <w:rFonts w:ascii="Calibri Light" w:hAnsi="Calibri Light" w:cs="Calibri Light"/>
                <w:lang w:val="ro-RO"/>
              </w:rPr>
              <w:t xml:space="preserve"> standardul de protecție conform Strategiei</w:t>
            </w:r>
            <w:r w:rsidR="5D86EA12" w:rsidRPr="001E3DB1">
              <w:rPr>
                <w:rFonts w:ascii="Calibri Light" w:hAnsi="Calibri Light" w:cs="Calibri Light"/>
                <w:lang w:val="ro-RO"/>
              </w:rPr>
              <w:t>;</w:t>
            </w:r>
          </w:p>
          <w:p w14:paraId="3F6B8390" w14:textId="2F0DA331" w:rsidR="005736EA" w:rsidRPr="001E3DB1" w:rsidRDefault="005736EA" w:rsidP="001D0784">
            <w:pPr>
              <w:pStyle w:val="JBAParaText"/>
              <w:numPr>
                <w:ilvl w:val="0"/>
                <w:numId w:val="37"/>
              </w:numPr>
              <w:tabs>
                <w:tab w:val="left" w:pos="6886"/>
              </w:tabs>
              <w:spacing w:before="0" w:line="240" w:lineRule="auto"/>
              <w:ind w:right="46" w:hanging="512"/>
              <w:contextualSpacing/>
              <w:jc w:val="left"/>
              <w:rPr>
                <w:rFonts w:ascii="Calibri Light" w:hAnsi="Calibri Light" w:cs="Calibri Light"/>
                <w:lang w:val="ro-RO"/>
              </w:rPr>
            </w:pPr>
            <w:r w:rsidRPr="001E3DB1">
              <w:rPr>
                <w:rFonts w:ascii="Calibri Light" w:hAnsi="Calibri Light" w:cs="Calibri Light"/>
                <w:lang w:val="ro-RO"/>
              </w:rPr>
              <w:t>m</w:t>
            </w:r>
            <w:r w:rsidR="3A3D3E45" w:rsidRPr="001E3DB1">
              <w:rPr>
                <w:rFonts w:ascii="Calibri Light" w:hAnsi="Calibri Light" w:cs="Calibri Light"/>
                <w:lang w:val="ro-RO"/>
              </w:rPr>
              <w:t>ă</w:t>
            </w:r>
            <w:r w:rsidRPr="001E3DB1">
              <w:rPr>
                <w:rFonts w:ascii="Calibri Light" w:hAnsi="Calibri Light" w:cs="Calibri Light"/>
                <w:lang w:val="ro-RO"/>
              </w:rPr>
              <w:t xml:space="preserve">surile sunt ușor de implementat </w:t>
            </w:r>
            <w:r w:rsidR="363EA7C7" w:rsidRPr="001E3DB1">
              <w:rPr>
                <w:rFonts w:ascii="Calibri Light" w:hAnsi="Calibri Light" w:cs="Calibri Light"/>
                <w:lang w:val="ro-RO"/>
              </w:rPr>
              <w:t>ș</w:t>
            </w:r>
            <w:r w:rsidRPr="001E3DB1">
              <w:rPr>
                <w:rFonts w:ascii="Calibri Light" w:hAnsi="Calibri Light" w:cs="Calibri Light"/>
                <w:lang w:val="ro-RO"/>
              </w:rPr>
              <w:t>i folosesc lucrările de apărare existente</w:t>
            </w:r>
            <w:r w:rsidR="32A77096" w:rsidRPr="001E3DB1">
              <w:rPr>
                <w:rFonts w:ascii="Calibri Light" w:hAnsi="Calibri Light" w:cs="Calibri Light"/>
                <w:lang w:val="ro-RO"/>
              </w:rPr>
              <w:t>;</w:t>
            </w:r>
          </w:p>
          <w:p w14:paraId="0C3DD9C7" w14:textId="7AD4EDFB" w:rsidR="00EF6075" w:rsidRPr="001E3DB1" w:rsidRDefault="00EF6075" w:rsidP="001D0784">
            <w:pPr>
              <w:pStyle w:val="JBAParaText"/>
              <w:numPr>
                <w:ilvl w:val="0"/>
                <w:numId w:val="37"/>
              </w:numPr>
              <w:tabs>
                <w:tab w:val="left" w:pos="6886"/>
              </w:tabs>
              <w:spacing w:before="0" w:line="240" w:lineRule="auto"/>
              <w:ind w:right="46" w:hanging="512"/>
              <w:contextualSpacing/>
              <w:jc w:val="left"/>
              <w:rPr>
                <w:rFonts w:ascii="Calibri Light" w:hAnsi="Calibri Light" w:cs="Calibri Light"/>
                <w:lang w:val="ro-RO"/>
              </w:rPr>
            </w:pPr>
            <w:r w:rsidRPr="001E3DB1">
              <w:rPr>
                <w:rFonts w:ascii="Calibri Light" w:hAnsi="Calibri Light" w:cs="Calibri Light"/>
                <w:lang w:val="ro-RO"/>
              </w:rPr>
              <w:t xml:space="preserve">îmbunătățesc </w:t>
            </w:r>
            <w:r w:rsidR="003F00B9" w:rsidRPr="001E3DB1">
              <w:rPr>
                <w:rFonts w:ascii="Calibri Light" w:hAnsi="Calibri Light" w:cs="Calibri Light"/>
                <w:lang w:val="ro-RO"/>
              </w:rPr>
              <w:t>conectivitatea lateral</w:t>
            </w:r>
            <w:r w:rsidR="465B4042" w:rsidRPr="001E3DB1">
              <w:rPr>
                <w:rFonts w:ascii="Calibri Light" w:hAnsi="Calibri Light" w:cs="Calibri Light"/>
                <w:lang w:val="ro-RO"/>
              </w:rPr>
              <w:t>ă</w:t>
            </w:r>
            <w:r w:rsidR="003F00B9" w:rsidRPr="001E3DB1">
              <w:rPr>
                <w:rFonts w:ascii="Calibri Light" w:hAnsi="Calibri Light" w:cs="Calibri Light"/>
                <w:lang w:val="ro-RO"/>
              </w:rPr>
              <w:t xml:space="preserve"> </w:t>
            </w:r>
            <w:r w:rsidR="30764C20" w:rsidRPr="001E3DB1">
              <w:rPr>
                <w:rFonts w:ascii="Calibri Light" w:hAnsi="Calibri Light" w:cs="Calibri Light"/>
                <w:lang w:val="ro-RO"/>
              </w:rPr>
              <w:t>î</w:t>
            </w:r>
            <w:r w:rsidR="003F00B9" w:rsidRPr="001E3DB1">
              <w:rPr>
                <w:rFonts w:ascii="Calibri Light" w:hAnsi="Calibri Light" w:cs="Calibri Light"/>
                <w:lang w:val="ro-RO"/>
              </w:rPr>
              <w:t xml:space="preserve">n zona </w:t>
            </w:r>
            <w:proofErr w:type="spellStart"/>
            <w:r w:rsidR="003F00B9" w:rsidRPr="001E3DB1">
              <w:rPr>
                <w:rFonts w:ascii="Calibri Light" w:hAnsi="Calibri Light" w:cs="Calibri Light"/>
                <w:lang w:val="ro-RO"/>
              </w:rPr>
              <w:t>interfluvial</w:t>
            </w:r>
            <w:r w:rsidR="12194DE3" w:rsidRPr="001E3DB1">
              <w:rPr>
                <w:rFonts w:ascii="Calibri Light" w:hAnsi="Calibri Light" w:cs="Calibri Light"/>
                <w:lang w:val="ro-RO"/>
              </w:rPr>
              <w:t>ă</w:t>
            </w:r>
            <w:proofErr w:type="spellEnd"/>
            <w:r w:rsidR="003F00B9" w:rsidRPr="001E3DB1">
              <w:rPr>
                <w:rFonts w:ascii="Calibri Light" w:hAnsi="Calibri Light" w:cs="Calibri Light"/>
                <w:lang w:val="ro-RO"/>
              </w:rPr>
              <w:t xml:space="preserve"> dintre cursurile de ap</w:t>
            </w:r>
            <w:r w:rsidR="3D940309" w:rsidRPr="001E3DB1">
              <w:rPr>
                <w:rFonts w:ascii="Calibri Light" w:hAnsi="Calibri Light" w:cs="Calibri Light"/>
                <w:lang w:val="ro-RO"/>
              </w:rPr>
              <w:t>ă</w:t>
            </w:r>
            <w:r w:rsidR="0339A262" w:rsidRPr="001E3DB1">
              <w:rPr>
                <w:rFonts w:ascii="Calibri Light" w:hAnsi="Calibri Light" w:cs="Calibri Light"/>
                <w:lang w:val="ro-RO"/>
              </w:rPr>
              <w:t>;</w:t>
            </w:r>
          </w:p>
          <w:p w14:paraId="23FDFD8A" w14:textId="0E8F1008" w:rsidR="003C0DD3" w:rsidRPr="001E3DB1" w:rsidRDefault="00A67F6D" w:rsidP="001D0784">
            <w:pPr>
              <w:pStyle w:val="JBAParaText"/>
              <w:numPr>
                <w:ilvl w:val="0"/>
                <w:numId w:val="37"/>
              </w:numPr>
              <w:tabs>
                <w:tab w:val="left" w:pos="6886"/>
              </w:tabs>
              <w:spacing w:before="0" w:line="240" w:lineRule="auto"/>
              <w:ind w:right="46" w:hanging="512"/>
              <w:contextualSpacing/>
              <w:jc w:val="left"/>
              <w:rPr>
                <w:rFonts w:ascii="Calibri Light" w:hAnsi="Calibri Light" w:cs="Calibri Light"/>
                <w:lang w:val="ro-RO"/>
              </w:rPr>
            </w:pPr>
            <w:r w:rsidRPr="001E3DB1">
              <w:rPr>
                <w:rFonts w:ascii="Calibri Light" w:hAnsi="Calibri Light" w:cs="Calibri Light"/>
                <w:lang w:val="ro-RO"/>
              </w:rPr>
              <w:t>r</w:t>
            </w:r>
            <w:r w:rsidR="00481E0F" w:rsidRPr="001E3DB1">
              <w:rPr>
                <w:rFonts w:ascii="Calibri Light" w:hAnsi="Calibri Light" w:cs="Calibri Light"/>
                <w:lang w:val="ro-RO"/>
              </w:rPr>
              <w:t xml:space="preserve">educ riscul la </w:t>
            </w:r>
            <w:r w:rsidR="00E002C1" w:rsidRPr="001E3DB1">
              <w:rPr>
                <w:rFonts w:ascii="Calibri Light" w:hAnsi="Calibri Light" w:cs="Calibri Light"/>
                <w:lang w:val="ro-RO"/>
              </w:rPr>
              <w:t>inundații</w:t>
            </w:r>
            <w:r w:rsidR="00481E0F" w:rsidRPr="001E3DB1">
              <w:rPr>
                <w:rFonts w:ascii="Calibri Light" w:hAnsi="Calibri Light" w:cs="Calibri Light"/>
                <w:lang w:val="ro-RO"/>
              </w:rPr>
              <w:t xml:space="preserve"> </w:t>
            </w:r>
            <w:r w:rsidRPr="001E3DB1">
              <w:rPr>
                <w:rFonts w:ascii="Calibri Light" w:hAnsi="Calibri Light" w:cs="Calibri Light"/>
                <w:lang w:val="ro-RO"/>
              </w:rPr>
              <w:t xml:space="preserve">semnificativ </w:t>
            </w:r>
            <w:r w:rsidR="739D96EF" w:rsidRPr="001E3DB1">
              <w:rPr>
                <w:rFonts w:ascii="Calibri Light" w:hAnsi="Calibri Light" w:cs="Calibri Light"/>
                <w:lang w:val="ro-RO"/>
              </w:rPr>
              <w:t>ș</w:t>
            </w:r>
            <w:r w:rsidRPr="001E3DB1">
              <w:rPr>
                <w:rFonts w:ascii="Calibri Light" w:hAnsi="Calibri Light" w:cs="Calibri Light"/>
                <w:lang w:val="ro-RO"/>
              </w:rPr>
              <w:t xml:space="preserve">i </w:t>
            </w:r>
            <w:r w:rsidR="003A3CC8" w:rsidRPr="001E3DB1">
              <w:rPr>
                <w:rFonts w:ascii="Calibri Light" w:hAnsi="Calibri Light" w:cs="Calibri Light"/>
                <w:lang w:val="ro-RO"/>
              </w:rPr>
              <w:t>măresc</w:t>
            </w:r>
            <w:r w:rsidR="00137ACE" w:rsidRPr="001E3DB1">
              <w:rPr>
                <w:rFonts w:ascii="Calibri Light" w:hAnsi="Calibri Light" w:cs="Calibri Light"/>
                <w:lang w:val="ro-RO"/>
              </w:rPr>
              <w:t xml:space="preserve"> </w:t>
            </w:r>
            <w:r w:rsidR="00A00AA5" w:rsidRPr="001E3DB1">
              <w:rPr>
                <w:rFonts w:ascii="Calibri Light" w:hAnsi="Calibri Light" w:cs="Calibri Light"/>
                <w:lang w:val="ro-RO"/>
              </w:rPr>
              <w:t xml:space="preserve">garda </w:t>
            </w:r>
            <w:r w:rsidR="00E002C1" w:rsidRPr="001E3DB1">
              <w:rPr>
                <w:rFonts w:ascii="Calibri Light" w:hAnsi="Calibri Light" w:cs="Calibri Light"/>
                <w:lang w:val="ro-RO"/>
              </w:rPr>
              <w:t>lucrărilor</w:t>
            </w:r>
            <w:r w:rsidR="00481E0F" w:rsidRPr="001E3DB1">
              <w:rPr>
                <w:rFonts w:ascii="Calibri Light" w:hAnsi="Calibri Light" w:cs="Calibri Light"/>
                <w:lang w:val="ro-RO"/>
              </w:rPr>
              <w:t xml:space="preserve"> existente</w:t>
            </w:r>
            <w:r w:rsidR="005159CA" w:rsidRPr="001E3DB1">
              <w:rPr>
                <w:rFonts w:ascii="Calibri Light" w:hAnsi="Calibri Light" w:cs="Calibri Light"/>
                <w:lang w:val="ro-RO"/>
              </w:rPr>
              <w:t>.</w:t>
            </w:r>
          </w:p>
        </w:tc>
      </w:tr>
      <w:tr w:rsidR="0090221E" w:rsidRPr="00563EC6" w14:paraId="2C6AE6ED" w14:textId="77777777" w:rsidTr="56C79D96">
        <w:trPr>
          <w:gridAfter w:val="1"/>
          <w:cnfStyle w:val="000000010000" w:firstRow="0" w:lastRow="0" w:firstColumn="0" w:lastColumn="0" w:oddVBand="0" w:evenVBand="0" w:oddHBand="0" w:evenHBand="1" w:firstRowFirstColumn="0" w:firstRowLastColumn="0" w:lastRowFirstColumn="0" w:lastRowLastColumn="0"/>
          <w:wAfter w:w="14" w:type="dxa"/>
          <w:jc w:val="right"/>
        </w:trPr>
        <w:tc>
          <w:tcPr>
            <w:tcW w:w="9870" w:type="dxa"/>
            <w:gridSpan w:val="3"/>
          </w:tcPr>
          <w:p w14:paraId="755A8345" w14:textId="278B59FE" w:rsidR="0090221E" w:rsidRPr="001E3DB1" w:rsidRDefault="00E002C1" w:rsidP="001D0784">
            <w:pPr>
              <w:pStyle w:val="JBAParaText"/>
              <w:spacing w:before="0" w:line="240" w:lineRule="auto"/>
              <w:ind w:left="0"/>
              <w:contextualSpacing/>
              <w:rPr>
                <w:rFonts w:ascii="Calibri Light" w:hAnsi="Calibri Light" w:cs="Calibri Light"/>
                <w:b/>
                <w:lang w:val="ro-RO"/>
              </w:rPr>
            </w:pPr>
            <w:r w:rsidRPr="001E3DB1">
              <w:rPr>
                <w:rFonts w:ascii="Calibri Light" w:hAnsi="Calibri Light" w:cs="Calibri Light"/>
                <w:b/>
                <w:lang w:val="ro-RO"/>
              </w:rPr>
              <w:lastRenderedPageBreak/>
              <w:t xml:space="preserve">Lista </w:t>
            </w:r>
            <w:r w:rsidR="003C703A" w:rsidRPr="001E3DB1">
              <w:rPr>
                <w:rFonts w:ascii="Calibri Light" w:hAnsi="Calibri Light" w:cs="Calibri Light"/>
                <w:b/>
                <w:bCs/>
                <w:lang w:val="ro-RO"/>
              </w:rPr>
              <w:t>m</w:t>
            </w:r>
            <w:r w:rsidR="6798131C" w:rsidRPr="001E3DB1">
              <w:rPr>
                <w:rFonts w:ascii="Calibri Light" w:hAnsi="Calibri Light" w:cs="Calibri Light"/>
                <w:b/>
                <w:bCs/>
                <w:lang w:val="ro-RO"/>
              </w:rPr>
              <w:t>ă</w:t>
            </w:r>
            <w:r w:rsidR="003C703A" w:rsidRPr="001E3DB1">
              <w:rPr>
                <w:rFonts w:ascii="Calibri Light" w:hAnsi="Calibri Light" w:cs="Calibri Light"/>
                <w:b/>
                <w:bCs/>
                <w:lang w:val="ro-RO"/>
              </w:rPr>
              <w:t>surilor</w:t>
            </w:r>
            <w:r w:rsidR="003C703A" w:rsidRPr="001E3DB1">
              <w:rPr>
                <w:rFonts w:ascii="Calibri Light" w:hAnsi="Calibri Light" w:cs="Calibri Light"/>
                <w:b/>
                <w:lang w:val="ro-RO"/>
              </w:rPr>
              <w:t xml:space="preserve"> aferente alternativei preferate</w:t>
            </w:r>
            <w:r w:rsidR="0090221E" w:rsidRPr="001E3DB1">
              <w:rPr>
                <w:rFonts w:ascii="Calibri Light" w:hAnsi="Calibri Light" w:cs="Calibri Light"/>
                <w:b/>
                <w:lang w:val="ro-RO"/>
              </w:rPr>
              <w:t xml:space="preserve"> (Figur</w:t>
            </w:r>
            <w:r w:rsidR="00B3072D" w:rsidRPr="001E3DB1">
              <w:rPr>
                <w:rFonts w:ascii="Calibri Light" w:hAnsi="Calibri Light" w:cs="Calibri Light"/>
                <w:b/>
                <w:lang w:val="ro-RO"/>
              </w:rPr>
              <w:t>a</w:t>
            </w:r>
            <w:r w:rsidR="0090221E" w:rsidRPr="001E3DB1">
              <w:rPr>
                <w:rFonts w:ascii="Calibri Light" w:hAnsi="Calibri Light" w:cs="Calibri Light"/>
                <w:b/>
                <w:lang w:val="ro-RO"/>
              </w:rPr>
              <w:t xml:space="preserve"> </w:t>
            </w:r>
            <w:r w:rsidR="006934F9" w:rsidRPr="001E3DB1">
              <w:rPr>
                <w:rFonts w:ascii="Calibri Light" w:hAnsi="Calibri Light" w:cs="Calibri Light"/>
                <w:b/>
                <w:lang w:val="ro-RO"/>
              </w:rPr>
              <w:t>3</w:t>
            </w:r>
            <w:r w:rsidR="00F26F6B" w:rsidRPr="001E3DB1">
              <w:rPr>
                <w:rFonts w:ascii="Calibri Light" w:hAnsi="Calibri Light" w:cs="Calibri Light"/>
                <w:b/>
                <w:lang w:val="ro-RO"/>
              </w:rPr>
              <w:t>a</w:t>
            </w:r>
            <w:r w:rsidR="006934F9" w:rsidRPr="001E3DB1">
              <w:rPr>
                <w:rFonts w:ascii="Calibri Light" w:hAnsi="Calibri Light" w:cs="Calibri Light"/>
                <w:b/>
                <w:lang w:val="ro-RO"/>
              </w:rPr>
              <w:t>,</w:t>
            </w:r>
            <w:r w:rsidR="00F26F6B" w:rsidRPr="001E3DB1">
              <w:rPr>
                <w:rFonts w:ascii="Calibri Light" w:hAnsi="Calibri Light" w:cs="Calibri Light"/>
                <w:b/>
                <w:lang w:val="ro-RO"/>
              </w:rPr>
              <w:t xml:space="preserve"> Figura 3b,</w:t>
            </w:r>
            <w:r w:rsidR="006934F9" w:rsidRPr="001E3DB1">
              <w:rPr>
                <w:rFonts w:ascii="Calibri Light" w:hAnsi="Calibri Light" w:cs="Calibri Light"/>
                <w:b/>
                <w:lang w:val="ro-RO"/>
              </w:rPr>
              <w:t xml:space="preserve"> Figura 4, Figura </w:t>
            </w:r>
            <w:r w:rsidR="00E54310" w:rsidRPr="001E3DB1">
              <w:rPr>
                <w:rFonts w:ascii="Calibri Light" w:hAnsi="Calibri Light" w:cs="Calibri Light"/>
                <w:b/>
                <w:lang w:val="ro-RO"/>
              </w:rPr>
              <w:t>5</w:t>
            </w:r>
            <w:r w:rsidR="0090221E" w:rsidRPr="001E3DB1">
              <w:rPr>
                <w:rFonts w:ascii="Calibri Light" w:hAnsi="Calibri Light" w:cs="Calibri Light"/>
                <w:b/>
                <w:lang w:val="ro-RO"/>
              </w:rPr>
              <w:t>)</w:t>
            </w:r>
          </w:p>
        </w:tc>
      </w:tr>
      <w:tr w:rsidR="00CC01EC" w:rsidRPr="001E3DB1" w14:paraId="085880F9" w14:textId="1DF8E2A4" w:rsidTr="00430525">
        <w:trPr>
          <w:gridAfter w:val="1"/>
          <w:cnfStyle w:val="000000100000" w:firstRow="0" w:lastRow="0" w:firstColumn="0" w:lastColumn="0" w:oddVBand="0" w:evenVBand="0" w:oddHBand="1" w:evenHBand="0" w:firstRowFirstColumn="0" w:firstRowLastColumn="0" w:lastRowFirstColumn="0" w:lastRowLastColumn="0"/>
          <w:wAfter w:w="14" w:type="dxa"/>
          <w:jc w:val="right"/>
        </w:trPr>
        <w:tc>
          <w:tcPr>
            <w:tcW w:w="2405" w:type="dxa"/>
          </w:tcPr>
          <w:p w14:paraId="1C29EB7D" w14:textId="3B668E15" w:rsidR="00CC01EC" w:rsidRPr="001E3DB1" w:rsidRDefault="00CC01EC" w:rsidP="00154C57">
            <w:pPr>
              <w:pStyle w:val="JBAParaText"/>
              <w:widowControl/>
              <w:spacing w:before="0" w:after="0"/>
              <w:ind w:left="0" w:right="154"/>
              <w:rPr>
                <w:rFonts w:ascii="Calibri Light" w:hAnsi="Calibri Light" w:cs="Calibri Light"/>
                <w:b/>
                <w:lang w:val="ro-RO"/>
              </w:rPr>
            </w:pPr>
            <w:r w:rsidRPr="001E3DB1">
              <w:rPr>
                <w:rFonts w:ascii="Calibri Light" w:hAnsi="Calibri Light" w:cs="Calibri Light"/>
                <w:b/>
                <w:lang w:val="ro-RO"/>
              </w:rPr>
              <w:t xml:space="preserve">Cod </w:t>
            </w:r>
            <w:r w:rsidR="00134BE3" w:rsidRPr="001E3DB1">
              <w:rPr>
                <w:rFonts w:ascii="Calibri Light" w:hAnsi="Calibri Light" w:cs="Calibri Light"/>
                <w:b/>
                <w:bCs/>
                <w:lang w:val="ro-RO"/>
              </w:rPr>
              <w:t>măsur</w:t>
            </w:r>
            <w:r w:rsidR="0FD92F4F" w:rsidRPr="001E3DB1">
              <w:rPr>
                <w:rFonts w:ascii="Calibri Light" w:hAnsi="Calibri Light" w:cs="Calibri Light"/>
                <w:b/>
                <w:bCs/>
                <w:lang w:val="ro-RO"/>
              </w:rPr>
              <w:t>ă</w:t>
            </w:r>
          </w:p>
        </w:tc>
        <w:tc>
          <w:tcPr>
            <w:tcW w:w="5600" w:type="dxa"/>
          </w:tcPr>
          <w:p w14:paraId="0F3BE8A3" w14:textId="0603CFED" w:rsidR="00CC01EC" w:rsidRPr="001E3DB1" w:rsidRDefault="00CC01EC" w:rsidP="001D0784">
            <w:pPr>
              <w:pStyle w:val="JBAParaText"/>
              <w:spacing w:before="0" w:line="240" w:lineRule="auto"/>
              <w:ind w:left="0"/>
              <w:contextualSpacing/>
              <w:rPr>
                <w:rFonts w:ascii="Calibri Light" w:hAnsi="Calibri Light" w:cs="Calibri Light"/>
                <w:b/>
                <w:lang w:val="ro-RO"/>
              </w:rPr>
            </w:pPr>
            <w:r w:rsidRPr="001E3DB1">
              <w:rPr>
                <w:rFonts w:ascii="Calibri Light" w:hAnsi="Calibri Light" w:cs="Calibri Light"/>
                <w:b/>
                <w:lang w:val="ro-RO"/>
              </w:rPr>
              <w:t xml:space="preserve">Tip </w:t>
            </w:r>
            <w:r w:rsidR="00134BE3" w:rsidRPr="001E3DB1">
              <w:rPr>
                <w:rFonts w:ascii="Calibri Light" w:hAnsi="Calibri Light" w:cs="Calibri Light"/>
                <w:b/>
                <w:bCs/>
                <w:lang w:val="ro-RO"/>
              </w:rPr>
              <w:t>măsur</w:t>
            </w:r>
            <w:r w:rsidR="6F7C4D2B" w:rsidRPr="001E3DB1">
              <w:rPr>
                <w:rFonts w:ascii="Calibri Light" w:hAnsi="Calibri Light" w:cs="Calibri Light"/>
                <w:b/>
                <w:bCs/>
                <w:lang w:val="ro-RO"/>
              </w:rPr>
              <w:t>ă</w:t>
            </w:r>
          </w:p>
        </w:tc>
        <w:tc>
          <w:tcPr>
            <w:tcW w:w="1865" w:type="dxa"/>
          </w:tcPr>
          <w:p w14:paraId="701B7728" w14:textId="38A86C50" w:rsidR="00CC01EC" w:rsidRPr="001E3DB1" w:rsidRDefault="00CC01EC" w:rsidP="001D0784">
            <w:pPr>
              <w:pStyle w:val="JBAParaText"/>
              <w:spacing w:before="0" w:line="240" w:lineRule="auto"/>
              <w:ind w:left="0"/>
              <w:contextualSpacing/>
              <w:rPr>
                <w:rFonts w:ascii="Calibri Light" w:hAnsi="Calibri Light" w:cs="Calibri Light"/>
                <w:b/>
                <w:lang w:val="ro-RO"/>
              </w:rPr>
            </w:pPr>
            <w:r w:rsidRPr="001E3DB1">
              <w:rPr>
                <w:rFonts w:ascii="Calibri Light" w:hAnsi="Calibri Light" w:cs="Calibri Light"/>
                <w:b/>
                <w:lang w:val="ro-RO"/>
              </w:rPr>
              <w:t>R</w:t>
            </w:r>
            <w:r w:rsidR="00653662" w:rsidRPr="001E3DB1">
              <w:rPr>
                <w:rFonts w:ascii="Calibri Light" w:hAnsi="Calibri Light" w:cs="Calibri Light"/>
                <w:b/>
                <w:lang w:val="ro-RO"/>
              </w:rPr>
              <w:t>â</w:t>
            </w:r>
            <w:r w:rsidRPr="001E3DB1">
              <w:rPr>
                <w:rFonts w:ascii="Calibri Light" w:hAnsi="Calibri Light" w:cs="Calibri Light"/>
                <w:b/>
                <w:lang w:val="ro-RO"/>
              </w:rPr>
              <w:t>u</w:t>
            </w:r>
          </w:p>
        </w:tc>
      </w:tr>
      <w:tr w:rsidR="00DE05FF" w:rsidRPr="001E3DB1" w14:paraId="66CD4C97" w14:textId="77777777" w:rsidTr="00430525">
        <w:trPr>
          <w:gridAfter w:val="1"/>
          <w:cnfStyle w:val="000000010000" w:firstRow="0" w:lastRow="0" w:firstColumn="0" w:lastColumn="0" w:oddVBand="0" w:evenVBand="0" w:oddHBand="0" w:evenHBand="1" w:firstRowFirstColumn="0" w:firstRowLastColumn="0" w:lastRowFirstColumn="0" w:lastRowLastColumn="0"/>
          <w:wAfter w:w="14" w:type="dxa"/>
          <w:jc w:val="right"/>
        </w:trPr>
        <w:tc>
          <w:tcPr>
            <w:tcW w:w="2405" w:type="dxa"/>
          </w:tcPr>
          <w:p w14:paraId="400231B2" w14:textId="77777777" w:rsidR="00DE05FF" w:rsidRPr="00430525" w:rsidRDefault="00DE05FF" w:rsidP="00DE05FF">
            <w:pPr>
              <w:pStyle w:val="JBAParaText"/>
              <w:spacing w:before="0" w:after="0"/>
              <w:ind w:left="0" w:right="154"/>
              <w:rPr>
                <w:rFonts w:ascii="Calibri Light" w:hAnsi="Calibri Light" w:cs="Calibri Light"/>
                <w:bCs/>
                <w:lang w:val="ro-RO"/>
              </w:rPr>
            </w:pPr>
            <w:r w:rsidRPr="00430525">
              <w:rPr>
                <w:rFonts w:ascii="Calibri Light" w:hAnsi="Calibri Light" w:cs="Calibri Light"/>
                <w:bCs/>
                <w:lang w:val="ro-RO"/>
              </w:rPr>
              <w:t>M32-RO26</w:t>
            </w:r>
          </w:p>
          <w:p w14:paraId="34DBFC7A" w14:textId="77777777" w:rsidR="00DE05FF" w:rsidRPr="00430525" w:rsidRDefault="00DE05FF" w:rsidP="00DE05FF">
            <w:pPr>
              <w:pStyle w:val="JBAParaText"/>
              <w:spacing w:before="0" w:after="0"/>
              <w:ind w:left="0" w:right="154"/>
              <w:rPr>
                <w:rFonts w:ascii="Calibri Light" w:hAnsi="Calibri Light" w:cs="Calibri Light"/>
                <w:bCs/>
                <w:lang w:val="ro-RO"/>
              </w:rPr>
            </w:pPr>
          </w:p>
        </w:tc>
        <w:tc>
          <w:tcPr>
            <w:tcW w:w="5600" w:type="dxa"/>
          </w:tcPr>
          <w:p w14:paraId="12C8E8AF" w14:textId="05074004" w:rsidR="00683CC5" w:rsidRPr="001E3DB1" w:rsidRDefault="003A4AA0" w:rsidP="001D0784">
            <w:pPr>
              <w:pStyle w:val="JBAParaText"/>
              <w:spacing w:before="0" w:line="240" w:lineRule="auto"/>
              <w:ind w:left="0" w:right="0"/>
              <w:contextualSpacing/>
              <w:rPr>
                <w:rFonts w:ascii="Calibri Light" w:hAnsi="Calibri Light" w:cs="Calibri Light"/>
                <w:lang w:val="ro-RO"/>
              </w:rPr>
            </w:pPr>
            <w:r w:rsidRPr="001E3DB1">
              <w:rPr>
                <w:rFonts w:ascii="Calibri Light" w:hAnsi="Calibri Light" w:cs="Calibri Light"/>
                <w:lang w:val="ro-RO"/>
              </w:rPr>
              <w:t>Optimizarea exploatării pe durata viiturilor pentru cascad</w:t>
            </w:r>
            <w:r w:rsidR="0080540B" w:rsidRPr="001E3DB1">
              <w:rPr>
                <w:rFonts w:ascii="Calibri Light" w:hAnsi="Calibri Light" w:cs="Calibri Light"/>
                <w:lang w:val="ro-RO"/>
              </w:rPr>
              <w:t>a</w:t>
            </w:r>
            <w:r w:rsidRPr="001E3DB1">
              <w:rPr>
                <w:rFonts w:ascii="Calibri Light" w:hAnsi="Calibri Light" w:cs="Calibri Light"/>
                <w:lang w:val="ro-RO"/>
              </w:rPr>
              <w:t xml:space="preserve"> de acumulări</w:t>
            </w:r>
            <w:r w:rsidR="00846448" w:rsidRPr="001E3DB1">
              <w:rPr>
                <w:rFonts w:ascii="Calibri Light" w:hAnsi="Calibri Light" w:cs="Calibri Light"/>
                <w:lang w:val="ro-RO"/>
              </w:rPr>
              <w:t xml:space="preserve"> existente</w:t>
            </w:r>
            <w:r w:rsidRPr="001E3DB1">
              <w:rPr>
                <w:rFonts w:ascii="Calibri Light" w:hAnsi="Calibri Light" w:cs="Calibri Light"/>
                <w:lang w:val="ro-RO"/>
              </w:rPr>
              <w:t xml:space="preserve"> Galbeni, Răcăciuni, Berești, Călimănești si Movileni</w:t>
            </w:r>
            <w:r w:rsidR="00846448" w:rsidRPr="001E3DB1">
              <w:rPr>
                <w:rFonts w:ascii="Calibri Light" w:hAnsi="Calibri Light" w:cs="Calibri Light"/>
                <w:lang w:val="ro-RO"/>
              </w:rPr>
              <w:t>, amplasată pe râul Siret</w:t>
            </w:r>
            <w:r w:rsidR="00683CC5" w:rsidRPr="001E3DB1">
              <w:rPr>
                <w:rFonts w:ascii="Calibri Light" w:hAnsi="Calibri Light" w:cs="Calibri Light"/>
                <w:lang w:val="ro-RO"/>
              </w:rPr>
              <w:t>:</w:t>
            </w:r>
          </w:p>
          <w:p w14:paraId="7671A850" w14:textId="77D6C815" w:rsidR="00DE05FF" w:rsidRPr="001E3DB1" w:rsidRDefault="00683CC5" w:rsidP="001D0784">
            <w:pPr>
              <w:pStyle w:val="JBAParaText"/>
              <w:numPr>
                <w:ilvl w:val="0"/>
                <w:numId w:val="37"/>
              </w:numPr>
              <w:spacing w:before="0" w:line="240" w:lineRule="auto"/>
              <w:ind w:right="0"/>
              <w:contextualSpacing/>
              <w:jc w:val="left"/>
              <w:rPr>
                <w:rFonts w:ascii="Calibri Light" w:hAnsi="Calibri Light" w:cs="Calibri Light"/>
                <w:b/>
                <w:lang w:val="ro-RO"/>
              </w:rPr>
            </w:pPr>
            <w:r w:rsidRPr="001E3DB1">
              <w:rPr>
                <w:rFonts w:ascii="Calibri Light" w:hAnsi="Calibri Light" w:cs="Calibri Light"/>
                <w:lang w:val="ro-RO"/>
              </w:rPr>
              <w:t>Scenariu</w:t>
            </w:r>
            <w:r w:rsidR="00846448" w:rsidRPr="001E3DB1">
              <w:rPr>
                <w:rFonts w:ascii="Calibri Light" w:hAnsi="Calibri Light" w:cs="Calibri Light"/>
                <w:lang w:val="ro-RO"/>
              </w:rPr>
              <w:t xml:space="preserve"> de </w:t>
            </w:r>
            <w:r w:rsidRPr="001E3DB1">
              <w:rPr>
                <w:rFonts w:ascii="Calibri Light" w:hAnsi="Calibri Light" w:cs="Calibri Light"/>
                <w:lang w:val="ro-RO"/>
              </w:rPr>
              <w:t xml:space="preserve">exploatare </w:t>
            </w:r>
            <w:r w:rsidR="495E37AE" w:rsidRPr="001E3DB1">
              <w:rPr>
                <w:rFonts w:ascii="Calibri Light" w:hAnsi="Calibri Light" w:cs="Calibri Light"/>
                <w:lang w:val="ro-RO"/>
              </w:rPr>
              <w:t>î</w:t>
            </w:r>
            <w:r w:rsidR="00AE4390" w:rsidRPr="001E3DB1">
              <w:rPr>
                <w:rFonts w:ascii="Calibri Light" w:hAnsi="Calibri Light" w:cs="Calibri Light"/>
                <w:lang w:val="ro-RO"/>
              </w:rPr>
              <w:t xml:space="preserve">n perioada de </w:t>
            </w:r>
            <w:r w:rsidRPr="001E3DB1">
              <w:rPr>
                <w:rFonts w:ascii="Calibri Light" w:hAnsi="Calibri Light" w:cs="Calibri Light"/>
                <w:lang w:val="ro-RO"/>
              </w:rPr>
              <w:t>ape mari</w:t>
            </w:r>
            <w:r w:rsidR="007A6071" w:rsidRPr="001E3DB1">
              <w:rPr>
                <w:rFonts w:ascii="Calibri Light" w:hAnsi="Calibri Light" w:cs="Calibri Light"/>
                <w:lang w:val="ro-RO"/>
              </w:rPr>
              <w:t xml:space="preserve"> </w:t>
            </w:r>
            <w:r w:rsidR="00E546E6" w:rsidRPr="001E3DB1">
              <w:rPr>
                <w:rFonts w:ascii="Calibri Light" w:hAnsi="Calibri Light" w:cs="Calibri Light"/>
                <w:lang w:val="ro-RO"/>
              </w:rPr>
              <w:t xml:space="preserve">( se </w:t>
            </w:r>
            <w:r w:rsidR="00060435" w:rsidRPr="001E3DB1">
              <w:rPr>
                <w:rFonts w:ascii="Calibri Light" w:hAnsi="Calibri Light" w:cs="Calibri Light"/>
                <w:lang w:val="ro-RO"/>
              </w:rPr>
              <w:t>va</w:t>
            </w:r>
            <w:r w:rsidR="00E546E6" w:rsidRPr="001E3DB1">
              <w:rPr>
                <w:rFonts w:ascii="Calibri Light" w:hAnsi="Calibri Light" w:cs="Calibri Light"/>
                <w:lang w:val="ro-RO"/>
              </w:rPr>
              <w:t xml:space="preserve"> anexa</w:t>
            </w:r>
            <w:r w:rsidRPr="001E3DB1">
              <w:rPr>
                <w:rFonts w:ascii="Calibri Light" w:hAnsi="Calibri Light" w:cs="Calibri Light"/>
                <w:lang w:val="ro-RO"/>
              </w:rPr>
              <w:t xml:space="preserve"> la Regulamentul </w:t>
            </w:r>
            <w:r w:rsidR="00E546E6" w:rsidRPr="001E3DB1">
              <w:rPr>
                <w:rFonts w:ascii="Calibri Light" w:hAnsi="Calibri Light" w:cs="Calibri Light"/>
                <w:lang w:val="ro-RO"/>
              </w:rPr>
              <w:t xml:space="preserve">actual </w:t>
            </w:r>
            <w:r w:rsidRPr="001E3DB1">
              <w:rPr>
                <w:rFonts w:ascii="Calibri Light" w:hAnsi="Calibri Light" w:cs="Calibri Light"/>
                <w:lang w:val="ro-RO"/>
              </w:rPr>
              <w:t>de exploatare</w:t>
            </w:r>
            <w:r w:rsidR="00E546E6" w:rsidRPr="001E3DB1">
              <w:rPr>
                <w:rFonts w:ascii="Calibri Light" w:hAnsi="Calibri Light" w:cs="Calibri Light"/>
                <w:lang w:val="ro-RO"/>
              </w:rPr>
              <w:t>)</w:t>
            </w:r>
          </w:p>
        </w:tc>
        <w:tc>
          <w:tcPr>
            <w:tcW w:w="1865" w:type="dxa"/>
          </w:tcPr>
          <w:p w14:paraId="0152F6A8" w14:textId="093F6F44" w:rsidR="00DE05FF" w:rsidRPr="001E3DB1" w:rsidRDefault="00846448" w:rsidP="001D0784">
            <w:pPr>
              <w:pStyle w:val="JBAParaText"/>
              <w:spacing w:before="0" w:line="240" w:lineRule="auto"/>
              <w:ind w:left="0"/>
              <w:contextualSpacing/>
              <w:rPr>
                <w:rFonts w:ascii="Calibri Light" w:hAnsi="Calibri Light" w:cs="Calibri Light"/>
                <w:b/>
                <w:lang w:val="ro-RO"/>
              </w:rPr>
            </w:pPr>
            <w:r w:rsidRPr="001E3DB1">
              <w:rPr>
                <w:rFonts w:ascii="Calibri Light" w:hAnsi="Calibri Light" w:cs="Calibri Light"/>
                <w:lang w:val="ro-RO"/>
              </w:rPr>
              <w:t>Siret</w:t>
            </w:r>
          </w:p>
        </w:tc>
      </w:tr>
      <w:tr w:rsidR="00A67294" w:rsidRPr="001E3DB1" w14:paraId="2D4368DC" w14:textId="77777777" w:rsidTr="00430525">
        <w:trPr>
          <w:gridAfter w:val="1"/>
          <w:cnfStyle w:val="000000100000" w:firstRow="0" w:lastRow="0" w:firstColumn="0" w:lastColumn="0" w:oddVBand="0" w:evenVBand="0" w:oddHBand="1" w:evenHBand="0" w:firstRowFirstColumn="0" w:firstRowLastColumn="0" w:lastRowFirstColumn="0" w:lastRowLastColumn="0"/>
          <w:wAfter w:w="14" w:type="dxa"/>
          <w:jc w:val="right"/>
        </w:trPr>
        <w:tc>
          <w:tcPr>
            <w:tcW w:w="2405" w:type="dxa"/>
          </w:tcPr>
          <w:p w14:paraId="60BF8B28" w14:textId="018E0811" w:rsidR="00A67294" w:rsidRPr="00430525" w:rsidRDefault="00A67294" w:rsidP="00DE05FF">
            <w:pPr>
              <w:pStyle w:val="JBAParaText"/>
              <w:spacing w:before="0" w:after="0"/>
              <w:ind w:left="0" w:right="154"/>
              <w:rPr>
                <w:rFonts w:ascii="Calibri Light" w:hAnsi="Calibri Light" w:cs="Calibri Light"/>
                <w:bCs/>
                <w:lang w:val="ro-RO"/>
              </w:rPr>
            </w:pPr>
            <w:r w:rsidRPr="00430525">
              <w:rPr>
                <w:rFonts w:ascii="Calibri Light" w:hAnsi="Calibri Light" w:cs="Calibri Light"/>
                <w:bCs/>
                <w:lang w:val="ro-RO"/>
              </w:rPr>
              <w:t>M32-RO22</w:t>
            </w:r>
          </w:p>
        </w:tc>
        <w:tc>
          <w:tcPr>
            <w:tcW w:w="5600" w:type="dxa"/>
          </w:tcPr>
          <w:p w14:paraId="0AA95387" w14:textId="359DA7C8" w:rsidR="00F36938" w:rsidRPr="001D0784" w:rsidRDefault="00F36938" w:rsidP="001D0784">
            <w:pPr>
              <w:pStyle w:val="JBAParaText"/>
              <w:spacing w:before="0" w:line="240" w:lineRule="auto"/>
              <w:ind w:left="0" w:right="0"/>
              <w:contextualSpacing/>
              <w:rPr>
                <w:rFonts w:ascii="Calibri Light" w:hAnsi="Calibri Light" w:cs="Calibri Light"/>
                <w:lang w:val="ro-RO"/>
              </w:rPr>
            </w:pPr>
            <w:r w:rsidRPr="001D0784">
              <w:rPr>
                <w:rFonts w:ascii="Calibri Light" w:hAnsi="Calibri Light" w:cs="Calibri Light"/>
                <w:lang w:val="ro-RO"/>
              </w:rPr>
              <w:t>Realizarea de noi acumulări laterale (poldere)</w:t>
            </w:r>
          </w:p>
          <w:p w14:paraId="3CC8B220" w14:textId="302A1198" w:rsidR="007C64FA" w:rsidRPr="001D0784" w:rsidRDefault="00C50132" w:rsidP="001D0784">
            <w:pPr>
              <w:pStyle w:val="JBAParaText"/>
              <w:numPr>
                <w:ilvl w:val="0"/>
                <w:numId w:val="52"/>
              </w:numPr>
              <w:spacing w:before="0" w:line="240" w:lineRule="auto"/>
              <w:ind w:right="0"/>
              <w:contextualSpacing/>
              <w:jc w:val="left"/>
              <w:rPr>
                <w:rFonts w:ascii="Calibri Light" w:hAnsi="Calibri Light" w:cs="Calibri Light"/>
                <w:lang w:val="ro-RO"/>
              </w:rPr>
            </w:pPr>
            <w:r w:rsidRPr="001D0784">
              <w:rPr>
                <w:rFonts w:ascii="Calibri Light" w:hAnsi="Calibri Light" w:cs="Calibri Light"/>
                <w:lang w:val="ro-RO"/>
              </w:rPr>
              <w:t>Polder no</w:t>
            </w:r>
            <w:r w:rsidR="007C5486" w:rsidRPr="001D0784">
              <w:rPr>
                <w:rFonts w:ascii="Calibri Light" w:hAnsi="Calibri Light" w:cs="Calibri Light"/>
                <w:lang w:val="ro-RO"/>
              </w:rPr>
              <w:t xml:space="preserve">u </w:t>
            </w:r>
            <w:r w:rsidR="00006604" w:rsidRPr="001D0784">
              <w:rPr>
                <w:rFonts w:ascii="Calibri Light" w:hAnsi="Calibri Light" w:cs="Calibri Light"/>
                <w:lang w:val="ro-RO"/>
              </w:rPr>
              <w:t>Nămoloasa</w:t>
            </w:r>
            <w:r w:rsidR="00060435" w:rsidRPr="001D0784">
              <w:rPr>
                <w:rFonts w:ascii="Calibri Light" w:hAnsi="Calibri Light" w:cs="Calibri Light"/>
                <w:lang w:val="ro-RO"/>
              </w:rPr>
              <w:t xml:space="preserve"> </w:t>
            </w:r>
            <w:r w:rsidRPr="001D0784">
              <w:rPr>
                <w:rFonts w:ascii="Calibri Light" w:hAnsi="Calibri Light" w:cs="Calibri Light"/>
                <w:lang w:val="ro-RO"/>
              </w:rPr>
              <w:t>– mal drept</w:t>
            </w:r>
            <w:r w:rsidR="00F36938" w:rsidRPr="001D0784">
              <w:rPr>
                <w:rFonts w:ascii="Calibri Light" w:hAnsi="Calibri Light" w:cs="Calibri Light"/>
                <w:lang w:val="ro-RO"/>
              </w:rPr>
              <w:t xml:space="preserve"> r. Siret</w:t>
            </w:r>
            <w:r w:rsidR="007B7F14" w:rsidRPr="001D0784">
              <w:rPr>
                <w:rFonts w:ascii="Calibri Light" w:hAnsi="Calibri Light" w:cs="Calibri Light"/>
                <w:lang w:val="ro-RO"/>
              </w:rPr>
              <w:t xml:space="preserve">, </w:t>
            </w:r>
            <w:r w:rsidR="004155D5" w:rsidRPr="001D0784">
              <w:rPr>
                <w:rFonts w:ascii="Calibri Light" w:hAnsi="Calibri Light" w:cs="Calibri Light"/>
                <w:lang w:val="ro-RO"/>
              </w:rPr>
              <w:t>aval confluen</w:t>
            </w:r>
            <w:r w:rsidR="4A61ECB5" w:rsidRPr="001D0784">
              <w:rPr>
                <w:rFonts w:ascii="Calibri Light" w:hAnsi="Calibri Light" w:cs="Calibri Light"/>
                <w:lang w:val="ro-RO"/>
              </w:rPr>
              <w:t>ț</w:t>
            </w:r>
            <w:r w:rsidR="004155D5" w:rsidRPr="001D0784">
              <w:rPr>
                <w:rFonts w:ascii="Calibri Light" w:hAnsi="Calibri Light" w:cs="Calibri Light"/>
                <w:lang w:val="ro-RO"/>
              </w:rPr>
              <w:t xml:space="preserve">a </w:t>
            </w:r>
            <w:r w:rsidR="00EB7467" w:rsidRPr="001D0784">
              <w:rPr>
                <w:rFonts w:ascii="Calibri Light" w:hAnsi="Calibri Light" w:cs="Calibri Light"/>
                <w:lang w:val="ro-RO"/>
              </w:rPr>
              <w:t>Râmnicul</w:t>
            </w:r>
            <w:r w:rsidR="004155D5" w:rsidRPr="001D0784">
              <w:rPr>
                <w:rFonts w:ascii="Calibri Light" w:hAnsi="Calibri Light" w:cs="Calibri Light"/>
                <w:lang w:val="ro-RO"/>
              </w:rPr>
              <w:t xml:space="preserve"> </w:t>
            </w:r>
            <w:r w:rsidR="00EB7467" w:rsidRPr="001D0784">
              <w:rPr>
                <w:rFonts w:ascii="Calibri Light" w:hAnsi="Calibri Light" w:cs="Calibri Light"/>
                <w:lang w:val="ro-RO"/>
              </w:rPr>
              <w:t>Sărat</w:t>
            </w:r>
            <w:r w:rsidR="00A87B35" w:rsidRPr="001D0784">
              <w:rPr>
                <w:rFonts w:ascii="Calibri Light" w:hAnsi="Calibri Light" w:cs="Calibri Light"/>
                <w:lang w:val="ro-RO"/>
              </w:rPr>
              <w:t xml:space="preserve">: </w:t>
            </w:r>
            <w:proofErr w:type="spellStart"/>
            <w:r w:rsidR="00A87B35" w:rsidRPr="001D0784">
              <w:rPr>
                <w:rFonts w:ascii="Calibri Light" w:hAnsi="Calibri Light" w:cs="Calibri Light"/>
                <w:lang w:val="ro-RO"/>
              </w:rPr>
              <w:t>Hmax</w:t>
            </w:r>
            <w:proofErr w:type="spellEnd"/>
            <w:r w:rsidR="005800A8" w:rsidRPr="001D0784">
              <w:rPr>
                <w:rFonts w:ascii="Calibri Light" w:hAnsi="Calibri Light" w:cs="Calibri Light"/>
                <w:lang w:val="ro-RO"/>
              </w:rPr>
              <w:t xml:space="preserve">= </w:t>
            </w:r>
            <w:r w:rsidR="00947370" w:rsidRPr="001D0784">
              <w:rPr>
                <w:rFonts w:ascii="Calibri Light" w:hAnsi="Calibri Light" w:cs="Calibri Light"/>
                <w:lang w:val="ro-RO"/>
              </w:rPr>
              <w:t>6</w:t>
            </w:r>
            <w:r w:rsidR="2C442300" w:rsidRPr="001D0784">
              <w:rPr>
                <w:rFonts w:ascii="Calibri Light" w:hAnsi="Calibri Light" w:cs="Calibri Light"/>
                <w:lang w:val="ro-RO"/>
              </w:rPr>
              <w:t xml:space="preserve"> </w:t>
            </w:r>
            <w:r w:rsidR="005800A8" w:rsidRPr="001D0784">
              <w:rPr>
                <w:rFonts w:ascii="Calibri Light" w:hAnsi="Calibri Light" w:cs="Calibri Light"/>
                <w:lang w:val="ro-RO"/>
              </w:rPr>
              <w:t xml:space="preserve">m; </w:t>
            </w:r>
            <w:r w:rsidR="00A87B35" w:rsidRPr="001D0784">
              <w:rPr>
                <w:rFonts w:ascii="Calibri Light" w:hAnsi="Calibri Light" w:cs="Calibri Light"/>
                <w:lang w:val="ro-RO"/>
              </w:rPr>
              <w:t>S=</w:t>
            </w:r>
            <w:r w:rsidR="00006604" w:rsidRPr="001D0784">
              <w:rPr>
                <w:rFonts w:ascii="Calibri Light" w:hAnsi="Calibri Light" w:cs="Calibri Light"/>
                <w:lang w:val="ro-RO"/>
              </w:rPr>
              <w:t>5</w:t>
            </w:r>
            <w:r w:rsidR="6C8B2BD9" w:rsidRPr="001D0784">
              <w:rPr>
                <w:rFonts w:ascii="Calibri Light" w:hAnsi="Calibri Light" w:cs="Calibri Light"/>
                <w:lang w:val="ro-RO"/>
              </w:rPr>
              <w:t>.</w:t>
            </w:r>
            <w:r w:rsidR="00006604" w:rsidRPr="001D0784">
              <w:rPr>
                <w:rFonts w:ascii="Calibri Light" w:hAnsi="Calibri Light" w:cs="Calibri Light"/>
                <w:lang w:val="ro-RO"/>
              </w:rPr>
              <w:t>2</w:t>
            </w:r>
            <w:r w:rsidR="005E0D3A" w:rsidRPr="001D0784">
              <w:rPr>
                <w:rFonts w:ascii="Calibri Light" w:hAnsi="Calibri Light" w:cs="Calibri Light"/>
                <w:lang w:val="ro-RO"/>
              </w:rPr>
              <w:t>20</w:t>
            </w:r>
            <w:r w:rsidR="1C3DC3C2" w:rsidRPr="001D0784">
              <w:rPr>
                <w:rFonts w:ascii="Calibri Light" w:hAnsi="Calibri Light" w:cs="Calibri Light"/>
                <w:lang w:val="ro-RO"/>
              </w:rPr>
              <w:t xml:space="preserve"> </w:t>
            </w:r>
            <w:r w:rsidR="00006604" w:rsidRPr="001D0784">
              <w:rPr>
                <w:rFonts w:ascii="Calibri Light" w:hAnsi="Calibri Light" w:cs="Calibri Light"/>
                <w:lang w:val="ro-RO"/>
              </w:rPr>
              <w:t>ha</w:t>
            </w:r>
            <w:r w:rsidR="005800A8" w:rsidRPr="001D0784">
              <w:rPr>
                <w:rFonts w:ascii="Calibri Light" w:hAnsi="Calibri Light" w:cs="Calibri Light"/>
                <w:lang w:val="ro-RO"/>
              </w:rPr>
              <w:t>; V</w:t>
            </w:r>
            <w:r w:rsidR="005800A8" w:rsidRPr="001D0784">
              <w:rPr>
                <w:rFonts w:ascii="Calibri Light" w:hAnsi="Calibri Light" w:cs="Calibri Light"/>
                <w:vertAlign w:val="subscript"/>
                <w:lang w:val="ro-RO"/>
              </w:rPr>
              <w:t>1%</w:t>
            </w:r>
            <w:r w:rsidR="00B667A3" w:rsidRPr="001D0784">
              <w:rPr>
                <w:rFonts w:ascii="Calibri Light" w:hAnsi="Calibri Light" w:cs="Calibri Light"/>
                <w:lang w:val="ro-RO"/>
              </w:rPr>
              <w:t xml:space="preserve">= </w:t>
            </w:r>
            <w:r w:rsidR="004C4D16" w:rsidRPr="001D0784">
              <w:rPr>
                <w:rFonts w:ascii="Calibri Light" w:hAnsi="Calibri Light" w:cs="Calibri Light"/>
                <w:lang w:val="ro-RO"/>
              </w:rPr>
              <w:t>230</w:t>
            </w:r>
            <w:r w:rsidR="21B6BFDD" w:rsidRPr="001D0784">
              <w:rPr>
                <w:rFonts w:ascii="Calibri Light" w:hAnsi="Calibri Light" w:cs="Calibri Light"/>
                <w:lang w:val="ro-RO"/>
              </w:rPr>
              <w:t xml:space="preserve"> </w:t>
            </w:r>
            <w:r w:rsidR="00B667A3" w:rsidRPr="001D0784">
              <w:rPr>
                <w:rFonts w:ascii="Calibri Light" w:hAnsi="Calibri Light" w:cs="Calibri Light"/>
                <w:lang w:val="ro-RO"/>
              </w:rPr>
              <w:t>mil.m</w:t>
            </w:r>
            <w:r w:rsidR="00B667A3" w:rsidRPr="001D0784">
              <w:rPr>
                <w:rFonts w:ascii="Calibri Light" w:hAnsi="Calibri Light" w:cs="Calibri Light"/>
                <w:vertAlign w:val="superscript"/>
                <w:lang w:val="ro-RO"/>
              </w:rPr>
              <w:t>3</w:t>
            </w:r>
            <w:r w:rsidR="00371072" w:rsidRPr="001D0784">
              <w:rPr>
                <w:rFonts w:ascii="Calibri Light" w:hAnsi="Calibri Light" w:cs="Calibri Light"/>
                <w:lang w:val="ro-RO"/>
              </w:rPr>
              <w:t xml:space="preserve">. </w:t>
            </w:r>
          </w:p>
          <w:p w14:paraId="64623AD6" w14:textId="7439FC6D" w:rsidR="00127EEA" w:rsidRPr="001D0784" w:rsidRDefault="00127EEA" w:rsidP="001D0784">
            <w:pPr>
              <w:pStyle w:val="JBAParaText"/>
              <w:spacing w:before="0" w:line="240" w:lineRule="auto"/>
              <w:ind w:right="0"/>
              <w:contextualSpacing/>
              <w:jc w:val="left"/>
              <w:rPr>
                <w:rFonts w:ascii="Calibri Light" w:hAnsi="Calibri Light" w:cs="Calibri Light"/>
                <w:lang w:val="ro-RO"/>
              </w:rPr>
            </w:pPr>
            <w:r w:rsidRPr="001D0784">
              <w:rPr>
                <w:rFonts w:ascii="Calibri Light" w:hAnsi="Calibri Light" w:cs="Calibri Light"/>
                <w:lang w:val="ro-RO"/>
              </w:rPr>
              <w:t>Polderul include supraînălțare dig existent cu lungime de 1</w:t>
            </w:r>
            <w:r w:rsidR="00110B92" w:rsidRPr="001D0784">
              <w:rPr>
                <w:rFonts w:ascii="Calibri Light" w:hAnsi="Calibri Light" w:cs="Calibri Light"/>
                <w:lang w:val="ro-RO"/>
              </w:rPr>
              <w:t>4</w:t>
            </w:r>
            <w:r w:rsidR="304C1737" w:rsidRPr="001D0784">
              <w:rPr>
                <w:rFonts w:ascii="Calibri Light" w:hAnsi="Calibri Light" w:cs="Calibri Light"/>
                <w:lang w:val="ro-RO"/>
              </w:rPr>
              <w:t>,</w:t>
            </w:r>
            <w:r w:rsidRPr="001D0784">
              <w:rPr>
                <w:rFonts w:ascii="Calibri Light" w:hAnsi="Calibri Light" w:cs="Calibri Light"/>
                <w:lang w:val="ro-RO"/>
              </w:rPr>
              <w:t>0</w:t>
            </w:r>
            <w:r w:rsidR="5FE55358" w:rsidRPr="001D0784">
              <w:rPr>
                <w:rFonts w:ascii="Calibri Light" w:hAnsi="Calibri Light" w:cs="Calibri Light"/>
                <w:lang w:val="ro-RO"/>
              </w:rPr>
              <w:t xml:space="preserve"> </w:t>
            </w:r>
            <w:r w:rsidRPr="001D0784">
              <w:rPr>
                <w:rFonts w:ascii="Calibri Light" w:hAnsi="Calibri Light" w:cs="Calibri Light"/>
                <w:lang w:val="ro-RO"/>
              </w:rPr>
              <w:t>km</w:t>
            </w:r>
            <w:r w:rsidR="007E502F" w:rsidRPr="001D0784">
              <w:rPr>
                <w:rFonts w:ascii="Calibri Light" w:hAnsi="Calibri Light" w:cs="Calibri Light"/>
                <w:lang w:val="ro-RO"/>
              </w:rPr>
              <w:t xml:space="preserve"> (</w:t>
            </w:r>
            <w:proofErr w:type="spellStart"/>
            <w:r w:rsidR="007E502F" w:rsidRPr="001D0784">
              <w:rPr>
                <w:rFonts w:ascii="Calibri Light" w:hAnsi="Calibri Light" w:cs="Calibri Light"/>
                <w:lang w:val="ro-RO"/>
              </w:rPr>
              <w:t>Hmed</w:t>
            </w:r>
            <w:proofErr w:type="spellEnd"/>
            <w:r w:rsidR="007E502F" w:rsidRPr="001D0784">
              <w:rPr>
                <w:rFonts w:ascii="Calibri Light" w:hAnsi="Calibri Light" w:cs="Calibri Light"/>
                <w:lang w:val="ro-RO"/>
              </w:rPr>
              <w:t>=</w:t>
            </w:r>
            <w:r w:rsidRPr="001D0784">
              <w:rPr>
                <w:rFonts w:ascii="Calibri Light" w:hAnsi="Calibri Light" w:cs="Calibri Light"/>
                <w:lang w:val="ro-RO"/>
              </w:rPr>
              <w:t>1</w:t>
            </w:r>
            <w:r w:rsidR="2A58F6BF" w:rsidRPr="001D0784">
              <w:rPr>
                <w:rFonts w:ascii="Calibri Light" w:hAnsi="Calibri Light" w:cs="Calibri Light"/>
                <w:lang w:val="ro-RO"/>
              </w:rPr>
              <w:t>,</w:t>
            </w:r>
            <w:r w:rsidR="00B435E4" w:rsidRPr="001D0784">
              <w:rPr>
                <w:rFonts w:ascii="Calibri Light" w:hAnsi="Calibri Light" w:cs="Calibri Light"/>
                <w:lang w:val="ro-RO"/>
              </w:rPr>
              <w:t>5</w:t>
            </w:r>
            <w:r w:rsidR="0B091876" w:rsidRPr="001D0784">
              <w:rPr>
                <w:rFonts w:ascii="Calibri Light" w:hAnsi="Calibri Light" w:cs="Calibri Light"/>
                <w:lang w:val="ro-RO"/>
              </w:rPr>
              <w:t xml:space="preserve"> </w:t>
            </w:r>
            <w:r w:rsidRPr="001D0784">
              <w:rPr>
                <w:rFonts w:ascii="Calibri Light" w:hAnsi="Calibri Light" w:cs="Calibri Light"/>
                <w:lang w:val="ro-RO"/>
              </w:rPr>
              <w:t>m</w:t>
            </w:r>
            <w:r w:rsidR="007E502F" w:rsidRPr="001D0784">
              <w:rPr>
                <w:rFonts w:ascii="Calibri Light" w:hAnsi="Calibri Light" w:cs="Calibri Light"/>
                <w:lang w:val="ro-RO"/>
              </w:rPr>
              <w:t>)</w:t>
            </w:r>
            <w:r w:rsidRPr="001D0784">
              <w:rPr>
                <w:rFonts w:ascii="Calibri Light" w:hAnsi="Calibri Light" w:cs="Calibri Light"/>
                <w:lang w:val="ro-RO"/>
              </w:rPr>
              <w:t xml:space="preserve">, dig nou de contur pe o lungime </w:t>
            </w:r>
            <w:r w:rsidR="00E9118B" w:rsidRPr="001D0784">
              <w:rPr>
                <w:rFonts w:ascii="Calibri Light" w:hAnsi="Calibri Light" w:cs="Calibri Light"/>
                <w:lang w:val="ro-RO"/>
              </w:rPr>
              <w:t>15</w:t>
            </w:r>
            <w:r w:rsidR="0A511122" w:rsidRPr="001D0784">
              <w:rPr>
                <w:rFonts w:ascii="Calibri Light" w:hAnsi="Calibri Light" w:cs="Calibri Light"/>
                <w:lang w:val="ro-RO"/>
              </w:rPr>
              <w:t xml:space="preserve"> </w:t>
            </w:r>
            <w:r w:rsidRPr="001D0784">
              <w:rPr>
                <w:rFonts w:ascii="Calibri Light" w:hAnsi="Calibri Light" w:cs="Calibri Light"/>
                <w:lang w:val="ro-RO"/>
              </w:rPr>
              <w:t xml:space="preserve">km </w:t>
            </w:r>
            <w:r w:rsidR="007E502F" w:rsidRPr="001D0784">
              <w:rPr>
                <w:rFonts w:ascii="Calibri Light" w:hAnsi="Calibri Light" w:cs="Calibri Light"/>
                <w:lang w:val="ro-RO"/>
              </w:rPr>
              <w:t>(</w:t>
            </w:r>
            <w:proofErr w:type="spellStart"/>
            <w:r w:rsidR="007E502F" w:rsidRPr="001D0784">
              <w:rPr>
                <w:rFonts w:ascii="Calibri Light" w:hAnsi="Calibri Light" w:cs="Calibri Light"/>
                <w:lang w:val="ro-RO"/>
              </w:rPr>
              <w:t>Hmed</w:t>
            </w:r>
            <w:proofErr w:type="spellEnd"/>
            <w:r w:rsidR="007E502F" w:rsidRPr="001D0784">
              <w:rPr>
                <w:rFonts w:ascii="Calibri Light" w:hAnsi="Calibri Light" w:cs="Calibri Light"/>
                <w:lang w:val="ro-RO"/>
              </w:rPr>
              <w:t>=6</w:t>
            </w:r>
            <w:r w:rsidR="56E0FE3D" w:rsidRPr="001D0784">
              <w:rPr>
                <w:rFonts w:ascii="Calibri Light" w:hAnsi="Calibri Light" w:cs="Calibri Light"/>
                <w:lang w:val="ro-RO"/>
              </w:rPr>
              <w:t xml:space="preserve"> </w:t>
            </w:r>
            <w:r w:rsidR="007E502F" w:rsidRPr="001D0784">
              <w:rPr>
                <w:rFonts w:ascii="Calibri Light" w:hAnsi="Calibri Light" w:cs="Calibri Light"/>
                <w:lang w:val="ro-RO"/>
              </w:rPr>
              <w:t>m)</w:t>
            </w:r>
            <w:r w:rsidR="60AED28F" w:rsidRPr="001D0784">
              <w:rPr>
                <w:rFonts w:ascii="Calibri Light" w:hAnsi="Calibri Light" w:cs="Calibri Light"/>
                <w:lang w:val="ro-RO"/>
              </w:rPr>
              <w:t>, ș</w:t>
            </w:r>
            <w:r w:rsidRPr="001D0784">
              <w:rPr>
                <w:rFonts w:ascii="Calibri Light" w:hAnsi="Calibri Light" w:cs="Calibri Light"/>
                <w:lang w:val="ro-RO"/>
              </w:rPr>
              <w:t xml:space="preserve">i un deversor lateral </w:t>
            </w:r>
            <w:r w:rsidR="007E502F" w:rsidRPr="001D0784">
              <w:rPr>
                <w:rFonts w:ascii="Calibri Light" w:hAnsi="Calibri Light" w:cs="Calibri Light"/>
                <w:lang w:val="ro-RO"/>
              </w:rPr>
              <w:t>L=</w:t>
            </w:r>
            <w:r w:rsidR="00EC0D37" w:rsidRPr="001D0784">
              <w:rPr>
                <w:rFonts w:ascii="Calibri Light" w:hAnsi="Calibri Light" w:cs="Calibri Light"/>
                <w:lang w:val="ro-RO"/>
              </w:rPr>
              <w:t>270</w:t>
            </w:r>
            <w:r w:rsidR="1DBCAF47" w:rsidRPr="001D0784">
              <w:rPr>
                <w:rFonts w:ascii="Calibri Light" w:hAnsi="Calibri Light" w:cs="Calibri Light"/>
                <w:lang w:val="ro-RO"/>
              </w:rPr>
              <w:t xml:space="preserve"> </w:t>
            </w:r>
            <w:r w:rsidRPr="001D0784">
              <w:rPr>
                <w:rFonts w:ascii="Calibri Light" w:hAnsi="Calibri Light" w:cs="Calibri Light"/>
                <w:lang w:val="ro-RO"/>
              </w:rPr>
              <w:t>m.</w:t>
            </w:r>
          </w:p>
          <w:p w14:paraId="613ADEF3" w14:textId="35EE9034" w:rsidR="00B667A3" w:rsidRPr="001D0784" w:rsidRDefault="007C5486" w:rsidP="001D0784">
            <w:pPr>
              <w:pStyle w:val="JBAParaText"/>
              <w:numPr>
                <w:ilvl w:val="0"/>
                <w:numId w:val="52"/>
              </w:numPr>
              <w:spacing w:before="0" w:line="240" w:lineRule="auto"/>
              <w:ind w:right="0"/>
              <w:contextualSpacing/>
              <w:jc w:val="left"/>
              <w:rPr>
                <w:rFonts w:ascii="Calibri Light" w:hAnsi="Calibri Light" w:cs="Calibri Light"/>
                <w:lang w:val="ro-RO"/>
              </w:rPr>
            </w:pPr>
            <w:r w:rsidRPr="001D0784">
              <w:rPr>
                <w:rFonts w:ascii="Calibri Light" w:hAnsi="Calibri Light" w:cs="Calibri Light"/>
                <w:lang w:val="ro-RO"/>
              </w:rPr>
              <w:t xml:space="preserve">Polder nou </w:t>
            </w:r>
            <w:r w:rsidR="008B5D0A" w:rsidRPr="001D0784">
              <w:rPr>
                <w:rFonts w:ascii="Calibri Light" w:hAnsi="Calibri Light" w:cs="Calibri Light"/>
                <w:lang w:val="ro-RO"/>
              </w:rPr>
              <w:t>Măxineni</w:t>
            </w:r>
            <w:r w:rsidR="00006604" w:rsidRPr="001D0784">
              <w:rPr>
                <w:rFonts w:ascii="Calibri Light" w:hAnsi="Calibri Light" w:cs="Calibri Light"/>
                <w:lang w:val="ro-RO"/>
              </w:rPr>
              <w:t xml:space="preserve"> </w:t>
            </w:r>
            <w:r w:rsidRPr="001D0784">
              <w:rPr>
                <w:rFonts w:ascii="Calibri Light" w:hAnsi="Calibri Light" w:cs="Calibri Light"/>
                <w:lang w:val="ro-RO"/>
              </w:rPr>
              <w:t>– mal drept</w:t>
            </w:r>
            <w:r w:rsidR="00F36938" w:rsidRPr="001D0784">
              <w:rPr>
                <w:rFonts w:ascii="Calibri Light" w:hAnsi="Calibri Light" w:cs="Calibri Light"/>
                <w:lang w:val="ro-RO"/>
              </w:rPr>
              <w:t xml:space="preserve"> r. Siret</w:t>
            </w:r>
            <w:r w:rsidRPr="001D0784">
              <w:rPr>
                <w:rFonts w:ascii="Calibri Light" w:hAnsi="Calibri Light" w:cs="Calibri Light"/>
                <w:lang w:val="ro-RO"/>
              </w:rPr>
              <w:t>, aval confluen</w:t>
            </w:r>
            <w:r w:rsidR="5FF6CF7E" w:rsidRPr="001D0784">
              <w:rPr>
                <w:rFonts w:ascii="Calibri Light" w:hAnsi="Calibri Light" w:cs="Calibri Light"/>
                <w:lang w:val="ro-RO"/>
              </w:rPr>
              <w:t>ță</w:t>
            </w:r>
            <w:r w:rsidRPr="001D0784">
              <w:rPr>
                <w:rFonts w:ascii="Calibri Light" w:hAnsi="Calibri Light" w:cs="Calibri Light"/>
                <w:lang w:val="ro-RO"/>
              </w:rPr>
              <w:t xml:space="preserve"> Râmnicul Sărat</w:t>
            </w:r>
            <w:r w:rsidR="00B667A3" w:rsidRPr="001D0784">
              <w:rPr>
                <w:rFonts w:ascii="Calibri Light" w:hAnsi="Calibri Light" w:cs="Calibri Light"/>
                <w:lang w:val="ro-RO"/>
              </w:rPr>
              <w:t xml:space="preserve">: </w:t>
            </w:r>
            <w:proofErr w:type="spellStart"/>
            <w:r w:rsidR="00B667A3" w:rsidRPr="001D0784">
              <w:rPr>
                <w:rFonts w:ascii="Calibri Light" w:hAnsi="Calibri Light" w:cs="Calibri Light"/>
                <w:lang w:val="ro-RO"/>
              </w:rPr>
              <w:t>Hmax</w:t>
            </w:r>
            <w:proofErr w:type="spellEnd"/>
            <w:r w:rsidR="00B667A3" w:rsidRPr="001D0784">
              <w:rPr>
                <w:rFonts w:ascii="Calibri Light" w:hAnsi="Calibri Light" w:cs="Calibri Light"/>
                <w:lang w:val="ro-RO"/>
              </w:rPr>
              <w:t xml:space="preserve">= </w:t>
            </w:r>
            <w:r w:rsidR="00947370" w:rsidRPr="001D0784">
              <w:rPr>
                <w:rFonts w:ascii="Calibri Light" w:hAnsi="Calibri Light" w:cs="Calibri Light"/>
                <w:lang w:val="ro-RO"/>
              </w:rPr>
              <w:t>5</w:t>
            </w:r>
            <w:r w:rsidR="541287C8" w:rsidRPr="001D0784">
              <w:rPr>
                <w:rFonts w:ascii="Calibri Light" w:hAnsi="Calibri Light" w:cs="Calibri Light"/>
                <w:lang w:val="ro-RO"/>
              </w:rPr>
              <w:t xml:space="preserve"> </w:t>
            </w:r>
            <w:r w:rsidR="00B667A3" w:rsidRPr="001D0784">
              <w:rPr>
                <w:rFonts w:ascii="Calibri Light" w:hAnsi="Calibri Light" w:cs="Calibri Light"/>
                <w:lang w:val="ro-RO"/>
              </w:rPr>
              <w:t>m; S=6</w:t>
            </w:r>
            <w:r w:rsidR="72F06EF9" w:rsidRPr="001D0784">
              <w:rPr>
                <w:rFonts w:ascii="Calibri Light" w:hAnsi="Calibri Light" w:cs="Calibri Light"/>
                <w:lang w:val="ro-RO"/>
              </w:rPr>
              <w:t>.</w:t>
            </w:r>
            <w:r w:rsidR="00B667A3" w:rsidRPr="001D0784">
              <w:rPr>
                <w:rFonts w:ascii="Calibri Light" w:hAnsi="Calibri Light" w:cs="Calibri Light"/>
                <w:lang w:val="ro-RO"/>
              </w:rPr>
              <w:t>950</w:t>
            </w:r>
            <w:r w:rsidR="12D6C76A" w:rsidRPr="001D0784">
              <w:rPr>
                <w:rFonts w:ascii="Calibri Light" w:hAnsi="Calibri Light" w:cs="Calibri Light"/>
                <w:lang w:val="ro-RO"/>
              </w:rPr>
              <w:t xml:space="preserve"> </w:t>
            </w:r>
            <w:r w:rsidR="00B667A3" w:rsidRPr="001D0784">
              <w:rPr>
                <w:rFonts w:ascii="Calibri Light" w:hAnsi="Calibri Light" w:cs="Calibri Light"/>
                <w:lang w:val="ro-RO"/>
              </w:rPr>
              <w:t>ha; V</w:t>
            </w:r>
            <w:r w:rsidR="00B667A3" w:rsidRPr="001D0784">
              <w:rPr>
                <w:rFonts w:ascii="Calibri Light" w:hAnsi="Calibri Light" w:cs="Calibri Light"/>
                <w:vertAlign w:val="subscript"/>
                <w:lang w:val="ro-RO"/>
              </w:rPr>
              <w:t>1%</w:t>
            </w:r>
            <w:r w:rsidR="00B667A3" w:rsidRPr="001D0784">
              <w:rPr>
                <w:rFonts w:ascii="Calibri Light" w:hAnsi="Calibri Light" w:cs="Calibri Light"/>
                <w:lang w:val="ro-RO"/>
              </w:rPr>
              <w:t xml:space="preserve">= </w:t>
            </w:r>
            <w:r w:rsidR="00D24C07" w:rsidRPr="001D0784">
              <w:rPr>
                <w:rFonts w:ascii="Calibri Light" w:hAnsi="Calibri Light" w:cs="Calibri Light"/>
                <w:lang w:val="ro-RO"/>
              </w:rPr>
              <w:t>195</w:t>
            </w:r>
            <w:r w:rsidR="7A3FC6DA" w:rsidRPr="001D0784">
              <w:rPr>
                <w:rFonts w:ascii="Calibri Light" w:hAnsi="Calibri Light" w:cs="Calibri Light"/>
                <w:lang w:val="ro-RO"/>
              </w:rPr>
              <w:t xml:space="preserve"> </w:t>
            </w:r>
            <w:r w:rsidR="00B667A3" w:rsidRPr="001D0784">
              <w:rPr>
                <w:rFonts w:ascii="Calibri Light" w:hAnsi="Calibri Light" w:cs="Calibri Light"/>
                <w:lang w:val="ro-RO"/>
              </w:rPr>
              <w:t>mil.m</w:t>
            </w:r>
            <w:r w:rsidR="00B667A3" w:rsidRPr="001D0784">
              <w:rPr>
                <w:rFonts w:ascii="Calibri Light" w:hAnsi="Calibri Light" w:cs="Calibri Light"/>
                <w:vertAlign w:val="superscript"/>
                <w:lang w:val="ro-RO"/>
              </w:rPr>
              <w:t>3</w:t>
            </w:r>
          </w:p>
          <w:p w14:paraId="210E6964" w14:textId="766EE1EA" w:rsidR="00DE2CFD" w:rsidRPr="001D0784" w:rsidRDefault="00DE2CFD" w:rsidP="001D0784">
            <w:pPr>
              <w:pStyle w:val="JBAParaText"/>
              <w:spacing w:before="0" w:line="240" w:lineRule="auto"/>
              <w:ind w:right="0"/>
              <w:contextualSpacing/>
              <w:jc w:val="left"/>
              <w:rPr>
                <w:rFonts w:ascii="Calibri Light" w:hAnsi="Calibri Light" w:cs="Calibri Light"/>
                <w:lang w:val="ro-RO"/>
              </w:rPr>
            </w:pPr>
            <w:r w:rsidRPr="001D0784">
              <w:rPr>
                <w:rFonts w:ascii="Calibri Light" w:hAnsi="Calibri Light" w:cs="Calibri Light"/>
                <w:lang w:val="ro-RO"/>
              </w:rPr>
              <w:t xml:space="preserve">Polderul include supraînălțare dig existent cu lungime de </w:t>
            </w:r>
            <w:r w:rsidR="003D2832" w:rsidRPr="001D0784">
              <w:rPr>
                <w:rFonts w:ascii="Calibri Light" w:hAnsi="Calibri Light" w:cs="Calibri Light"/>
                <w:lang w:val="ro-RO"/>
              </w:rPr>
              <w:t>6</w:t>
            </w:r>
            <w:r w:rsidR="1758311B" w:rsidRPr="001D0784">
              <w:rPr>
                <w:rFonts w:ascii="Calibri Light" w:hAnsi="Calibri Light" w:cs="Calibri Light"/>
                <w:lang w:val="ro-RO"/>
              </w:rPr>
              <w:t>,</w:t>
            </w:r>
            <w:r w:rsidR="003D2832" w:rsidRPr="001D0784">
              <w:rPr>
                <w:rFonts w:ascii="Calibri Light" w:hAnsi="Calibri Light" w:cs="Calibri Light"/>
                <w:lang w:val="ro-RO"/>
              </w:rPr>
              <w:t>5</w:t>
            </w:r>
            <w:r w:rsidR="61BED8A3" w:rsidRPr="001D0784">
              <w:rPr>
                <w:rFonts w:ascii="Calibri Light" w:hAnsi="Calibri Light" w:cs="Calibri Light"/>
                <w:lang w:val="ro-RO"/>
              </w:rPr>
              <w:t xml:space="preserve"> </w:t>
            </w:r>
            <w:r w:rsidRPr="001D0784">
              <w:rPr>
                <w:rFonts w:ascii="Calibri Light" w:hAnsi="Calibri Light" w:cs="Calibri Light"/>
                <w:lang w:val="ro-RO"/>
              </w:rPr>
              <w:t xml:space="preserve">km </w:t>
            </w:r>
            <w:r w:rsidR="007E502F" w:rsidRPr="001D0784">
              <w:rPr>
                <w:rFonts w:ascii="Calibri Light" w:hAnsi="Calibri Light" w:cs="Calibri Light"/>
                <w:lang w:val="ro-RO"/>
              </w:rPr>
              <w:t>(</w:t>
            </w:r>
            <w:proofErr w:type="spellStart"/>
            <w:r w:rsidR="007E502F" w:rsidRPr="001D0784">
              <w:rPr>
                <w:rFonts w:ascii="Calibri Light" w:hAnsi="Calibri Light" w:cs="Calibri Light"/>
                <w:lang w:val="ro-RO"/>
              </w:rPr>
              <w:t>Hmed</w:t>
            </w:r>
            <w:proofErr w:type="spellEnd"/>
            <w:r w:rsidR="007E502F" w:rsidRPr="001D0784">
              <w:rPr>
                <w:rFonts w:ascii="Calibri Light" w:hAnsi="Calibri Light" w:cs="Calibri Light"/>
                <w:lang w:val="ro-RO"/>
              </w:rPr>
              <w:t>=</w:t>
            </w:r>
            <w:r w:rsidRPr="001D0784">
              <w:rPr>
                <w:rFonts w:ascii="Calibri Light" w:hAnsi="Calibri Light" w:cs="Calibri Light"/>
                <w:lang w:val="ro-RO"/>
              </w:rPr>
              <w:t xml:space="preserve"> </w:t>
            </w:r>
            <w:r w:rsidR="00E40BAE" w:rsidRPr="001D0784">
              <w:rPr>
                <w:rFonts w:ascii="Calibri Light" w:hAnsi="Calibri Light" w:cs="Calibri Light"/>
                <w:lang w:val="ro-RO"/>
              </w:rPr>
              <w:t>0</w:t>
            </w:r>
            <w:r w:rsidR="3890D2F6" w:rsidRPr="001D0784">
              <w:rPr>
                <w:rFonts w:ascii="Calibri Light" w:hAnsi="Calibri Light" w:cs="Calibri Light"/>
                <w:lang w:val="ro-RO"/>
              </w:rPr>
              <w:t>,</w:t>
            </w:r>
            <w:r w:rsidR="00E40BAE" w:rsidRPr="001D0784">
              <w:rPr>
                <w:rFonts w:ascii="Calibri Light" w:hAnsi="Calibri Light" w:cs="Calibri Light"/>
                <w:lang w:val="ro-RO"/>
              </w:rPr>
              <w:t>5</w:t>
            </w:r>
            <w:r w:rsidR="76E08D24" w:rsidRPr="001D0784">
              <w:rPr>
                <w:rFonts w:ascii="Calibri Light" w:hAnsi="Calibri Light" w:cs="Calibri Light"/>
                <w:lang w:val="ro-RO"/>
              </w:rPr>
              <w:t xml:space="preserve"> </w:t>
            </w:r>
            <w:r w:rsidRPr="001D0784">
              <w:rPr>
                <w:rFonts w:ascii="Calibri Light" w:hAnsi="Calibri Light" w:cs="Calibri Light"/>
                <w:lang w:val="ro-RO"/>
              </w:rPr>
              <w:t>m,</w:t>
            </w:r>
            <w:r w:rsidR="007E502F" w:rsidRPr="001D0784">
              <w:rPr>
                <w:rFonts w:ascii="Calibri Light" w:hAnsi="Calibri Light" w:cs="Calibri Light"/>
                <w:lang w:val="ro-RO"/>
              </w:rPr>
              <w:t>)</w:t>
            </w:r>
            <w:r w:rsidRPr="001D0784">
              <w:rPr>
                <w:rFonts w:ascii="Calibri Light" w:hAnsi="Calibri Light" w:cs="Calibri Light"/>
                <w:lang w:val="ro-RO"/>
              </w:rPr>
              <w:t xml:space="preserve"> dig nou de contur pe o lungime </w:t>
            </w:r>
            <w:r w:rsidR="003D2832" w:rsidRPr="001D0784">
              <w:rPr>
                <w:rFonts w:ascii="Calibri Light" w:hAnsi="Calibri Light" w:cs="Calibri Light"/>
                <w:lang w:val="ro-RO"/>
              </w:rPr>
              <w:t>33</w:t>
            </w:r>
            <w:r w:rsidR="549B935D" w:rsidRPr="001D0784">
              <w:rPr>
                <w:rFonts w:ascii="Calibri Light" w:hAnsi="Calibri Light" w:cs="Calibri Light"/>
                <w:lang w:val="ro-RO"/>
              </w:rPr>
              <w:t>,</w:t>
            </w:r>
            <w:r w:rsidR="003D2832" w:rsidRPr="001D0784">
              <w:rPr>
                <w:rFonts w:ascii="Calibri Light" w:hAnsi="Calibri Light" w:cs="Calibri Light"/>
                <w:lang w:val="ro-RO"/>
              </w:rPr>
              <w:t>3</w:t>
            </w:r>
            <w:r w:rsidR="010968DF" w:rsidRPr="001D0784">
              <w:rPr>
                <w:rFonts w:ascii="Calibri Light" w:hAnsi="Calibri Light" w:cs="Calibri Light"/>
                <w:lang w:val="ro-RO"/>
              </w:rPr>
              <w:t xml:space="preserve"> </w:t>
            </w:r>
            <w:r w:rsidRPr="001D0784">
              <w:rPr>
                <w:rFonts w:ascii="Calibri Light" w:hAnsi="Calibri Light" w:cs="Calibri Light"/>
                <w:lang w:val="ro-RO"/>
              </w:rPr>
              <w:t xml:space="preserve">km </w:t>
            </w:r>
            <w:r w:rsidR="007E502F" w:rsidRPr="001D0784">
              <w:rPr>
                <w:rFonts w:ascii="Calibri Light" w:hAnsi="Calibri Light" w:cs="Calibri Light"/>
                <w:lang w:val="ro-RO"/>
              </w:rPr>
              <w:t>(</w:t>
            </w:r>
            <w:proofErr w:type="spellStart"/>
            <w:r w:rsidR="007E502F" w:rsidRPr="001D0784">
              <w:rPr>
                <w:rFonts w:ascii="Calibri Light" w:hAnsi="Calibri Light" w:cs="Calibri Light"/>
                <w:lang w:val="ro-RO"/>
              </w:rPr>
              <w:t>Hmed</w:t>
            </w:r>
            <w:proofErr w:type="spellEnd"/>
            <w:r w:rsidR="007E502F" w:rsidRPr="001D0784">
              <w:rPr>
                <w:rFonts w:ascii="Calibri Light" w:hAnsi="Calibri Light" w:cs="Calibri Light"/>
                <w:lang w:val="ro-RO"/>
              </w:rPr>
              <w:t>=5</w:t>
            </w:r>
            <w:r w:rsidR="7DEC7CB1" w:rsidRPr="001D0784">
              <w:rPr>
                <w:rFonts w:ascii="Calibri Light" w:hAnsi="Calibri Light" w:cs="Calibri Light"/>
                <w:lang w:val="ro-RO"/>
              </w:rPr>
              <w:t xml:space="preserve"> </w:t>
            </w:r>
            <w:r w:rsidR="007E502F" w:rsidRPr="001D0784">
              <w:rPr>
                <w:rFonts w:ascii="Calibri Light" w:hAnsi="Calibri Light" w:cs="Calibri Light"/>
                <w:lang w:val="ro-RO"/>
              </w:rPr>
              <w:t>m)</w:t>
            </w:r>
            <w:r w:rsidRPr="001D0784">
              <w:rPr>
                <w:rFonts w:ascii="Calibri Light" w:hAnsi="Calibri Light" w:cs="Calibri Light"/>
                <w:lang w:val="ro-RO"/>
              </w:rPr>
              <w:t xml:space="preserve"> </w:t>
            </w:r>
            <w:r w:rsidR="2D6E0042" w:rsidRPr="001D0784">
              <w:rPr>
                <w:rFonts w:ascii="Calibri Light" w:hAnsi="Calibri Light" w:cs="Calibri Light"/>
                <w:lang w:val="ro-RO"/>
              </w:rPr>
              <w:t>ș</w:t>
            </w:r>
            <w:r w:rsidRPr="001D0784">
              <w:rPr>
                <w:rFonts w:ascii="Calibri Light" w:hAnsi="Calibri Light" w:cs="Calibri Light"/>
                <w:lang w:val="ro-RO"/>
              </w:rPr>
              <w:t xml:space="preserve">i un deversor lateral </w:t>
            </w:r>
            <w:r w:rsidR="007E502F" w:rsidRPr="001D0784">
              <w:rPr>
                <w:rFonts w:ascii="Calibri Light" w:hAnsi="Calibri Light" w:cs="Calibri Light"/>
                <w:lang w:val="ro-RO"/>
              </w:rPr>
              <w:t>L=</w:t>
            </w:r>
            <w:r w:rsidRPr="001D0784">
              <w:rPr>
                <w:rFonts w:ascii="Calibri Light" w:hAnsi="Calibri Light" w:cs="Calibri Light"/>
                <w:lang w:val="ro-RO"/>
              </w:rPr>
              <w:t>450</w:t>
            </w:r>
            <w:r w:rsidR="7675B289" w:rsidRPr="001D0784">
              <w:rPr>
                <w:rFonts w:ascii="Calibri Light" w:hAnsi="Calibri Light" w:cs="Calibri Light"/>
                <w:lang w:val="ro-RO"/>
              </w:rPr>
              <w:t xml:space="preserve"> </w:t>
            </w:r>
            <w:r w:rsidRPr="001D0784">
              <w:rPr>
                <w:rFonts w:ascii="Calibri Light" w:hAnsi="Calibri Light" w:cs="Calibri Light"/>
                <w:lang w:val="ro-RO"/>
              </w:rPr>
              <w:t>m.</w:t>
            </w:r>
          </w:p>
          <w:p w14:paraId="6303FA5D" w14:textId="3532670B" w:rsidR="00C50132" w:rsidRPr="001D0784" w:rsidRDefault="007C5486" w:rsidP="001D0784">
            <w:pPr>
              <w:pStyle w:val="JBAParaText"/>
              <w:numPr>
                <w:ilvl w:val="0"/>
                <w:numId w:val="52"/>
              </w:numPr>
              <w:spacing w:before="0" w:line="240" w:lineRule="auto"/>
              <w:ind w:right="0"/>
              <w:contextualSpacing/>
              <w:jc w:val="left"/>
              <w:rPr>
                <w:rFonts w:ascii="Calibri Light" w:hAnsi="Calibri Light" w:cs="Calibri Light"/>
                <w:lang w:val="ro-RO"/>
              </w:rPr>
            </w:pPr>
            <w:r w:rsidRPr="001D0784">
              <w:rPr>
                <w:rFonts w:ascii="Calibri Light" w:hAnsi="Calibri Light" w:cs="Calibri Light"/>
                <w:lang w:val="ro-RO"/>
              </w:rPr>
              <w:t xml:space="preserve">Polder nou </w:t>
            </w:r>
            <w:r w:rsidR="00006604" w:rsidRPr="001D0784">
              <w:rPr>
                <w:rFonts w:ascii="Calibri Light" w:hAnsi="Calibri Light" w:cs="Calibri Light"/>
                <w:lang w:val="ro-RO"/>
              </w:rPr>
              <w:t>Vădeni</w:t>
            </w:r>
            <w:r w:rsidRPr="001D0784">
              <w:rPr>
                <w:rFonts w:ascii="Calibri Light" w:hAnsi="Calibri Light" w:cs="Calibri Light"/>
                <w:lang w:val="ro-RO"/>
              </w:rPr>
              <w:t>– mal drept</w:t>
            </w:r>
            <w:r w:rsidR="00F36938" w:rsidRPr="001D0784">
              <w:rPr>
                <w:rFonts w:ascii="Calibri Light" w:hAnsi="Calibri Light" w:cs="Calibri Light"/>
                <w:lang w:val="ro-RO"/>
              </w:rPr>
              <w:t xml:space="preserve"> r. Siret</w:t>
            </w:r>
            <w:r w:rsidRPr="001D0784">
              <w:rPr>
                <w:rFonts w:ascii="Calibri Light" w:hAnsi="Calibri Light" w:cs="Calibri Light"/>
                <w:lang w:val="ro-RO"/>
              </w:rPr>
              <w:t xml:space="preserve">, </w:t>
            </w:r>
            <w:r w:rsidR="00006604" w:rsidRPr="001D0784">
              <w:rPr>
                <w:rFonts w:ascii="Calibri Light" w:hAnsi="Calibri Light" w:cs="Calibri Light"/>
                <w:lang w:val="ro-RO"/>
              </w:rPr>
              <w:t>amonte confluen</w:t>
            </w:r>
            <w:r w:rsidR="765FAD48" w:rsidRPr="001D0784">
              <w:rPr>
                <w:rFonts w:ascii="Calibri Light" w:hAnsi="Calibri Light" w:cs="Calibri Light"/>
                <w:lang w:val="ro-RO"/>
              </w:rPr>
              <w:t>ței cu</w:t>
            </w:r>
            <w:r w:rsidR="00006604" w:rsidRPr="001D0784">
              <w:rPr>
                <w:rFonts w:ascii="Calibri Light" w:hAnsi="Calibri Light" w:cs="Calibri Light"/>
                <w:lang w:val="ro-RO"/>
              </w:rPr>
              <w:t xml:space="preserve"> fluviul Dunărea</w:t>
            </w:r>
            <w:r w:rsidR="00B667A3" w:rsidRPr="001D0784">
              <w:rPr>
                <w:rFonts w:ascii="Calibri Light" w:hAnsi="Calibri Light" w:cs="Calibri Light"/>
                <w:lang w:val="ro-RO"/>
              </w:rPr>
              <w:t xml:space="preserve">: </w:t>
            </w:r>
            <w:proofErr w:type="spellStart"/>
            <w:r w:rsidR="00B667A3" w:rsidRPr="001D0784">
              <w:rPr>
                <w:rFonts w:ascii="Calibri Light" w:hAnsi="Calibri Light" w:cs="Calibri Light"/>
                <w:lang w:val="ro-RO"/>
              </w:rPr>
              <w:t>Hmax</w:t>
            </w:r>
            <w:proofErr w:type="spellEnd"/>
            <w:r w:rsidR="00B667A3" w:rsidRPr="001D0784">
              <w:rPr>
                <w:rFonts w:ascii="Calibri Light" w:hAnsi="Calibri Light" w:cs="Calibri Light"/>
                <w:lang w:val="ro-RO"/>
              </w:rPr>
              <w:t xml:space="preserve">= </w:t>
            </w:r>
            <w:r w:rsidR="00282F26" w:rsidRPr="001D0784">
              <w:rPr>
                <w:rFonts w:ascii="Calibri Light" w:hAnsi="Calibri Light" w:cs="Calibri Light"/>
                <w:lang w:val="ro-RO"/>
              </w:rPr>
              <w:t>6</w:t>
            </w:r>
            <w:r w:rsidR="06CB2E33" w:rsidRPr="001D0784">
              <w:rPr>
                <w:rFonts w:ascii="Calibri Light" w:hAnsi="Calibri Light" w:cs="Calibri Light"/>
                <w:lang w:val="ro-RO"/>
              </w:rPr>
              <w:t>,</w:t>
            </w:r>
            <w:r w:rsidR="00282F26" w:rsidRPr="001D0784">
              <w:rPr>
                <w:rFonts w:ascii="Calibri Light" w:hAnsi="Calibri Light" w:cs="Calibri Light"/>
                <w:lang w:val="ro-RO"/>
              </w:rPr>
              <w:t>7</w:t>
            </w:r>
            <w:r w:rsidR="3A595248" w:rsidRPr="001D0784">
              <w:rPr>
                <w:rFonts w:ascii="Calibri Light" w:hAnsi="Calibri Light" w:cs="Calibri Light"/>
                <w:lang w:val="ro-RO"/>
              </w:rPr>
              <w:t xml:space="preserve"> </w:t>
            </w:r>
            <w:r w:rsidR="00B667A3" w:rsidRPr="001D0784">
              <w:rPr>
                <w:rFonts w:ascii="Calibri Light" w:hAnsi="Calibri Light" w:cs="Calibri Light"/>
                <w:lang w:val="ro-RO"/>
              </w:rPr>
              <w:t>m; S=2</w:t>
            </w:r>
            <w:r w:rsidR="2E37C94E" w:rsidRPr="001D0784">
              <w:rPr>
                <w:rFonts w:ascii="Calibri Light" w:hAnsi="Calibri Light" w:cs="Calibri Light"/>
                <w:lang w:val="ro-RO"/>
              </w:rPr>
              <w:t>.</w:t>
            </w:r>
            <w:r w:rsidR="00B667A3" w:rsidRPr="001D0784">
              <w:rPr>
                <w:rFonts w:ascii="Calibri Light" w:hAnsi="Calibri Light" w:cs="Calibri Light"/>
                <w:lang w:val="ro-RO"/>
              </w:rPr>
              <w:t>700</w:t>
            </w:r>
            <w:r w:rsidR="5F952983" w:rsidRPr="001D0784">
              <w:rPr>
                <w:rFonts w:ascii="Calibri Light" w:hAnsi="Calibri Light" w:cs="Calibri Light"/>
                <w:lang w:val="ro-RO"/>
              </w:rPr>
              <w:t xml:space="preserve"> </w:t>
            </w:r>
            <w:r w:rsidR="00B667A3" w:rsidRPr="001D0784">
              <w:rPr>
                <w:rFonts w:ascii="Calibri Light" w:hAnsi="Calibri Light" w:cs="Calibri Light"/>
                <w:lang w:val="ro-RO"/>
              </w:rPr>
              <w:t>ha; V</w:t>
            </w:r>
            <w:r w:rsidR="00B667A3" w:rsidRPr="001D0784">
              <w:rPr>
                <w:rFonts w:ascii="Calibri Light" w:hAnsi="Calibri Light" w:cs="Calibri Light"/>
                <w:vertAlign w:val="subscript"/>
                <w:lang w:val="ro-RO"/>
              </w:rPr>
              <w:t>1%</w:t>
            </w:r>
            <w:r w:rsidR="00B667A3" w:rsidRPr="001D0784">
              <w:rPr>
                <w:rFonts w:ascii="Calibri Light" w:hAnsi="Calibri Light" w:cs="Calibri Light"/>
                <w:lang w:val="ro-RO"/>
              </w:rPr>
              <w:t xml:space="preserve">= </w:t>
            </w:r>
            <w:r w:rsidR="005775AD" w:rsidRPr="001D0784">
              <w:rPr>
                <w:rFonts w:ascii="Calibri Light" w:hAnsi="Calibri Light" w:cs="Calibri Light"/>
                <w:lang w:val="ro-RO"/>
              </w:rPr>
              <w:t>138</w:t>
            </w:r>
            <w:r w:rsidR="739CEDBA" w:rsidRPr="001D0784">
              <w:rPr>
                <w:rFonts w:ascii="Calibri Light" w:hAnsi="Calibri Light" w:cs="Calibri Light"/>
                <w:lang w:val="ro-RO"/>
              </w:rPr>
              <w:t xml:space="preserve"> </w:t>
            </w:r>
            <w:r w:rsidR="00B667A3" w:rsidRPr="001D0784">
              <w:rPr>
                <w:rFonts w:ascii="Calibri Light" w:hAnsi="Calibri Light" w:cs="Calibri Light"/>
                <w:lang w:val="ro-RO"/>
              </w:rPr>
              <w:t>mil.m</w:t>
            </w:r>
            <w:r w:rsidR="00B667A3" w:rsidRPr="001D0784">
              <w:rPr>
                <w:rFonts w:ascii="Calibri Light" w:hAnsi="Calibri Light" w:cs="Calibri Light"/>
                <w:vertAlign w:val="superscript"/>
                <w:lang w:val="ro-RO"/>
              </w:rPr>
              <w:t>3</w:t>
            </w:r>
            <w:r w:rsidRPr="001D0784">
              <w:rPr>
                <w:rFonts w:ascii="Calibri Light" w:hAnsi="Calibri Light" w:cs="Calibri Light"/>
                <w:lang w:val="ro-RO"/>
              </w:rPr>
              <w:t xml:space="preserve"> </w:t>
            </w:r>
          </w:p>
          <w:p w14:paraId="2F4A5EA4" w14:textId="16C2590C" w:rsidR="00C50132" w:rsidRPr="001D0784" w:rsidRDefault="00297554" w:rsidP="001D0784">
            <w:pPr>
              <w:pStyle w:val="JBAParaText"/>
              <w:spacing w:before="0" w:line="240" w:lineRule="auto"/>
              <w:ind w:right="0"/>
              <w:contextualSpacing/>
              <w:jc w:val="left"/>
              <w:rPr>
                <w:rFonts w:ascii="Calibri Light" w:hAnsi="Calibri Light" w:cs="Calibri Light"/>
                <w:lang w:val="ro-RO"/>
              </w:rPr>
            </w:pPr>
            <w:r w:rsidRPr="001D0784">
              <w:rPr>
                <w:rFonts w:ascii="Calibri Light" w:hAnsi="Calibri Light" w:cs="Calibri Light"/>
                <w:lang w:val="ro-RO"/>
              </w:rPr>
              <w:t xml:space="preserve">Polderul include supraînălțare dig existent </w:t>
            </w:r>
            <w:r w:rsidR="004851AE" w:rsidRPr="001D0784">
              <w:rPr>
                <w:rFonts w:ascii="Calibri Light" w:hAnsi="Calibri Light" w:cs="Calibri Light"/>
                <w:lang w:val="ro-RO"/>
              </w:rPr>
              <w:t>cu</w:t>
            </w:r>
            <w:r w:rsidRPr="001D0784">
              <w:rPr>
                <w:rFonts w:ascii="Calibri Light" w:hAnsi="Calibri Light" w:cs="Calibri Light"/>
                <w:lang w:val="ro-RO"/>
              </w:rPr>
              <w:t xml:space="preserve"> lungime de </w:t>
            </w:r>
            <w:r w:rsidR="004851AE" w:rsidRPr="001D0784">
              <w:rPr>
                <w:rFonts w:ascii="Calibri Light" w:hAnsi="Calibri Light" w:cs="Calibri Light"/>
                <w:lang w:val="ro-RO"/>
              </w:rPr>
              <w:t>1</w:t>
            </w:r>
            <w:r w:rsidR="00127EEA" w:rsidRPr="001D0784">
              <w:rPr>
                <w:rFonts w:ascii="Calibri Light" w:hAnsi="Calibri Light" w:cs="Calibri Light"/>
                <w:lang w:val="ro-RO"/>
              </w:rPr>
              <w:t>2</w:t>
            </w:r>
            <w:r w:rsidR="2BF2DC18" w:rsidRPr="001D0784">
              <w:rPr>
                <w:rFonts w:ascii="Calibri Light" w:hAnsi="Calibri Light" w:cs="Calibri Light"/>
                <w:lang w:val="ro-RO"/>
              </w:rPr>
              <w:t>,</w:t>
            </w:r>
            <w:r w:rsidR="00127EEA" w:rsidRPr="001D0784">
              <w:rPr>
                <w:rFonts w:ascii="Calibri Light" w:hAnsi="Calibri Light" w:cs="Calibri Light"/>
                <w:lang w:val="ro-RO"/>
              </w:rPr>
              <w:t>0</w:t>
            </w:r>
            <w:r w:rsidR="41332926" w:rsidRPr="001D0784">
              <w:rPr>
                <w:rFonts w:ascii="Calibri Light" w:hAnsi="Calibri Light" w:cs="Calibri Light"/>
                <w:lang w:val="ro-RO"/>
              </w:rPr>
              <w:t xml:space="preserve"> </w:t>
            </w:r>
            <w:r w:rsidR="004851AE" w:rsidRPr="001D0784">
              <w:rPr>
                <w:rFonts w:ascii="Calibri Light" w:hAnsi="Calibri Light" w:cs="Calibri Light"/>
                <w:lang w:val="ro-RO"/>
              </w:rPr>
              <w:t>km</w:t>
            </w:r>
            <w:r w:rsidRPr="001D0784">
              <w:rPr>
                <w:rFonts w:ascii="Calibri Light" w:hAnsi="Calibri Light" w:cs="Calibri Light"/>
                <w:lang w:val="ro-RO"/>
              </w:rPr>
              <w:t xml:space="preserve"> </w:t>
            </w:r>
            <w:r w:rsidR="00E23975" w:rsidRPr="001D0784">
              <w:rPr>
                <w:rFonts w:ascii="Calibri Light" w:hAnsi="Calibri Light" w:cs="Calibri Light"/>
                <w:lang w:val="ro-RO"/>
              </w:rPr>
              <w:t>(</w:t>
            </w:r>
            <w:proofErr w:type="spellStart"/>
            <w:r w:rsidR="00E23975" w:rsidRPr="001D0784">
              <w:rPr>
                <w:rFonts w:ascii="Calibri Light" w:hAnsi="Calibri Light" w:cs="Calibri Light"/>
                <w:lang w:val="ro-RO"/>
              </w:rPr>
              <w:t>Hmed</w:t>
            </w:r>
            <w:proofErr w:type="spellEnd"/>
            <w:r w:rsidR="00E23975" w:rsidRPr="001D0784">
              <w:rPr>
                <w:rFonts w:ascii="Calibri Light" w:hAnsi="Calibri Light" w:cs="Calibri Light"/>
                <w:lang w:val="ro-RO"/>
              </w:rPr>
              <w:t>=</w:t>
            </w:r>
            <w:r w:rsidR="0054122D" w:rsidRPr="001D0784">
              <w:rPr>
                <w:rFonts w:ascii="Calibri Light" w:hAnsi="Calibri Light" w:cs="Calibri Light"/>
                <w:lang w:val="ro-RO"/>
              </w:rPr>
              <w:t>1</w:t>
            </w:r>
            <w:r w:rsidR="77E36436" w:rsidRPr="001D0784">
              <w:rPr>
                <w:rFonts w:ascii="Calibri Light" w:hAnsi="Calibri Light" w:cs="Calibri Light"/>
                <w:lang w:val="ro-RO"/>
              </w:rPr>
              <w:t>,</w:t>
            </w:r>
            <w:r w:rsidR="00127EEA" w:rsidRPr="001D0784">
              <w:rPr>
                <w:rFonts w:ascii="Calibri Light" w:hAnsi="Calibri Light" w:cs="Calibri Light"/>
                <w:lang w:val="ro-RO"/>
              </w:rPr>
              <w:t>0</w:t>
            </w:r>
            <w:r w:rsidR="3AF39937" w:rsidRPr="001D0784">
              <w:rPr>
                <w:rFonts w:ascii="Calibri Light" w:hAnsi="Calibri Light" w:cs="Calibri Light"/>
                <w:lang w:val="ro-RO"/>
              </w:rPr>
              <w:t xml:space="preserve"> </w:t>
            </w:r>
            <w:r w:rsidR="0054122D" w:rsidRPr="001D0784">
              <w:rPr>
                <w:rFonts w:ascii="Calibri Light" w:hAnsi="Calibri Light" w:cs="Calibri Light"/>
                <w:lang w:val="ro-RO"/>
              </w:rPr>
              <w:t>m</w:t>
            </w:r>
            <w:r w:rsidR="00E23975" w:rsidRPr="001D0784">
              <w:rPr>
                <w:rFonts w:ascii="Calibri Light" w:hAnsi="Calibri Light" w:cs="Calibri Light"/>
                <w:lang w:val="ro-RO"/>
              </w:rPr>
              <w:t>)</w:t>
            </w:r>
            <w:r w:rsidRPr="001D0784">
              <w:rPr>
                <w:rFonts w:ascii="Calibri Light" w:hAnsi="Calibri Light" w:cs="Calibri Light"/>
                <w:lang w:val="ro-RO"/>
              </w:rPr>
              <w:t xml:space="preserve">, dig nou de contur pe o </w:t>
            </w:r>
            <w:r w:rsidR="0087136F" w:rsidRPr="001D0784">
              <w:rPr>
                <w:rFonts w:ascii="Calibri Light" w:hAnsi="Calibri Light" w:cs="Calibri Light"/>
                <w:lang w:val="ro-RO"/>
              </w:rPr>
              <w:t>lungime</w:t>
            </w:r>
            <w:r w:rsidR="003C2FBE" w:rsidRPr="001D0784">
              <w:rPr>
                <w:rFonts w:ascii="Calibri Light" w:hAnsi="Calibri Light" w:cs="Calibri Light"/>
                <w:lang w:val="ro-RO"/>
              </w:rPr>
              <w:t xml:space="preserve"> 12</w:t>
            </w:r>
            <w:r w:rsidR="492A738C" w:rsidRPr="001D0784">
              <w:rPr>
                <w:rFonts w:ascii="Calibri Light" w:hAnsi="Calibri Light" w:cs="Calibri Light"/>
                <w:lang w:val="ro-RO"/>
              </w:rPr>
              <w:t xml:space="preserve"> </w:t>
            </w:r>
            <w:r w:rsidR="003C2FBE" w:rsidRPr="001D0784">
              <w:rPr>
                <w:rFonts w:ascii="Calibri Light" w:hAnsi="Calibri Light" w:cs="Calibri Light"/>
                <w:lang w:val="ro-RO"/>
              </w:rPr>
              <w:t>km</w:t>
            </w:r>
            <w:r w:rsidR="0087136F" w:rsidRPr="001D0784">
              <w:rPr>
                <w:rFonts w:ascii="Calibri Light" w:hAnsi="Calibri Light" w:cs="Calibri Light"/>
                <w:lang w:val="ro-RO"/>
              </w:rPr>
              <w:t xml:space="preserve"> </w:t>
            </w:r>
            <w:r w:rsidR="00E23975" w:rsidRPr="001D0784">
              <w:rPr>
                <w:rFonts w:ascii="Calibri Light" w:hAnsi="Calibri Light" w:cs="Calibri Light"/>
                <w:lang w:val="ro-RO"/>
              </w:rPr>
              <w:t>(</w:t>
            </w:r>
            <w:proofErr w:type="spellStart"/>
            <w:r w:rsidR="00E23975" w:rsidRPr="001D0784">
              <w:rPr>
                <w:rFonts w:ascii="Calibri Light" w:hAnsi="Calibri Light" w:cs="Calibri Light"/>
                <w:lang w:val="ro-RO"/>
              </w:rPr>
              <w:t>Hmed</w:t>
            </w:r>
            <w:proofErr w:type="spellEnd"/>
            <w:r w:rsidR="00E23975" w:rsidRPr="001D0784">
              <w:rPr>
                <w:rFonts w:ascii="Calibri Light" w:hAnsi="Calibri Light" w:cs="Calibri Light"/>
                <w:lang w:val="ro-RO"/>
              </w:rPr>
              <w:t>=</w:t>
            </w:r>
            <w:r w:rsidRPr="001D0784">
              <w:rPr>
                <w:rFonts w:ascii="Calibri Light" w:hAnsi="Calibri Light" w:cs="Calibri Light"/>
                <w:lang w:val="ro-RO"/>
              </w:rPr>
              <w:t xml:space="preserve"> 6</w:t>
            </w:r>
            <w:r w:rsidR="04F1F81F" w:rsidRPr="001D0784">
              <w:rPr>
                <w:rFonts w:ascii="Calibri Light" w:hAnsi="Calibri Light" w:cs="Calibri Light"/>
                <w:lang w:val="ro-RO"/>
              </w:rPr>
              <w:t>,</w:t>
            </w:r>
            <w:r w:rsidR="003C2FBE" w:rsidRPr="001D0784">
              <w:rPr>
                <w:rFonts w:ascii="Calibri Light" w:hAnsi="Calibri Light" w:cs="Calibri Light"/>
                <w:lang w:val="ro-RO"/>
              </w:rPr>
              <w:t>7</w:t>
            </w:r>
            <w:r w:rsidRPr="001D0784">
              <w:rPr>
                <w:rFonts w:ascii="Calibri Light" w:hAnsi="Calibri Light" w:cs="Calibri Light"/>
                <w:lang w:val="ro-RO"/>
              </w:rPr>
              <w:t>m</w:t>
            </w:r>
            <w:r w:rsidR="00E23975" w:rsidRPr="001D0784">
              <w:rPr>
                <w:rFonts w:ascii="Calibri Light" w:hAnsi="Calibri Light" w:cs="Calibri Light"/>
                <w:lang w:val="ro-RO"/>
              </w:rPr>
              <w:t>)</w:t>
            </w:r>
            <w:r w:rsidRPr="001D0784">
              <w:rPr>
                <w:rFonts w:ascii="Calibri Light" w:hAnsi="Calibri Light" w:cs="Calibri Light"/>
                <w:lang w:val="ro-RO"/>
              </w:rPr>
              <w:t xml:space="preserve"> </w:t>
            </w:r>
            <w:r w:rsidR="335EA6A2" w:rsidRPr="001D0784">
              <w:rPr>
                <w:rFonts w:ascii="Calibri Light" w:hAnsi="Calibri Light" w:cs="Calibri Light"/>
                <w:lang w:val="ro-RO"/>
              </w:rPr>
              <w:t>ș</w:t>
            </w:r>
            <w:r w:rsidRPr="001D0784">
              <w:rPr>
                <w:rFonts w:ascii="Calibri Light" w:hAnsi="Calibri Light" w:cs="Calibri Light"/>
                <w:lang w:val="ro-RO"/>
              </w:rPr>
              <w:t xml:space="preserve">i un deversor lateral </w:t>
            </w:r>
            <w:r w:rsidR="00E23975" w:rsidRPr="001D0784">
              <w:rPr>
                <w:rFonts w:ascii="Calibri Light" w:hAnsi="Calibri Light" w:cs="Calibri Light"/>
                <w:lang w:val="ro-RO"/>
              </w:rPr>
              <w:t>L=</w:t>
            </w:r>
            <w:r w:rsidR="0087136F" w:rsidRPr="001D0784">
              <w:rPr>
                <w:rFonts w:ascii="Calibri Light" w:hAnsi="Calibri Light" w:cs="Calibri Light"/>
                <w:lang w:val="ro-RO"/>
              </w:rPr>
              <w:t>450</w:t>
            </w:r>
            <w:r w:rsidR="6EE7D1E6" w:rsidRPr="001D0784">
              <w:rPr>
                <w:rFonts w:ascii="Calibri Light" w:hAnsi="Calibri Light" w:cs="Calibri Light"/>
                <w:lang w:val="ro-RO"/>
              </w:rPr>
              <w:t xml:space="preserve"> </w:t>
            </w:r>
            <w:r w:rsidR="0087136F" w:rsidRPr="001D0784">
              <w:rPr>
                <w:rFonts w:ascii="Calibri Light" w:hAnsi="Calibri Light" w:cs="Calibri Light"/>
                <w:lang w:val="ro-RO"/>
              </w:rPr>
              <w:t>m</w:t>
            </w:r>
            <w:r w:rsidR="00127EEA" w:rsidRPr="001D0784">
              <w:rPr>
                <w:rFonts w:ascii="Calibri Light" w:hAnsi="Calibri Light" w:cs="Calibri Light"/>
                <w:lang w:val="ro-RO"/>
              </w:rPr>
              <w:t>.</w:t>
            </w:r>
          </w:p>
        </w:tc>
        <w:tc>
          <w:tcPr>
            <w:tcW w:w="1865" w:type="dxa"/>
          </w:tcPr>
          <w:p w14:paraId="7691342F" w14:textId="7C3A6524" w:rsidR="00A67294" w:rsidRPr="001E3DB1" w:rsidRDefault="00A67294" w:rsidP="001D0784">
            <w:pPr>
              <w:pStyle w:val="JBAParaText"/>
              <w:spacing w:before="0" w:line="240" w:lineRule="auto"/>
              <w:ind w:left="0"/>
              <w:contextualSpacing/>
              <w:rPr>
                <w:rFonts w:ascii="Calibri Light" w:hAnsi="Calibri Light" w:cs="Calibri Light"/>
                <w:lang w:val="ro-RO"/>
              </w:rPr>
            </w:pPr>
            <w:r w:rsidRPr="001E3DB1">
              <w:rPr>
                <w:rFonts w:ascii="Calibri Light" w:hAnsi="Calibri Light" w:cs="Calibri Light"/>
                <w:lang w:val="ro-RO"/>
              </w:rPr>
              <w:t>Siret</w:t>
            </w:r>
          </w:p>
          <w:p w14:paraId="531D7CA3" w14:textId="15A8EA4D" w:rsidR="00D8455D" w:rsidRPr="001E3DB1" w:rsidRDefault="00D8455D" w:rsidP="001D0784">
            <w:pPr>
              <w:pStyle w:val="JBAParaText"/>
              <w:spacing w:before="0" w:line="240" w:lineRule="auto"/>
              <w:ind w:left="0"/>
              <w:contextualSpacing/>
              <w:rPr>
                <w:rFonts w:ascii="Calibri Light" w:hAnsi="Calibri Light" w:cs="Calibri Light"/>
                <w:lang w:val="ro-RO"/>
              </w:rPr>
            </w:pPr>
          </w:p>
        </w:tc>
      </w:tr>
      <w:tr w:rsidR="00496EA8" w:rsidRPr="001E3DB1" w14:paraId="02BDF09D" w14:textId="77777777" w:rsidTr="00430525">
        <w:trPr>
          <w:cnfStyle w:val="000000010000" w:firstRow="0" w:lastRow="0" w:firstColumn="0" w:lastColumn="0" w:oddVBand="0" w:evenVBand="0" w:oddHBand="0" w:evenHBand="1" w:firstRowFirstColumn="0" w:firstRowLastColumn="0" w:lastRowFirstColumn="0" w:lastRowLastColumn="0"/>
          <w:jc w:val="right"/>
        </w:trPr>
        <w:tc>
          <w:tcPr>
            <w:tcW w:w="2405" w:type="dxa"/>
          </w:tcPr>
          <w:p w14:paraId="2E2E17F3" w14:textId="3EFDF9FA" w:rsidR="00496EA8" w:rsidRPr="00430525" w:rsidRDefault="004F55EE" w:rsidP="00DE05FF">
            <w:pPr>
              <w:pStyle w:val="JBAParaText"/>
              <w:spacing w:before="0" w:after="0"/>
              <w:ind w:left="0" w:right="154"/>
              <w:rPr>
                <w:rFonts w:ascii="Calibri Light" w:hAnsi="Calibri Light" w:cs="Calibri Light"/>
                <w:bCs/>
                <w:lang w:val="ro-RO"/>
              </w:rPr>
            </w:pPr>
            <w:r w:rsidRPr="00430525">
              <w:rPr>
                <w:rFonts w:ascii="Calibri Light" w:hAnsi="Calibri Light" w:cs="Calibri Light"/>
                <w:bCs/>
                <w:lang w:val="ro-RO"/>
              </w:rPr>
              <w:t>M32-RO21</w:t>
            </w:r>
          </w:p>
        </w:tc>
        <w:tc>
          <w:tcPr>
            <w:tcW w:w="5600" w:type="dxa"/>
          </w:tcPr>
          <w:p w14:paraId="093B1A1B" w14:textId="680D4994" w:rsidR="004F55EE" w:rsidRPr="001D0784" w:rsidRDefault="004F55EE" w:rsidP="001D0784">
            <w:pPr>
              <w:pStyle w:val="JBAParaText"/>
              <w:spacing w:before="0" w:line="240" w:lineRule="auto"/>
              <w:ind w:left="0" w:right="0"/>
              <w:contextualSpacing/>
              <w:rPr>
                <w:rFonts w:ascii="Calibri Light" w:hAnsi="Calibri Light" w:cs="Calibri Light"/>
                <w:lang w:val="ro-RO"/>
              </w:rPr>
            </w:pPr>
            <w:r w:rsidRPr="001D0784">
              <w:rPr>
                <w:rFonts w:ascii="Calibri Light" w:hAnsi="Calibri Light" w:cs="Calibri Light"/>
                <w:lang w:val="ro-RO"/>
              </w:rPr>
              <w:t>Realizarea de noi acumulări nepermanente</w:t>
            </w:r>
          </w:p>
          <w:p w14:paraId="5034B600" w14:textId="3740CEEA" w:rsidR="00496EA8" w:rsidRPr="001D0784" w:rsidRDefault="004F55EE" w:rsidP="001D0784">
            <w:pPr>
              <w:pStyle w:val="JBAParaText"/>
              <w:widowControl w:val="0"/>
              <w:numPr>
                <w:ilvl w:val="0"/>
                <w:numId w:val="52"/>
              </w:numPr>
              <w:spacing w:before="0" w:line="240" w:lineRule="auto"/>
              <w:ind w:right="0"/>
              <w:contextualSpacing/>
              <w:rPr>
                <w:rFonts w:ascii="Calibri Light" w:hAnsi="Calibri Light" w:cs="Calibri Light"/>
                <w:lang w:val="ro-RO"/>
              </w:rPr>
            </w:pPr>
            <w:r w:rsidRPr="001D0784">
              <w:rPr>
                <w:rFonts w:ascii="Calibri Light" w:hAnsi="Calibri Light" w:cs="Calibri Light"/>
                <w:lang w:val="ro-RO"/>
              </w:rPr>
              <w:t>Acumulare nepermanent</w:t>
            </w:r>
            <w:r w:rsidR="00653662" w:rsidRPr="001D0784">
              <w:rPr>
                <w:rFonts w:ascii="Calibri Light" w:hAnsi="Calibri Light" w:cs="Calibri Light"/>
                <w:lang w:val="ro-RO"/>
              </w:rPr>
              <w:t>ă</w:t>
            </w:r>
            <w:r w:rsidR="00496EA8" w:rsidRPr="001D0784">
              <w:rPr>
                <w:rFonts w:ascii="Calibri Light" w:hAnsi="Calibri Light" w:cs="Calibri Light"/>
                <w:lang w:val="ro-RO"/>
              </w:rPr>
              <w:t xml:space="preserve"> </w:t>
            </w:r>
            <w:r w:rsidR="00653662" w:rsidRPr="001D0784">
              <w:rPr>
                <w:rFonts w:ascii="Calibri Light" w:hAnsi="Calibri Light" w:cs="Calibri Light"/>
                <w:lang w:val="ro-RO"/>
              </w:rPr>
              <w:t>î</w:t>
            </w:r>
            <w:r w:rsidR="00496EA8" w:rsidRPr="001D0784">
              <w:rPr>
                <w:rFonts w:ascii="Calibri Light" w:hAnsi="Calibri Light" w:cs="Calibri Light"/>
                <w:lang w:val="ro-RO"/>
              </w:rPr>
              <w:t xml:space="preserve">ntre localitățile </w:t>
            </w:r>
            <w:r w:rsidR="00D62E6B" w:rsidRPr="001D0784">
              <w:rPr>
                <w:rFonts w:ascii="Calibri Light" w:hAnsi="Calibri Light" w:cs="Calibri Light"/>
                <w:lang w:val="ro-RO"/>
              </w:rPr>
              <w:t>Spătăreasa</w:t>
            </w:r>
            <w:r w:rsidR="00496EA8" w:rsidRPr="001D0784">
              <w:rPr>
                <w:rFonts w:ascii="Calibri Light" w:hAnsi="Calibri Light" w:cs="Calibri Light"/>
                <w:lang w:val="ro-RO"/>
              </w:rPr>
              <w:t xml:space="preserve"> – Tătăranu</w:t>
            </w:r>
            <w:r w:rsidR="00D62E6B" w:rsidRPr="001D0784">
              <w:rPr>
                <w:rFonts w:ascii="Calibri Light" w:hAnsi="Calibri Light" w:cs="Calibri Light"/>
                <w:lang w:val="ro-RO"/>
              </w:rPr>
              <w:t xml:space="preserve"> amplasat pe</w:t>
            </w:r>
            <w:r w:rsidR="00496EA8" w:rsidRPr="001D0784">
              <w:rPr>
                <w:rFonts w:ascii="Calibri Light" w:hAnsi="Calibri Light" w:cs="Calibri Light"/>
                <w:lang w:val="ro-RO"/>
              </w:rPr>
              <w:t xml:space="preserve"> r. Râmnicul </w:t>
            </w:r>
            <w:r w:rsidR="00D62E6B" w:rsidRPr="001D0784">
              <w:rPr>
                <w:rFonts w:ascii="Calibri Light" w:hAnsi="Calibri Light" w:cs="Calibri Light"/>
                <w:lang w:val="ro-RO"/>
              </w:rPr>
              <w:t>Sărat</w:t>
            </w:r>
            <w:r w:rsidR="00496EA8" w:rsidRPr="001D0784">
              <w:rPr>
                <w:rFonts w:ascii="Calibri Light" w:hAnsi="Calibri Light" w:cs="Calibri Light"/>
                <w:lang w:val="ro-RO"/>
              </w:rPr>
              <w:t xml:space="preserve"> (</w:t>
            </w:r>
            <w:proofErr w:type="spellStart"/>
            <w:r w:rsidR="0051720D" w:rsidRPr="001D0784">
              <w:rPr>
                <w:rFonts w:ascii="Calibri Light" w:hAnsi="Calibri Light" w:cs="Calibri Light"/>
                <w:lang w:val="ro-RO"/>
              </w:rPr>
              <w:t>Hmax</w:t>
            </w:r>
            <w:proofErr w:type="spellEnd"/>
            <w:r w:rsidR="0051720D" w:rsidRPr="001D0784">
              <w:rPr>
                <w:rFonts w:ascii="Calibri Light" w:hAnsi="Calibri Light" w:cs="Calibri Light"/>
                <w:lang w:val="ro-RO"/>
              </w:rPr>
              <w:t>= 13</w:t>
            </w:r>
            <w:r w:rsidR="72E7B8BB" w:rsidRPr="001D0784">
              <w:rPr>
                <w:rFonts w:ascii="Calibri Light" w:hAnsi="Calibri Light" w:cs="Calibri Light"/>
                <w:lang w:val="ro-RO"/>
              </w:rPr>
              <w:t>,</w:t>
            </w:r>
            <w:r w:rsidR="0051720D" w:rsidRPr="001D0784">
              <w:rPr>
                <w:rFonts w:ascii="Calibri Light" w:hAnsi="Calibri Light" w:cs="Calibri Light"/>
                <w:lang w:val="ro-RO"/>
              </w:rPr>
              <w:t>5m</w:t>
            </w:r>
            <w:r w:rsidR="00C43088" w:rsidRPr="001D0784">
              <w:rPr>
                <w:rFonts w:ascii="Calibri Light" w:hAnsi="Calibri Light" w:cs="Calibri Light"/>
                <w:lang w:val="ro-RO"/>
              </w:rPr>
              <w:t>;</w:t>
            </w:r>
            <w:r w:rsidR="00897FB5" w:rsidRPr="001D0784">
              <w:rPr>
                <w:rFonts w:ascii="Calibri Light" w:hAnsi="Calibri Light" w:cs="Calibri Light"/>
                <w:lang w:val="ro-RO"/>
              </w:rPr>
              <w:t xml:space="preserve"> S</w:t>
            </w:r>
            <w:r w:rsidR="008E3405" w:rsidRPr="001D0784">
              <w:rPr>
                <w:rFonts w:ascii="Calibri Light" w:hAnsi="Calibri Light" w:cs="Calibri Light"/>
                <w:vertAlign w:val="subscript"/>
                <w:lang w:val="ro-RO"/>
              </w:rPr>
              <w:t>1%</w:t>
            </w:r>
            <w:r w:rsidR="00897FB5" w:rsidRPr="001D0784">
              <w:rPr>
                <w:rFonts w:ascii="Calibri Light" w:hAnsi="Calibri Light" w:cs="Calibri Light"/>
                <w:lang w:val="ro-RO"/>
              </w:rPr>
              <w:t xml:space="preserve">= </w:t>
            </w:r>
            <w:r w:rsidR="00D62E6B" w:rsidRPr="001D0784">
              <w:rPr>
                <w:rFonts w:ascii="Calibri Light" w:hAnsi="Calibri Light" w:cs="Calibri Light"/>
                <w:lang w:val="ro-RO"/>
              </w:rPr>
              <w:t>1</w:t>
            </w:r>
            <w:r w:rsidR="7DE3E06F" w:rsidRPr="001D0784">
              <w:rPr>
                <w:rFonts w:ascii="Calibri Light" w:hAnsi="Calibri Light" w:cs="Calibri Light"/>
                <w:lang w:val="ro-RO"/>
              </w:rPr>
              <w:t>.</w:t>
            </w:r>
            <w:r w:rsidR="00D62E6B" w:rsidRPr="001D0784">
              <w:rPr>
                <w:rFonts w:ascii="Calibri Light" w:hAnsi="Calibri Light" w:cs="Calibri Light"/>
                <w:lang w:val="ro-RO"/>
              </w:rPr>
              <w:t>280 ha</w:t>
            </w:r>
            <w:r w:rsidR="0051720D" w:rsidRPr="001D0784">
              <w:rPr>
                <w:rFonts w:ascii="Calibri Light" w:hAnsi="Calibri Light" w:cs="Calibri Light"/>
                <w:lang w:val="ro-RO"/>
              </w:rPr>
              <w:t xml:space="preserve">; </w:t>
            </w:r>
            <w:r w:rsidR="00A9199E" w:rsidRPr="001D0784">
              <w:rPr>
                <w:rFonts w:ascii="Calibri Light" w:hAnsi="Calibri Light" w:cs="Calibri Light"/>
                <w:lang w:val="ro-RO"/>
              </w:rPr>
              <w:t>V</w:t>
            </w:r>
            <w:r w:rsidR="0051720D" w:rsidRPr="001D0784">
              <w:rPr>
                <w:rFonts w:ascii="Calibri Light" w:hAnsi="Calibri Light" w:cs="Calibri Light"/>
                <w:vertAlign w:val="subscript"/>
                <w:lang w:val="ro-RO"/>
              </w:rPr>
              <w:t>1%</w:t>
            </w:r>
            <w:r w:rsidR="00897FB5" w:rsidRPr="001D0784">
              <w:rPr>
                <w:rFonts w:ascii="Calibri Light" w:hAnsi="Calibri Light" w:cs="Calibri Light"/>
                <w:lang w:val="ro-RO"/>
              </w:rPr>
              <w:t xml:space="preserve">= </w:t>
            </w:r>
            <w:r w:rsidR="0093009D" w:rsidRPr="001D0784">
              <w:rPr>
                <w:rFonts w:ascii="Calibri Light" w:hAnsi="Calibri Light" w:cs="Calibri Light"/>
                <w:lang w:val="ro-RO"/>
              </w:rPr>
              <w:t>67</w:t>
            </w:r>
            <w:r w:rsidR="00D62E6B" w:rsidRPr="001D0784">
              <w:rPr>
                <w:rFonts w:ascii="Calibri Light" w:hAnsi="Calibri Light" w:cs="Calibri Light"/>
                <w:lang w:val="ro-RO"/>
              </w:rPr>
              <w:t>mil.m</w:t>
            </w:r>
            <w:r w:rsidR="00D62E6B" w:rsidRPr="001D0784">
              <w:rPr>
                <w:rFonts w:ascii="Calibri Light" w:hAnsi="Calibri Light" w:cs="Calibri Light"/>
                <w:vertAlign w:val="superscript"/>
                <w:lang w:val="ro-RO"/>
              </w:rPr>
              <w:t>3</w:t>
            </w:r>
            <w:r w:rsidR="00C43088" w:rsidRPr="001D0784">
              <w:rPr>
                <w:rFonts w:ascii="Calibri Light" w:hAnsi="Calibri Light" w:cs="Calibri Light"/>
                <w:lang w:val="ro-RO"/>
              </w:rPr>
              <w:t>;</w:t>
            </w:r>
            <w:r w:rsidR="00496EA8" w:rsidRPr="001D0784">
              <w:rPr>
                <w:rFonts w:ascii="Calibri Light" w:hAnsi="Calibri Light" w:cs="Calibri Light"/>
                <w:lang w:val="ro-RO"/>
              </w:rPr>
              <w:t>)</w:t>
            </w:r>
            <w:r w:rsidR="004E1129" w:rsidRPr="001D0784">
              <w:rPr>
                <w:rFonts w:ascii="Calibri Light" w:hAnsi="Calibri Light" w:cs="Calibri Light"/>
                <w:lang w:val="ro-RO"/>
              </w:rPr>
              <w:t xml:space="preserve">. Acumularea include </w:t>
            </w:r>
            <w:r w:rsidR="00EC519F" w:rsidRPr="001D0784">
              <w:rPr>
                <w:rFonts w:ascii="Calibri Light" w:hAnsi="Calibri Light" w:cs="Calibri Light"/>
                <w:lang w:val="ro-RO"/>
              </w:rPr>
              <w:t>secțiunea frontal</w:t>
            </w:r>
            <w:r w:rsidR="00653662" w:rsidRPr="001D0784">
              <w:rPr>
                <w:rFonts w:ascii="Calibri Light" w:hAnsi="Calibri Light" w:cs="Calibri Light"/>
                <w:lang w:val="ro-RO"/>
              </w:rPr>
              <w:t>ă</w:t>
            </w:r>
            <w:r w:rsidR="007E56E1" w:rsidRPr="001D0784">
              <w:rPr>
                <w:rFonts w:ascii="Calibri Light" w:hAnsi="Calibri Light" w:cs="Calibri Light"/>
                <w:lang w:val="ro-RO"/>
              </w:rPr>
              <w:t xml:space="preserve"> de circa 1</w:t>
            </w:r>
            <w:r w:rsidR="324AD98E" w:rsidRPr="001D0784">
              <w:rPr>
                <w:rFonts w:ascii="Calibri Light" w:hAnsi="Calibri Light" w:cs="Calibri Light"/>
                <w:lang w:val="ro-RO"/>
              </w:rPr>
              <w:t>,</w:t>
            </w:r>
            <w:r w:rsidR="007E56E1" w:rsidRPr="001D0784">
              <w:rPr>
                <w:rFonts w:ascii="Calibri Light" w:hAnsi="Calibri Light" w:cs="Calibri Light"/>
                <w:lang w:val="ro-RO"/>
              </w:rPr>
              <w:t>5km si 20</w:t>
            </w:r>
            <w:r w:rsidR="7ECA757E" w:rsidRPr="001D0784">
              <w:rPr>
                <w:rFonts w:ascii="Calibri Light" w:hAnsi="Calibri Light" w:cs="Calibri Light"/>
                <w:lang w:val="ro-RO"/>
              </w:rPr>
              <w:t>,</w:t>
            </w:r>
            <w:r w:rsidR="007E56E1" w:rsidRPr="001D0784">
              <w:rPr>
                <w:rFonts w:ascii="Calibri Light" w:hAnsi="Calibri Light" w:cs="Calibri Light"/>
                <w:lang w:val="ro-RO"/>
              </w:rPr>
              <w:t>5 km diguri de contur</w:t>
            </w:r>
            <w:r w:rsidR="00856218" w:rsidRPr="001D0784">
              <w:rPr>
                <w:rFonts w:ascii="Calibri Light" w:hAnsi="Calibri Light" w:cs="Calibri Light"/>
                <w:lang w:val="ro-RO"/>
              </w:rPr>
              <w:t xml:space="preserve"> </w:t>
            </w:r>
            <w:r w:rsidR="00A27E10" w:rsidRPr="001D0784">
              <w:rPr>
                <w:rFonts w:ascii="Calibri Light" w:hAnsi="Calibri Light" w:cs="Calibri Light"/>
                <w:lang w:val="ro-RO"/>
              </w:rPr>
              <w:t xml:space="preserve">(înălțime medie </w:t>
            </w:r>
            <w:r w:rsidR="00371072" w:rsidRPr="001D0784">
              <w:rPr>
                <w:rFonts w:ascii="Calibri Light" w:hAnsi="Calibri Light" w:cs="Calibri Light"/>
                <w:lang w:val="ro-RO"/>
              </w:rPr>
              <w:t>7</w:t>
            </w:r>
            <w:r w:rsidR="00A27E10" w:rsidRPr="001D0784">
              <w:rPr>
                <w:rFonts w:ascii="Calibri Light" w:hAnsi="Calibri Light" w:cs="Calibri Light"/>
                <w:lang w:val="ro-RO"/>
              </w:rPr>
              <w:t>m)</w:t>
            </w:r>
            <w:r w:rsidR="00856218" w:rsidRPr="001D0784">
              <w:rPr>
                <w:rFonts w:ascii="Calibri Light" w:hAnsi="Calibri Light" w:cs="Calibri Light"/>
                <w:lang w:val="ro-RO"/>
              </w:rPr>
              <w:t xml:space="preserve"> amplasate pe ambele maluri</w:t>
            </w:r>
            <w:r w:rsidR="00165E8F" w:rsidRPr="001D0784">
              <w:rPr>
                <w:rFonts w:ascii="Calibri Light" w:hAnsi="Calibri Light" w:cs="Calibri Light"/>
                <w:lang w:val="ro-RO"/>
              </w:rPr>
              <w:t xml:space="preserve"> (</w:t>
            </w:r>
            <w:r w:rsidR="00A87D49" w:rsidRPr="001D0784">
              <w:rPr>
                <w:rFonts w:ascii="Calibri Light" w:hAnsi="Calibri Light" w:cs="Calibri Light"/>
                <w:lang w:val="ro-RO"/>
              </w:rPr>
              <w:t>digul de contur pe partea dreapt</w:t>
            </w:r>
            <w:r w:rsidR="00653662" w:rsidRPr="001D0784">
              <w:rPr>
                <w:rFonts w:ascii="Calibri Light" w:hAnsi="Calibri Light" w:cs="Calibri Light"/>
                <w:lang w:val="ro-RO"/>
              </w:rPr>
              <w:t>ă</w:t>
            </w:r>
            <w:r w:rsidR="00A87D49" w:rsidRPr="001D0784">
              <w:rPr>
                <w:rFonts w:ascii="Calibri Light" w:hAnsi="Calibri Light" w:cs="Calibri Light"/>
                <w:lang w:val="ro-RO"/>
              </w:rPr>
              <w:t xml:space="preserve"> este amplasa</w:t>
            </w:r>
            <w:r w:rsidR="00653662" w:rsidRPr="001D0784">
              <w:rPr>
                <w:rFonts w:ascii="Calibri Light" w:hAnsi="Calibri Light" w:cs="Calibri Light"/>
                <w:lang w:val="ro-RO"/>
              </w:rPr>
              <w:t>t</w:t>
            </w:r>
            <w:r w:rsidR="00A87D49" w:rsidRPr="001D0784">
              <w:rPr>
                <w:rFonts w:ascii="Calibri Light" w:hAnsi="Calibri Light" w:cs="Calibri Light"/>
                <w:lang w:val="ro-RO"/>
              </w:rPr>
              <w:t xml:space="preserve"> paralel cu calea ferata iar digul de contur pe partea stâng</w:t>
            </w:r>
            <w:r w:rsidR="00653662" w:rsidRPr="001D0784">
              <w:rPr>
                <w:rFonts w:ascii="Calibri Light" w:hAnsi="Calibri Light" w:cs="Calibri Light"/>
                <w:lang w:val="ro-RO"/>
              </w:rPr>
              <w:t>ă</w:t>
            </w:r>
            <w:r w:rsidR="00A87D49" w:rsidRPr="001D0784">
              <w:rPr>
                <w:rFonts w:ascii="Calibri Light" w:hAnsi="Calibri Light" w:cs="Calibri Light"/>
                <w:lang w:val="ro-RO"/>
              </w:rPr>
              <w:t xml:space="preserve"> este amplasat </w:t>
            </w:r>
            <w:r w:rsidR="00653662" w:rsidRPr="001D0784">
              <w:rPr>
                <w:rFonts w:ascii="Calibri Light" w:hAnsi="Calibri Light" w:cs="Calibri Light"/>
                <w:lang w:val="ro-RO"/>
              </w:rPr>
              <w:t>î</w:t>
            </w:r>
            <w:r w:rsidR="00A87D49" w:rsidRPr="001D0784">
              <w:rPr>
                <w:rFonts w:ascii="Calibri Light" w:hAnsi="Calibri Light" w:cs="Calibri Light"/>
                <w:lang w:val="ro-RO"/>
              </w:rPr>
              <w:t xml:space="preserve">n imediata </w:t>
            </w:r>
            <w:r w:rsidR="00FB4C96" w:rsidRPr="001D0784">
              <w:rPr>
                <w:rFonts w:ascii="Calibri Light" w:hAnsi="Calibri Light" w:cs="Calibri Light"/>
                <w:lang w:val="ro-RO"/>
              </w:rPr>
              <w:t xml:space="preserve">vecinătate a malului </w:t>
            </w:r>
            <w:r w:rsidR="00A87D49" w:rsidRPr="001D0784">
              <w:rPr>
                <w:rFonts w:ascii="Calibri Light" w:hAnsi="Calibri Light" w:cs="Calibri Light"/>
                <w:lang w:val="ro-RO"/>
              </w:rPr>
              <w:t xml:space="preserve">de-a lungul </w:t>
            </w:r>
            <w:r w:rsidR="00FB4C96" w:rsidRPr="001D0784">
              <w:rPr>
                <w:rFonts w:ascii="Calibri Light" w:hAnsi="Calibri Light" w:cs="Calibri Light"/>
                <w:lang w:val="ro-RO"/>
              </w:rPr>
              <w:t>localităților</w:t>
            </w:r>
            <w:r w:rsidR="008575A7" w:rsidRPr="001D0784">
              <w:rPr>
                <w:rFonts w:ascii="Calibri Light" w:hAnsi="Calibri Light" w:cs="Calibri Light"/>
                <w:lang w:val="ro-RO"/>
              </w:rPr>
              <w:t xml:space="preserve">. </w:t>
            </w:r>
          </w:p>
          <w:p w14:paraId="39598F3B" w14:textId="2B0DB408" w:rsidR="00803E5A" w:rsidRPr="001D0784" w:rsidRDefault="00A669BB" w:rsidP="001D0784">
            <w:pPr>
              <w:pStyle w:val="JBAParaText"/>
              <w:widowControl w:val="0"/>
              <w:spacing w:before="0" w:line="240" w:lineRule="auto"/>
              <w:ind w:right="0"/>
              <w:contextualSpacing/>
              <w:rPr>
                <w:rFonts w:ascii="Calibri Light" w:hAnsi="Calibri Light" w:cs="Calibri Light"/>
                <w:lang w:val="ro-RO"/>
              </w:rPr>
            </w:pPr>
            <w:r w:rsidRPr="001D0784">
              <w:rPr>
                <w:rFonts w:ascii="Calibri Light" w:hAnsi="Calibri Light" w:cs="Calibri Light"/>
                <w:lang w:val="ro-RO"/>
              </w:rPr>
              <w:t>Golirea</w:t>
            </w:r>
            <w:r w:rsidR="002016C8" w:rsidRPr="001D0784">
              <w:rPr>
                <w:rFonts w:ascii="Calibri Light" w:hAnsi="Calibri Light" w:cs="Calibri Light"/>
                <w:lang w:val="ro-RO"/>
              </w:rPr>
              <w:t xml:space="preserve"> deschis</w:t>
            </w:r>
            <w:r w:rsidR="00653662" w:rsidRPr="001D0784">
              <w:rPr>
                <w:rFonts w:ascii="Calibri Light" w:hAnsi="Calibri Light" w:cs="Calibri Light"/>
                <w:lang w:val="ro-RO"/>
              </w:rPr>
              <w:t>ă</w:t>
            </w:r>
            <w:r w:rsidRPr="001D0784">
              <w:rPr>
                <w:rFonts w:ascii="Calibri Light" w:hAnsi="Calibri Light" w:cs="Calibri Light"/>
                <w:lang w:val="ro-RO"/>
              </w:rPr>
              <w:t xml:space="preserve"> prin care se face </w:t>
            </w:r>
            <w:r w:rsidR="00EC19BA" w:rsidRPr="001D0784">
              <w:rPr>
                <w:rFonts w:ascii="Calibri Light" w:hAnsi="Calibri Light" w:cs="Calibri Light"/>
                <w:lang w:val="ro-RO"/>
              </w:rPr>
              <w:t>evacuarea</w:t>
            </w:r>
            <w:r w:rsidRPr="001D0784">
              <w:rPr>
                <w:rFonts w:ascii="Calibri Light" w:hAnsi="Calibri Light" w:cs="Calibri Light"/>
                <w:lang w:val="ro-RO"/>
              </w:rPr>
              <w:t xml:space="preserve"> </w:t>
            </w:r>
            <w:r w:rsidR="002016C8" w:rsidRPr="001D0784">
              <w:rPr>
                <w:rFonts w:ascii="Calibri Light" w:hAnsi="Calibri Light" w:cs="Calibri Light"/>
                <w:lang w:val="ro-RO"/>
              </w:rPr>
              <w:t>permanentă</w:t>
            </w:r>
            <w:r w:rsidRPr="001D0784">
              <w:rPr>
                <w:rFonts w:ascii="Calibri Light" w:hAnsi="Calibri Light" w:cs="Calibri Light"/>
                <w:lang w:val="ro-RO"/>
              </w:rPr>
              <w:t xml:space="preserve"> a debitelor are dimensiunea de 9</w:t>
            </w:r>
            <w:r w:rsidR="00EC19BA" w:rsidRPr="001D0784">
              <w:rPr>
                <w:rFonts w:ascii="Calibri Light" w:hAnsi="Calibri Light" w:cs="Calibri Light"/>
                <w:lang w:val="ro-RO"/>
              </w:rPr>
              <w:t>mx3</w:t>
            </w:r>
            <w:r w:rsidR="25B88144" w:rsidRPr="001D0784">
              <w:rPr>
                <w:rFonts w:ascii="Calibri Light" w:hAnsi="Calibri Light" w:cs="Calibri Light"/>
                <w:lang w:val="ro-RO"/>
              </w:rPr>
              <w:t>,</w:t>
            </w:r>
            <w:r w:rsidR="00EC19BA" w:rsidRPr="001D0784">
              <w:rPr>
                <w:rFonts w:ascii="Calibri Light" w:hAnsi="Calibri Light" w:cs="Calibri Light"/>
                <w:lang w:val="ro-RO"/>
              </w:rPr>
              <w:t>5m iar descărcătorul de suprafață are o lungime de circa 20m</w:t>
            </w:r>
            <w:r w:rsidR="00104960" w:rsidRPr="001D0784">
              <w:rPr>
                <w:rFonts w:ascii="Calibri Light" w:hAnsi="Calibri Light" w:cs="Calibri Light"/>
                <w:lang w:val="ro-RO"/>
              </w:rPr>
              <w:t xml:space="preserve">. Descărcătorul de suprafață intra </w:t>
            </w:r>
            <w:r w:rsidR="00653662" w:rsidRPr="001D0784">
              <w:rPr>
                <w:rFonts w:ascii="Calibri Light" w:hAnsi="Calibri Light" w:cs="Calibri Light"/>
                <w:lang w:val="ro-RO"/>
              </w:rPr>
              <w:t>î</w:t>
            </w:r>
            <w:r w:rsidR="00104960" w:rsidRPr="001D0784">
              <w:rPr>
                <w:rFonts w:ascii="Calibri Light" w:hAnsi="Calibri Light" w:cs="Calibri Light"/>
                <w:lang w:val="ro-RO"/>
              </w:rPr>
              <w:t>n funcțiune la debite mai mari decât 1% + schimbări climatice.</w:t>
            </w:r>
            <w:r w:rsidR="00EC19BA" w:rsidRPr="001D0784">
              <w:rPr>
                <w:rFonts w:ascii="Calibri Light" w:hAnsi="Calibri Light" w:cs="Calibri Light"/>
                <w:lang w:val="ro-RO"/>
              </w:rPr>
              <w:t xml:space="preserve"> </w:t>
            </w:r>
          </w:p>
        </w:tc>
        <w:tc>
          <w:tcPr>
            <w:tcW w:w="1879" w:type="dxa"/>
            <w:gridSpan w:val="2"/>
          </w:tcPr>
          <w:p w14:paraId="3BD8AEFD" w14:textId="0C314A9E" w:rsidR="00496EA8" w:rsidRPr="001E3DB1" w:rsidRDefault="004F55EE" w:rsidP="001D0784">
            <w:pPr>
              <w:pStyle w:val="JBAParaText"/>
              <w:spacing w:before="0" w:line="240" w:lineRule="auto"/>
              <w:ind w:left="0"/>
              <w:contextualSpacing/>
              <w:rPr>
                <w:rFonts w:ascii="Calibri Light" w:hAnsi="Calibri Light" w:cs="Calibri Light"/>
                <w:lang w:val="ro-RO"/>
              </w:rPr>
            </w:pPr>
            <w:r w:rsidRPr="001E3DB1">
              <w:rPr>
                <w:rFonts w:ascii="Calibri Light" w:hAnsi="Calibri Light" w:cs="Calibri Light"/>
                <w:lang w:val="ro-RO"/>
              </w:rPr>
              <w:t>Râmnicul Sărat</w:t>
            </w:r>
          </w:p>
        </w:tc>
      </w:tr>
      <w:tr w:rsidR="00CC01EC" w:rsidRPr="001E3DB1" w14:paraId="542A10C1" w14:textId="0B98FCC8" w:rsidTr="00430525">
        <w:trPr>
          <w:gridAfter w:val="1"/>
          <w:cnfStyle w:val="000000100000" w:firstRow="0" w:lastRow="0" w:firstColumn="0" w:lastColumn="0" w:oddVBand="0" w:evenVBand="0" w:oddHBand="1" w:evenHBand="0" w:firstRowFirstColumn="0" w:firstRowLastColumn="0" w:lastRowFirstColumn="0" w:lastRowLastColumn="0"/>
          <w:wAfter w:w="14" w:type="dxa"/>
          <w:jc w:val="right"/>
        </w:trPr>
        <w:tc>
          <w:tcPr>
            <w:tcW w:w="2405" w:type="dxa"/>
          </w:tcPr>
          <w:p w14:paraId="46587612" w14:textId="413C9E5B" w:rsidR="00CC01EC" w:rsidRPr="00430525" w:rsidRDefault="00D639B5" w:rsidP="00154C57">
            <w:pPr>
              <w:pStyle w:val="JBAParaText"/>
              <w:spacing w:before="0" w:after="0"/>
              <w:ind w:left="0" w:right="154"/>
              <w:rPr>
                <w:rFonts w:ascii="Calibri Light" w:hAnsi="Calibri Light" w:cs="Calibri Light"/>
                <w:bCs/>
                <w:lang w:val="ro-RO"/>
              </w:rPr>
            </w:pPr>
            <w:r w:rsidRPr="00430525">
              <w:rPr>
                <w:rFonts w:ascii="Calibri Light" w:hAnsi="Calibri Light" w:cs="Calibri Light"/>
                <w:bCs/>
                <w:lang w:val="ro-RO"/>
              </w:rPr>
              <w:t>M32-RO28</w:t>
            </w:r>
          </w:p>
        </w:tc>
        <w:tc>
          <w:tcPr>
            <w:tcW w:w="5600" w:type="dxa"/>
          </w:tcPr>
          <w:p w14:paraId="22598F6C" w14:textId="2744412D" w:rsidR="00CC01EC" w:rsidRPr="001D0784" w:rsidRDefault="00AC261E" w:rsidP="001D0784">
            <w:pPr>
              <w:pStyle w:val="JBAParaText"/>
              <w:tabs>
                <w:tab w:val="left" w:pos="5371"/>
                <w:tab w:val="left" w:pos="5461"/>
              </w:tabs>
              <w:spacing w:before="0" w:line="240" w:lineRule="auto"/>
              <w:ind w:left="0" w:right="0"/>
              <w:contextualSpacing/>
              <w:rPr>
                <w:rFonts w:ascii="Calibri Light" w:hAnsi="Calibri Light" w:cs="Calibri Light"/>
                <w:lang w:val="ro-RO"/>
              </w:rPr>
            </w:pPr>
            <w:r w:rsidRPr="001D0784">
              <w:rPr>
                <w:rFonts w:ascii="Calibri Light" w:hAnsi="Calibri Light" w:cs="Calibri Light"/>
                <w:lang w:val="ro-RO"/>
              </w:rPr>
              <w:t>Demolare dig existent – dig remu</w:t>
            </w:r>
            <w:r w:rsidR="00F2585E" w:rsidRPr="001D0784">
              <w:rPr>
                <w:rFonts w:ascii="Calibri Light" w:hAnsi="Calibri Light" w:cs="Calibri Light"/>
                <w:lang w:val="ro-RO"/>
              </w:rPr>
              <w:t xml:space="preserve"> mal stâng r. Putna</w:t>
            </w:r>
          </w:p>
          <w:p w14:paraId="4AB6716C" w14:textId="5CFC4D08" w:rsidR="00CC01EC" w:rsidRPr="001D0784" w:rsidRDefault="00F36938" w:rsidP="001D0784">
            <w:pPr>
              <w:pStyle w:val="JBAParaText"/>
              <w:tabs>
                <w:tab w:val="left" w:pos="5371"/>
                <w:tab w:val="left" w:pos="5461"/>
              </w:tabs>
              <w:spacing w:before="0" w:line="240" w:lineRule="auto"/>
              <w:ind w:left="0" w:right="0"/>
              <w:contextualSpacing/>
              <w:rPr>
                <w:rFonts w:ascii="Calibri Light" w:hAnsi="Calibri Light" w:cs="Calibri Light"/>
                <w:lang w:val="ro-RO"/>
              </w:rPr>
            </w:pPr>
            <w:r w:rsidRPr="001D0784">
              <w:rPr>
                <w:rFonts w:ascii="Calibri Light" w:hAnsi="Calibri Light" w:cs="Calibri Light"/>
                <w:lang w:val="ro-RO"/>
              </w:rPr>
              <w:t>(</w:t>
            </w:r>
            <w:r w:rsidR="00CB2889" w:rsidRPr="001D0784">
              <w:rPr>
                <w:rFonts w:ascii="Calibri Light" w:hAnsi="Calibri Light" w:cs="Calibri Light"/>
                <w:lang w:val="ro-RO"/>
              </w:rPr>
              <w:t>măsur</w:t>
            </w:r>
            <w:r w:rsidR="00653662" w:rsidRPr="001D0784">
              <w:rPr>
                <w:rFonts w:ascii="Calibri Light" w:hAnsi="Calibri Light" w:cs="Calibri Light"/>
                <w:lang w:val="ro-RO"/>
              </w:rPr>
              <w:t>ă</w:t>
            </w:r>
            <w:r w:rsidRPr="001D0784">
              <w:rPr>
                <w:rFonts w:ascii="Calibri Light" w:hAnsi="Calibri Light" w:cs="Calibri Light"/>
                <w:lang w:val="ro-RO"/>
              </w:rPr>
              <w:t xml:space="preserve"> comun</w:t>
            </w:r>
            <w:r w:rsidR="4E272B86" w:rsidRPr="001D0784">
              <w:rPr>
                <w:rFonts w:ascii="Calibri Light" w:hAnsi="Calibri Light" w:cs="Calibri Light"/>
                <w:lang w:val="ro-RO"/>
              </w:rPr>
              <w:t>ă</w:t>
            </w:r>
            <w:r w:rsidR="00CB2889" w:rsidRPr="001D0784">
              <w:rPr>
                <w:rFonts w:ascii="Calibri Light" w:hAnsi="Calibri Light" w:cs="Calibri Light"/>
                <w:lang w:val="ro-RO"/>
              </w:rPr>
              <w:t xml:space="preserve"> cu beneficiu pe ambele râuri Siret si Putna)</w:t>
            </w:r>
            <w:r w:rsidR="00AE4390" w:rsidRPr="001D0784">
              <w:rPr>
                <w:rFonts w:ascii="Calibri Light" w:hAnsi="Calibri Light" w:cs="Calibri Light"/>
                <w:lang w:val="ro-RO"/>
              </w:rPr>
              <w:t xml:space="preserve"> – 10</w:t>
            </w:r>
            <w:r w:rsidR="7A35E9F5" w:rsidRPr="001D0784">
              <w:rPr>
                <w:rFonts w:ascii="Calibri Light" w:hAnsi="Calibri Light" w:cs="Calibri Light"/>
                <w:lang w:val="ro-RO"/>
              </w:rPr>
              <w:t>,</w:t>
            </w:r>
            <w:r w:rsidR="00AE4390" w:rsidRPr="001D0784">
              <w:rPr>
                <w:rFonts w:ascii="Calibri Light" w:hAnsi="Calibri Light" w:cs="Calibri Light"/>
                <w:lang w:val="ro-RO"/>
              </w:rPr>
              <w:t>2</w:t>
            </w:r>
            <w:r w:rsidR="10C448BB" w:rsidRPr="001D0784">
              <w:rPr>
                <w:rFonts w:ascii="Calibri Light" w:hAnsi="Calibri Light" w:cs="Calibri Light"/>
                <w:lang w:val="ro-RO"/>
              </w:rPr>
              <w:t xml:space="preserve"> </w:t>
            </w:r>
            <w:r w:rsidR="00AE4390" w:rsidRPr="001D0784">
              <w:rPr>
                <w:rFonts w:ascii="Calibri Light" w:hAnsi="Calibri Light" w:cs="Calibri Light"/>
                <w:lang w:val="ro-RO"/>
              </w:rPr>
              <w:t>km</w:t>
            </w:r>
          </w:p>
        </w:tc>
        <w:tc>
          <w:tcPr>
            <w:tcW w:w="1865" w:type="dxa"/>
          </w:tcPr>
          <w:p w14:paraId="250E7282" w14:textId="77777777" w:rsidR="006B1455" w:rsidRPr="001E3DB1" w:rsidRDefault="006B1455" w:rsidP="001D0784">
            <w:pPr>
              <w:pStyle w:val="JBAParaText"/>
              <w:spacing w:before="0" w:line="240" w:lineRule="auto"/>
              <w:ind w:left="0" w:right="206"/>
              <w:contextualSpacing/>
              <w:rPr>
                <w:rFonts w:ascii="Calibri Light" w:hAnsi="Calibri Light" w:cs="Calibri Light"/>
                <w:lang w:val="ro-RO"/>
              </w:rPr>
            </w:pPr>
            <w:r w:rsidRPr="001E3DB1">
              <w:rPr>
                <w:rFonts w:ascii="Calibri Light" w:hAnsi="Calibri Light" w:cs="Calibri Light"/>
                <w:lang w:val="ro-RO"/>
              </w:rPr>
              <w:t>Siret</w:t>
            </w:r>
          </w:p>
          <w:p w14:paraId="07262CBF" w14:textId="66093800" w:rsidR="005C158F" w:rsidRPr="001E3DB1" w:rsidRDefault="006B1455" w:rsidP="001D0784">
            <w:pPr>
              <w:pStyle w:val="JBAParaText"/>
              <w:spacing w:before="0" w:line="240" w:lineRule="auto"/>
              <w:ind w:left="0" w:right="206"/>
              <w:contextualSpacing/>
              <w:rPr>
                <w:rFonts w:ascii="Calibri Light" w:hAnsi="Calibri Light" w:cs="Calibri Light"/>
                <w:lang w:val="ro-RO"/>
              </w:rPr>
            </w:pPr>
            <w:r w:rsidRPr="001E3DB1">
              <w:rPr>
                <w:rFonts w:ascii="Calibri Light" w:hAnsi="Calibri Light" w:cs="Calibri Light"/>
                <w:lang w:val="ro-RO"/>
              </w:rPr>
              <w:t>Putna</w:t>
            </w:r>
          </w:p>
        </w:tc>
      </w:tr>
      <w:tr w:rsidR="00101790" w:rsidRPr="001E3DB1" w14:paraId="7034DDF0" w14:textId="77777777" w:rsidTr="00430525">
        <w:trPr>
          <w:gridAfter w:val="1"/>
          <w:cnfStyle w:val="000000010000" w:firstRow="0" w:lastRow="0" w:firstColumn="0" w:lastColumn="0" w:oddVBand="0" w:evenVBand="0" w:oddHBand="0" w:evenHBand="1" w:firstRowFirstColumn="0" w:firstRowLastColumn="0" w:lastRowFirstColumn="0" w:lastRowLastColumn="0"/>
          <w:wAfter w:w="14" w:type="dxa"/>
          <w:jc w:val="right"/>
        </w:trPr>
        <w:tc>
          <w:tcPr>
            <w:tcW w:w="2405" w:type="dxa"/>
          </w:tcPr>
          <w:p w14:paraId="4785CEED" w14:textId="080FCCB5" w:rsidR="00101790" w:rsidRPr="00430525" w:rsidRDefault="00101790" w:rsidP="00101790">
            <w:pPr>
              <w:pStyle w:val="JBAParaText"/>
              <w:spacing w:before="0" w:after="0"/>
              <w:ind w:left="0" w:right="154"/>
              <w:rPr>
                <w:rFonts w:ascii="Calibri Light" w:hAnsi="Calibri Light" w:cs="Calibri Light"/>
                <w:bCs/>
                <w:lang w:val="ro-RO"/>
              </w:rPr>
            </w:pPr>
            <w:r w:rsidRPr="00430525">
              <w:rPr>
                <w:rFonts w:ascii="Calibri Light" w:hAnsi="Calibri Light" w:cs="Calibri Light"/>
                <w:bCs/>
                <w:lang w:val="ro-RO"/>
              </w:rPr>
              <w:t>M33-RO33</w:t>
            </w:r>
          </w:p>
        </w:tc>
        <w:tc>
          <w:tcPr>
            <w:tcW w:w="5600" w:type="dxa"/>
          </w:tcPr>
          <w:p w14:paraId="5499D37F" w14:textId="42FC9405" w:rsidR="00101790" w:rsidRPr="001D0784" w:rsidRDefault="00101790" w:rsidP="001D0784">
            <w:pPr>
              <w:pStyle w:val="JBAParaText"/>
              <w:tabs>
                <w:tab w:val="left" w:pos="5371"/>
                <w:tab w:val="left" w:pos="5461"/>
              </w:tabs>
              <w:spacing w:before="0" w:line="240" w:lineRule="auto"/>
              <w:ind w:left="0" w:right="0"/>
              <w:contextualSpacing/>
              <w:rPr>
                <w:rFonts w:ascii="Calibri Light" w:hAnsi="Calibri Light" w:cs="Calibri Light"/>
                <w:lang w:val="ro-RO"/>
              </w:rPr>
            </w:pPr>
            <w:r w:rsidRPr="001D0784">
              <w:rPr>
                <w:rFonts w:ascii="Calibri Light" w:hAnsi="Calibri Light" w:cs="Calibri Light"/>
                <w:lang w:val="ro-RO"/>
              </w:rPr>
              <w:t>Lucrări noi de îndiguire (</w:t>
            </w:r>
            <w:r w:rsidR="00EB489C" w:rsidRPr="001D0784">
              <w:rPr>
                <w:rFonts w:ascii="Calibri Light" w:hAnsi="Calibri Light" w:cs="Calibri Light"/>
                <w:lang w:val="ro-RO"/>
              </w:rPr>
              <w:t xml:space="preserve">incluzând extinderea pe sectoare scurte a liniei de apărare existente, </w:t>
            </w:r>
            <w:r w:rsidRPr="001D0784">
              <w:rPr>
                <w:rFonts w:ascii="Calibri Light" w:hAnsi="Calibri Light" w:cs="Calibri Light"/>
                <w:lang w:val="ro-RO"/>
              </w:rPr>
              <w:t>diguri inelare</w:t>
            </w:r>
            <w:r w:rsidR="00EB489C" w:rsidRPr="001D0784">
              <w:rPr>
                <w:rFonts w:ascii="Calibri Light" w:hAnsi="Calibri Light" w:cs="Calibri Light"/>
                <w:lang w:val="ro-RO"/>
              </w:rPr>
              <w:t xml:space="preserve"> </w:t>
            </w:r>
            <w:r w:rsidR="73B7C416" w:rsidRPr="001D0784">
              <w:rPr>
                <w:rFonts w:ascii="Calibri Light" w:hAnsi="Calibri Light" w:cs="Calibri Light"/>
                <w:lang w:val="ro-RO"/>
              </w:rPr>
              <w:t>î</w:t>
            </w:r>
            <w:r w:rsidRPr="001D0784">
              <w:rPr>
                <w:rFonts w:ascii="Calibri Light" w:hAnsi="Calibri Light" w:cs="Calibri Light"/>
                <w:lang w:val="ro-RO"/>
              </w:rPr>
              <w:t>n albia major</w:t>
            </w:r>
            <w:r w:rsidR="62A8393F" w:rsidRPr="001D0784">
              <w:rPr>
                <w:rFonts w:ascii="Calibri Light" w:hAnsi="Calibri Light" w:cs="Calibri Light"/>
                <w:lang w:val="ro-RO"/>
              </w:rPr>
              <w:t>ă</w:t>
            </w:r>
            <w:r w:rsidRPr="001D0784">
              <w:rPr>
                <w:rFonts w:ascii="Calibri Light" w:hAnsi="Calibri Light" w:cs="Calibri Light"/>
                <w:lang w:val="ro-RO"/>
              </w:rPr>
              <w:t xml:space="preserve"> pentru apărare local</w:t>
            </w:r>
            <w:r w:rsidR="00653662" w:rsidRPr="001D0784">
              <w:rPr>
                <w:rFonts w:ascii="Calibri Light" w:hAnsi="Calibri Light" w:cs="Calibri Light"/>
                <w:lang w:val="ro-RO"/>
              </w:rPr>
              <w:t>ă</w:t>
            </w:r>
            <w:r w:rsidRPr="001D0784">
              <w:rPr>
                <w:rFonts w:ascii="Calibri Light" w:hAnsi="Calibri Light" w:cs="Calibri Light"/>
                <w:lang w:val="ro-RO"/>
              </w:rPr>
              <w:t xml:space="preserve"> </w:t>
            </w:r>
            <w:r w:rsidR="00EB489C" w:rsidRPr="001D0784">
              <w:rPr>
                <w:rFonts w:ascii="Calibri Light" w:hAnsi="Calibri Light" w:cs="Calibri Light"/>
                <w:lang w:val="ro-RO"/>
              </w:rPr>
              <w:t>a</w:t>
            </w:r>
            <w:r w:rsidRPr="001D0784">
              <w:rPr>
                <w:rFonts w:ascii="Calibri Light" w:hAnsi="Calibri Light" w:cs="Calibri Light"/>
                <w:lang w:val="ro-RO"/>
              </w:rPr>
              <w:t xml:space="preserve"> localități</w:t>
            </w:r>
            <w:r w:rsidR="1B59C67C" w:rsidRPr="001D0784">
              <w:rPr>
                <w:rFonts w:ascii="Calibri Light" w:hAnsi="Calibri Light" w:cs="Calibri Light"/>
                <w:lang w:val="ro-RO"/>
              </w:rPr>
              <w:t>lor la risc</w:t>
            </w:r>
            <w:r w:rsidRPr="001D0784">
              <w:rPr>
                <w:rFonts w:ascii="Calibri Light" w:hAnsi="Calibri Light" w:cs="Calibri Light"/>
                <w:lang w:val="ro-RO"/>
              </w:rPr>
              <w:t>)</w:t>
            </w:r>
            <w:r w:rsidR="00153B95" w:rsidRPr="001D0784">
              <w:rPr>
                <w:rFonts w:ascii="Calibri Light" w:hAnsi="Calibri Light" w:cs="Calibri Light"/>
                <w:lang w:val="ro-RO"/>
              </w:rPr>
              <w:t>:</w:t>
            </w:r>
          </w:p>
          <w:p w14:paraId="75FA2122" w14:textId="4849A489" w:rsidR="00C3615A" w:rsidRPr="001D0784" w:rsidRDefault="009702D9" w:rsidP="001D0784">
            <w:pPr>
              <w:pStyle w:val="JBAParaText"/>
              <w:numPr>
                <w:ilvl w:val="0"/>
                <w:numId w:val="37"/>
              </w:numPr>
              <w:tabs>
                <w:tab w:val="left" w:pos="5371"/>
                <w:tab w:val="left" w:pos="5461"/>
              </w:tabs>
              <w:spacing w:before="0" w:line="240" w:lineRule="auto"/>
              <w:ind w:right="0"/>
              <w:contextualSpacing/>
              <w:rPr>
                <w:rFonts w:ascii="Calibri Light" w:hAnsi="Calibri Light" w:cs="Calibri Light"/>
                <w:lang w:val="ro-RO"/>
              </w:rPr>
            </w:pPr>
            <w:r w:rsidRPr="001D0784">
              <w:rPr>
                <w:rFonts w:ascii="Calibri Light" w:hAnsi="Calibri Light" w:cs="Calibri Light"/>
                <w:lang w:val="ro-RO"/>
              </w:rPr>
              <w:t xml:space="preserve">Extinderea liniei de apărare existente pe sectorul loc. </w:t>
            </w:r>
            <w:r w:rsidR="00077961" w:rsidRPr="001D0784">
              <w:rPr>
                <w:rFonts w:ascii="Calibri Light" w:hAnsi="Calibri Light" w:cs="Calibri Light"/>
                <w:lang w:val="ro-RO"/>
              </w:rPr>
              <w:t>Șendreni</w:t>
            </w:r>
            <w:r w:rsidRPr="001D0784">
              <w:rPr>
                <w:rFonts w:ascii="Calibri Light" w:hAnsi="Calibri Light" w:cs="Calibri Light"/>
                <w:lang w:val="ro-RO"/>
              </w:rPr>
              <w:t xml:space="preserve"> – </w:t>
            </w:r>
            <w:r w:rsidR="00077961" w:rsidRPr="001D0784">
              <w:rPr>
                <w:rFonts w:ascii="Calibri Light" w:hAnsi="Calibri Light" w:cs="Calibri Light"/>
                <w:lang w:val="ro-RO"/>
              </w:rPr>
              <w:t>confluența</w:t>
            </w:r>
            <w:r w:rsidRPr="001D0784">
              <w:rPr>
                <w:rFonts w:ascii="Calibri Light" w:hAnsi="Calibri Light" w:cs="Calibri Light"/>
                <w:lang w:val="ro-RO"/>
              </w:rPr>
              <w:t xml:space="preserve"> </w:t>
            </w:r>
            <w:r w:rsidR="00077961" w:rsidRPr="001D0784">
              <w:rPr>
                <w:rFonts w:ascii="Calibri Light" w:hAnsi="Calibri Light" w:cs="Calibri Light"/>
                <w:lang w:val="ro-RO"/>
              </w:rPr>
              <w:t>Dunărea</w:t>
            </w:r>
            <w:r w:rsidR="00625355" w:rsidRPr="001D0784">
              <w:rPr>
                <w:rFonts w:ascii="Calibri Light" w:hAnsi="Calibri Light" w:cs="Calibri Light"/>
                <w:lang w:val="ro-RO"/>
              </w:rPr>
              <w:t xml:space="preserve">, mal stâng </w:t>
            </w:r>
            <w:r w:rsidR="00077961" w:rsidRPr="001D0784">
              <w:rPr>
                <w:rFonts w:ascii="Calibri Light" w:hAnsi="Calibri Light" w:cs="Calibri Light"/>
                <w:lang w:val="ro-RO"/>
              </w:rPr>
              <w:t>8</w:t>
            </w:r>
            <w:r w:rsidR="3EC6FD49" w:rsidRPr="001D0784">
              <w:rPr>
                <w:rFonts w:ascii="Calibri Light" w:hAnsi="Calibri Light" w:cs="Calibri Light"/>
                <w:lang w:val="ro-RO"/>
              </w:rPr>
              <w:t>,</w:t>
            </w:r>
            <w:r w:rsidR="00077961" w:rsidRPr="001D0784">
              <w:rPr>
                <w:rFonts w:ascii="Calibri Light" w:hAnsi="Calibri Light" w:cs="Calibri Light"/>
                <w:lang w:val="ro-RO"/>
              </w:rPr>
              <w:t>2</w:t>
            </w:r>
            <w:r w:rsidR="7727DD50" w:rsidRPr="001D0784">
              <w:rPr>
                <w:rFonts w:ascii="Calibri Light" w:hAnsi="Calibri Light" w:cs="Calibri Light"/>
                <w:lang w:val="ro-RO"/>
              </w:rPr>
              <w:t xml:space="preserve"> </w:t>
            </w:r>
            <w:r w:rsidR="00077961" w:rsidRPr="001D0784">
              <w:rPr>
                <w:rFonts w:ascii="Calibri Light" w:hAnsi="Calibri Light" w:cs="Calibri Light"/>
                <w:lang w:val="ro-RO"/>
              </w:rPr>
              <w:t xml:space="preserve">km </w:t>
            </w:r>
            <w:r w:rsidR="00625355" w:rsidRPr="001D0784">
              <w:rPr>
                <w:rFonts w:ascii="Calibri Light" w:hAnsi="Calibri Light" w:cs="Calibri Light"/>
                <w:lang w:val="ro-RO"/>
              </w:rPr>
              <w:t>r. Siret</w:t>
            </w:r>
            <w:r w:rsidR="00D16EBB" w:rsidRPr="001D0784">
              <w:rPr>
                <w:rFonts w:ascii="Calibri Light" w:hAnsi="Calibri Light" w:cs="Calibri Light"/>
                <w:lang w:val="ro-RO"/>
              </w:rPr>
              <w:t xml:space="preserve"> (</w:t>
            </w:r>
            <w:proofErr w:type="spellStart"/>
            <w:r w:rsidR="00D16EBB" w:rsidRPr="001D0784">
              <w:rPr>
                <w:rFonts w:ascii="Calibri Light" w:hAnsi="Calibri Light" w:cs="Calibri Light"/>
                <w:lang w:val="ro-RO"/>
              </w:rPr>
              <w:t>H</w:t>
            </w:r>
            <w:r w:rsidR="004800E2" w:rsidRPr="001D0784">
              <w:rPr>
                <w:rFonts w:ascii="Calibri Light" w:hAnsi="Calibri Light" w:cs="Calibri Light"/>
                <w:lang w:val="ro-RO"/>
              </w:rPr>
              <w:t>max</w:t>
            </w:r>
            <w:proofErr w:type="spellEnd"/>
            <w:r w:rsidR="00D16EBB" w:rsidRPr="001D0784">
              <w:rPr>
                <w:rFonts w:ascii="Calibri Light" w:hAnsi="Calibri Light" w:cs="Calibri Light"/>
                <w:lang w:val="ro-RO"/>
              </w:rPr>
              <w:t>=</w:t>
            </w:r>
            <w:r w:rsidR="00625355" w:rsidRPr="001D0784">
              <w:rPr>
                <w:rFonts w:ascii="Calibri Light" w:hAnsi="Calibri Light" w:cs="Calibri Light"/>
                <w:lang w:val="ro-RO"/>
              </w:rPr>
              <w:t xml:space="preserve"> </w:t>
            </w:r>
            <w:r w:rsidR="004800E2" w:rsidRPr="001D0784">
              <w:rPr>
                <w:rFonts w:ascii="Calibri Light" w:hAnsi="Calibri Light" w:cs="Calibri Light"/>
                <w:lang w:val="ro-RO"/>
              </w:rPr>
              <w:t>3</w:t>
            </w:r>
            <w:r w:rsidR="3D234C32" w:rsidRPr="001D0784">
              <w:rPr>
                <w:rFonts w:ascii="Calibri Light" w:hAnsi="Calibri Light" w:cs="Calibri Light"/>
                <w:lang w:val="ro-RO"/>
              </w:rPr>
              <w:t>,</w:t>
            </w:r>
            <w:r w:rsidR="004800E2" w:rsidRPr="001D0784">
              <w:rPr>
                <w:rFonts w:ascii="Calibri Light" w:hAnsi="Calibri Light" w:cs="Calibri Light"/>
                <w:lang w:val="ro-RO"/>
              </w:rPr>
              <w:t>5</w:t>
            </w:r>
            <w:r w:rsidR="3C25533D" w:rsidRPr="001D0784">
              <w:rPr>
                <w:rFonts w:ascii="Calibri Light" w:hAnsi="Calibri Light" w:cs="Calibri Light"/>
                <w:lang w:val="ro-RO"/>
              </w:rPr>
              <w:t xml:space="preserve"> </w:t>
            </w:r>
            <w:r w:rsidR="004800E2" w:rsidRPr="001D0784">
              <w:rPr>
                <w:rFonts w:ascii="Calibri Light" w:hAnsi="Calibri Light" w:cs="Calibri Light"/>
                <w:lang w:val="ro-RO"/>
              </w:rPr>
              <w:t>m)</w:t>
            </w:r>
          </w:p>
          <w:p w14:paraId="6C9F3131" w14:textId="4250D77D" w:rsidR="00153B95" w:rsidRPr="001D0784" w:rsidRDefault="00081E79" w:rsidP="001D0784">
            <w:pPr>
              <w:pStyle w:val="JBAParaText"/>
              <w:numPr>
                <w:ilvl w:val="0"/>
                <w:numId w:val="37"/>
              </w:numPr>
              <w:tabs>
                <w:tab w:val="left" w:pos="5371"/>
                <w:tab w:val="left" w:pos="5461"/>
              </w:tabs>
              <w:spacing w:before="0" w:line="240" w:lineRule="auto"/>
              <w:ind w:right="0"/>
              <w:contextualSpacing/>
              <w:rPr>
                <w:rFonts w:ascii="Calibri Light" w:hAnsi="Calibri Light" w:cs="Calibri Light"/>
                <w:lang w:val="ro-RO"/>
              </w:rPr>
            </w:pPr>
            <w:r w:rsidRPr="001D0784">
              <w:rPr>
                <w:rFonts w:ascii="Calibri Light" w:hAnsi="Calibri Light" w:cs="Calibri Light"/>
                <w:lang w:val="ro-RO"/>
              </w:rPr>
              <w:t xml:space="preserve">Diguri inelare </w:t>
            </w:r>
            <w:r w:rsidR="7B6654F1" w:rsidRPr="001D0784">
              <w:rPr>
                <w:rFonts w:ascii="Calibri Light" w:hAnsi="Calibri Light" w:cs="Calibri Light"/>
                <w:lang w:val="ro-RO"/>
              </w:rPr>
              <w:t>î</w:t>
            </w:r>
            <w:r w:rsidR="009825C8" w:rsidRPr="001D0784">
              <w:rPr>
                <w:rFonts w:ascii="Calibri Light" w:hAnsi="Calibri Light" w:cs="Calibri Light"/>
                <w:lang w:val="ro-RO"/>
              </w:rPr>
              <w:t>n albia major</w:t>
            </w:r>
            <w:r w:rsidR="4215BBD5" w:rsidRPr="001D0784">
              <w:rPr>
                <w:rFonts w:ascii="Calibri Light" w:hAnsi="Calibri Light" w:cs="Calibri Light"/>
                <w:lang w:val="ro-RO"/>
              </w:rPr>
              <w:t>ă</w:t>
            </w:r>
            <w:r w:rsidR="009825C8" w:rsidRPr="001D0784">
              <w:rPr>
                <w:rFonts w:ascii="Calibri Light" w:hAnsi="Calibri Light" w:cs="Calibri Light"/>
                <w:lang w:val="ro-RO"/>
              </w:rPr>
              <w:t xml:space="preserve"> pentru apărare local</w:t>
            </w:r>
            <w:r w:rsidR="084A3E04" w:rsidRPr="001D0784">
              <w:rPr>
                <w:rFonts w:ascii="Calibri Light" w:hAnsi="Calibri Light" w:cs="Calibri Light"/>
                <w:lang w:val="ro-RO"/>
              </w:rPr>
              <w:t>ă</w:t>
            </w:r>
            <w:r w:rsidR="009825C8" w:rsidRPr="001D0784">
              <w:rPr>
                <w:rFonts w:ascii="Calibri Light" w:hAnsi="Calibri Light" w:cs="Calibri Light"/>
                <w:lang w:val="ro-RO"/>
              </w:rPr>
              <w:t xml:space="preserve"> a localităților</w:t>
            </w:r>
            <w:r w:rsidR="00C85771" w:rsidRPr="001D0784">
              <w:rPr>
                <w:rFonts w:ascii="Calibri Light" w:hAnsi="Calibri Light" w:cs="Calibri Light"/>
                <w:lang w:val="ro-RO"/>
              </w:rPr>
              <w:t xml:space="preserve"> Vadu Roșca,</w:t>
            </w:r>
            <w:r w:rsidR="008674C1" w:rsidRPr="001D0784">
              <w:rPr>
                <w:rFonts w:ascii="Calibri Light" w:hAnsi="Calibri Light" w:cs="Calibri Light"/>
                <w:lang w:val="ro-RO"/>
              </w:rPr>
              <w:t xml:space="preserve"> Suraia, Biliești, Rădulești, Mirceștii Vechi, </w:t>
            </w:r>
            <w:r w:rsidR="000B5DB7" w:rsidRPr="001D0784">
              <w:rPr>
                <w:rFonts w:ascii="Calibri Light" w:hAnsi="Calibri Light" w:cs="Calibri Light"/>
                <w:lang w:val="ro-RO"/>
              </w:rPr>
              <w:t xml:space="preserve">Răchitosu, Garoafa, Balta Ratei </w:t>
            </w:r>
            <w:r w:rsidR="1691AA4E" w:rsidRPr="001D0784">
              <w:rPr>
                <w:rFonts w:ascii="Calibri Light" w:hAnsi="Calibri Light" w:cs="Calibri Light"/>
                <w:lang w:val="ro-RO"/>
              </w:rPr>
              <w:t>–</w:t>
            </w:r>
            <w:r w:rsidR="000B5DB7" w:rsidRPr="001D0784">
              <w:rPr>
                <w:rFonts w:ascii="Calibri Light" w:hAnsi="Calibri Light" w:cs="Calibri Light"/>
                <w:lang w:val="ro-RO"/>
              </w:rPr>
              <w:t xml:space="preserve"> </w:t>
            </w:r>
            <w:r w:rsidR="009825C8" w:rsidRPr="001D0784">
              <w:rPr>
                <w:rFonts w:ascii="Calibri Light" w:hAnsi="Calibri Light" w:cs="Calibri Light"/>
                <w:lang w:val="ro-RO"/>
              </w:rPr>
              <w:t>48</w:t>
            </w:r>
            <w:r w:rsidR="1691AA4E" w:rsidRPr="001D0784">
              <w:rPr>
                <w:rFonts w:ascii="Calibri Light" w:hAnsi="Calibri Light" w:cs="Calibri Light"/>
                <w:lang w:val="ro-RO"/>
              </w:rPr>
              <w:t>,</w:t>
            </w:r>
            <w:r w:rsidR="009825C8" w:rsidRPr="001D0784">
              <w:rPr>
                <w:rFonts w:ascii="Calibri Light" w:hAnsi="Calibri Light" w:cs="Calibri Light"/>
                <w:lang w:val="ro-RO"/>
              </w:rPr>
              <w:t>7</w:t>
            </w:r>
            <w:r w:rsidR="7A4F6EF8" w:rsidRPr="001D0784">
              <w:rPr>
                <w:rFonts w:ascii="Calibri Light" w:hAnsi="Calibri Light" w:cs="Calibri Light"/>
                <w:lang w:val="ro-RO"/>
              </w:rPr>
              <w:t xml:space="preserve"> </w:t>
            </w:r>
            <w:r w:rsidR="009825C8" w:rsidRPr="001D0784">
              <w:rPr>
                <w:rFonts w:ascii="Calibri Light" w:hAnsi="Calibri Light" w:cs="Calibri Light"/>
                <w:lang w:val="ro-RO"/>
              </w:rPr>
              <w:t>km</w:t>
            </w:r>
            <w:r w:rsidR="0030650D" w:rsidRPr="001D0784">
              <w:rPr>
                <w:rFonts w:ascii="Calibri Light" w:hAnsi="Calibri Light" w:cs="Calibri Light"/>
                <w:lang w:val="ro-RO"/>
              </w:rPr>
              <w:t xml:space="preserve">, </w:t>
            </w:r>
            <w:r w:rsidR="00625355" w:rsidRPr="001D0784">
              <w:rPr>
                <w:rFonts w:ascii="Calibri Light" w:hAnsi="Calibri Light" w:cs="Calibri Light"/>
                <w:lang w:val="ro-RO"/>
              </w:rPr>
              <w:t>r</w:t>
            </w:r>
            <w:r w:rsidR="0030650D" w:rsidRPr="001D0784">
              <w:rPr>
                <w:rFonts w:ascii="Calibri Light" w:hAnsi="Calibri Light" w:cs="Calibri Light"/>
                <w:lang w:val="ro-RO"/>
              </w:rPr>
              <w:t>. Putna</w:t>
            </w:r>
            <w:r w:rsidR="000A430B" w:rsidRPr="001D0784">
              <w:rPr>
                <w:rFonts w:ascii="Calibri Light" w:hAnsi="Calibri Light" w:cs="Calibri Light"/>
                <w:lang w:val="ro-RO"/>
              </w:rPr>
              <w:t xml:space="preserve"> (</w:t>
            </w:r>
            <w:proofErr w:type="spellStart"/>
            <w:r w:rsidR="000A430B" w:rsidRPr="001D0784">
              <w:rPr>
                <w:rFonts w:ascii="Calibri Light" w:hAnsi="Calibri Light" w:cs="Calibri Light"/>
                <w:lang w:val="ro-RO"/>
              </w:rPr>
              <w:t>Hmed</w:t>
            </w:r>
            <w:proofErr w:type="spellEnd"/>
            <w:r w:rsidR="000A430B" w:rsidRPr="001D0784">
              <w:rPr>
                <w:rFonts w:ascii="Calibri Light" w:hAnsi="Calibri Light" w:cs="Calibri Light"/>
                <w:lang w:val="ro-RO"/>
              </w:rPr>
              <w:t xml:space="preserve">= </w:t>
            </w:r>
            <w:r w:rsidR="0030210C" w:rsidRPr="001D0784">
              <w:rPr>
                <w:rFonts w:ascii="Calibri Light" w:hAnsi="Calibri Light" w:cs="Calibri Light"/>
                <w:lang w:val="ro-RO"/>
              </w:rPr>
              <w:t>1</w:t>
            </w:r>
            <w:r w:rsidR="473A4873" w:rsidRPr="001D0784">
              <w:rPr>
                <w:rFonts w:ascii="Calibri Light" w:hAnsi="Calibri Light" w:cs="Calibri Light"/>
                <w:lang w:val="ro-RO"/>
              </w:rPr>
              <w:t>,</w:t>
            </w:r>
            <w:r w:rsidR="0030210C" w:rsidRPr="001D0784">
              <w:rPr>
                <w:rFonts w:ascii="Calibri Light" w:hAnsi="Calibri Light" w:cs="Calibri Light"/>
                <w:lang w:val="ro-RO"/>
              </w:rPr>
              <w:t>5</w:t>
            </w:r>
            <w:r w:rsidR="56F91244" w:rsidRPr="001D0784">
              <w:rPr>
                <w:rFonts w:ascii="Calibri Light" w:hAnsi="Calibri Light" w:cs="Calibri Light"/>
                <w:lang w:val="ro-RO"/>
              </w:rPr>
              <w:t xml:space="preserve"> m</w:t>
            </w:r>
            <w:r w:rsidR="00722D5D" w:rsidRPr="001D0784">
              <w:rPr>
                <w:rFonts w:ascii="Calibri Light" w:hAnsi="Calibri Light" w:cs="Calibri Light"/>
                <w:lang w:val="ro-RO"/>
              </w:rPr>
              <w:t>, excepție lo</w:t>
            </w:r>
            <w:r w:rsidR="009F5016" w:rsidRPr="001D0784">
              <w:rPr>
                <w:rFonts w:ascii="Calibri Light" w:hAnsi="Calibri Light" w:cs="Calibri Light"/>
                <w:lang w:val="ro-RO"/>
              </w:rPr>
              <w:t>c</w:t>
            </w:r>
            <w:r w:rsidR="00722D5D" w:rsidRPr="001D0784">
              <w:rPr>
                <w:rFonts w:ascii="Calibri Light" w:hAnsi="Calibri Light" w:cs="Calibri Light"/>
                <w:lang w:val="ro-RO"/>
              </w:rPr>
              <w:t xml:space="preserve">. Vadu unde </w:t>
            </w:r>
            <w:proofErr w:type="spellStart"/>
            <w:r w:rsidR="00722D5D" w:rsidRPr="001D0784">
              <w:rPr>
                <w:rFonts w:ascii="Calibri Light" w:hAnsi="Calibri Light" w:cs="Calibri Light"/>
                <w:lang w:val="ro-RO"/>
              </w:rPr>
              <w:t>Rosca</w:t>
            </w:r>
            <w:proofErr w:type="spellEnd"/>
            <w:r w:rsidR="00722D5D" w:rsidRPr="001D0784">
              <w:rPr>
                <w:rFonts w:ascii="Calibri Light" w:hAnsi="Calibri Light" w:cs="Calibri Light"/>
                <w:lang w:val="ro-RO"/>
              </w:rPr>
              <w:t xml:space="preserve"> </w:t>
            </w:r>
            <w:proofErr w:type="spellStart"/>
            <w:r w:rsidR="00722D5D" w:rsidRPr="001D0784">
              <w:rPr>
                <w:rFonts w:ascii="Calibri Light" w:hAnsi="Calibri Light" w:cs="Calibri Light"/>
                <w:lang w:val="ro-RO"/>
              </w:rPr>
              <w:t>Hm</w:t>
            </w:r>
            <w:r w:rsidR="009F5016" w:rsidRPr="001D0784">
              <w:rPr>
                <w:rFonts w:ascii="Calibri Light" w:hAnsi="Calibri Light" w:cs="Calibri Light"/>
                <w:lang w:val="ro-RO"/>
              </w:rPr>
              <w:t>ax</w:t>
            </w:r>
            <w:proofErr w:type="spellEnd"/>
            <w:r w:rsidR="00722D5D" w:rsidRPr="001D0784">
              <w:rPr>
                <w:rFonts w:ascii="Calibri Light" w:hAnsi="Calibri Light" w:cs="Calibri Light"/>
                <w:lang w:val="ro-RO"/>
              </w:rPr>
              <w:t xml:space="preserve"> = 2</w:t>
            </w:r>
            <w:r w:rsidR="5994B70D" w:rsidRPr="001D0784">
              <w:rPr>
                <w:rFonts w:ascii="Calibri Light" w:hAnsi="Calibri Light" w:cs="Calibri Light"/>
                <w:lang w:val="ro-RO"/>
              </w:rPr>
              <w:t>,</w:t>
            </w:r>
            <w:r w:rsidR="00722D5D" w:rsidRPr="001D0784">
              <w:rPr>
                <w:rFonts w:ascii="Calibri Light" w:hAnsi="Calibri Light" w:cs="Calibri Light"/>
                <w:lang w:val="ro-RO"/>
              </w:rPr>
              <w:t>5</w:t>
            </w:r>
            <w:r w:rsidR="21609EFD" w:rsidRPr="001D0784">
              <w:rPr>
                <w:rFonts w:ascii="Calibri Light" w:hAnsi="Calibri Light" w:cs="Calibri Light"/>
                <w:lang w:val="ro-RO"/>
              </w:rPr>
              <w:t xml:space="preserve"> </w:t>
            </w:r>
            <w:r w:rsidR="00722D5D" w:rsidRPr="001D0784">
              <w:rPr>
                <w:rFonts w:ascii="Calibri Light" w:hAnsi="Calibri Light" w:cs="Calibri Light"/>
                <w:lang w:val="ro-RO"/>
              </w:rPr>
              <w:t>m</w:t>
            </w:r>
            <w:r w:rsidR="000A430B" w:rsidRPr="001D0784">
              <w:rPr>
                <w:rFonts w:ascii="Calibri Light" w:hAnsi="Calibri Light" w:cs="Calibri Light"/>
                <w:lang w:val="ro-RO"/>
              </w:rPr>
              <w:t>)</w:t>
            </w:r>
          </w:p>
          <w:p w14:paraId="1952B851" w14:textId="4DC0C378" w:rsidR="00034BC4" w:rsidRPr="001D0784" w:rsidRDefault="00034BC4" w:rsidP="001D0784">
            <w:pPr>
              <w:pStyle w:val="JBAParaText"/>
              <w:numPr>
                <w:ilvl w:val="0"/>
                <w:numId w:val="37"/>
              </w:numPr>
              <w:tabs>
                <w:tab w:val="left" w:pos="5371"/>
                <w:tab w:val="left" w:pos="5461"/>
              </w:tabs>
              <w:spacing w:before="0" w:line="240" w:lineRule="auto"/>
              <w:ind w:right="0"/>
              <w:contextualSpacing/>
              <w:rPr>
                <w:rFonts w:ascii="Calibri Light" w:hAnsi="Calibri Light" w:cs="Calibri Light"/>
                <w:lang w:val="ro-RO"/>
              </w:rPr>
            </w:pPr>
            <w:r w:rsidRPr="001D0784">
              <w:rPr>
                <w:rFonts w:ascii="Calibri Light" w:hAnsi="Calibri Light" w:cs="Calibri Light"/>
                <w:lang w:val="ro-RO"/>
              </w:rPr>
              <w:lastRenderedPageBreak/>
              <w:t xml:space="preserve">Extinderea liniei de apărare existente  – </w:t>
            </w:r>
            <w:r w:rsidR="003B5BAC" w:rsidRPr="001D0784">
              <w:rPr>
                <w:rFonts w:ascii="Calibri Light" w:hAnsi="Calibri Light" w:cs="Calibri Light"/>
                <w:lang w:val="ro-RO"/>
              </w:rPr>
              <w:t>4</w:t>
            </w:r>
            <w:r w:rsidR="602218A0" w:rsidRPr="001D0784">
              <w:rPr>
                <w:rFonts w:ascii="Calibri Light" w:hAnsi="Calibri Light" w:cs="Calibri Light"/>
                <w:lang w:val="ro-RO"/>
              </w:rPr>
              <w:t>,</w:t>
            </w:r>
            <w:r w:rsidR="003B5BAC" w:rsidRPr="001D0784">
              <w:rPr>
                <w:rFonts w:ascii="Calibri Light" w:hAnsi="Calibri Light" w:cs="Calibri Light"/>
                <w:lang w:val="ro-RO"/>
              </w:rPr>
              <w:t>8</w:t>
            </w:r>
            <w:r w:rsidR="76CAE957" w:rsidRPr="001D0784">
              <w:rPr>
                <w:rFonts w:ascii="Calibri Light" w:hAnsi="Calibri Light" w:cs="Calibri Light"/>
                <w:lang w:val="ro-RO"/>
              </w:rPr>
              <w:t xml:space="preserve"> </w:t>
            </w:r>
            <w:r w:rsidRPr="001D0784">
              <w:rPr>
                <w:rFonts w:ascii="Calibri Light" w:hAnsi="Calibri Light" w:cs="Calibri Light"/>
                <w:lang w:val="ro-RO"/>
              </w:rPr>
              <w:t>km, r. Râmnicul Sărat</w:t>
            </w:r>
            <w:r w:rsidR="000A430B" w:rsidRPr="001D0784">
              <w:rPr>
                <w:rFonts w:ascii="Calibri Light" w:hAnsi="Calibri Light" w:cs="Calibri Light"/>
                <w:lang w:val="ro-RO"/>
              </w:rPr>
              <w:t xml:space="preserve"> (</w:t>
            </w:r>
            <w:proofErr w:type="spellStart"/>
            <w:r w:rsidR="000A430B" w:rsidRPr="001D0784">
              <w:rPr>
                <w:rFonts w:ascii="Calibri Light" w:hAnsi="Calibri Light" w:cs="Calibri Light"/>
                <w:lang w:val="ro-RO"/>
              </w:rPr>
              <w:t>Hm</w:t>
            </w:r>
            <w:r w:rsidR="00BC0CC0" w:rsidRPr="001D0784">
              <w:rPr>
                <w:rFonts w:ascii="Calibri Light" w:hAnsi="Calibri Light" w:cs="Calibri Light"/>
                <w:lang w:val="ro-RO"/>
              </w:rPr>
              <w:t>ax</w:t>
            </w:r>
            <w:proofErr w:type="spellEnd"/>
            <w:r w:rsidR="000A430B" w:rsidRPr="001D0784">
              <w:rPr>
                <w:rFonts w:ascii="Calibri Light" w:hAnsi="Calibri Light" w:cs="Calibri Light"/>
                <w:lang w:val="ro-RO"/>
              </w:rPr>
              <w:t>=</w:t>
            </w:r>
            <w:r w:rsidR="00B41D26" w:rsidRPr="001D0784">
              <w:rPr>
                <w:rFonts w:ascii="Calibri Light" w:hAnsi="Calibri Light" w:cs="Calibri Light"/>
                <w:lang w:val="ro-RO"/>
              </w:rPr>
              <w:t xml:space="preserve"> </w:t>
            </w:r>
            <w:r w:rsidR="00BC0CC0" w:rsidRPr="001D0784">
              <w:rPr>
                <w:rFonts w:ascii="Calibri Light" w:hAnsi="Calibri Light" w:cs="Calibri Light"/>
                <w:lang w:val="ro-RO"/>
              </w:rPr>
              <w:t>1</w:t>
            </w:r>
            <w:r w:rsidR="404E7814" w:rsidRPr="001D0784">
              <w:rPr>
                <w:rFonts w:ascii="Calibri Light" w:hAnsi="Calibri Light" w:cs="Calibri Light"/>
                <w:lang w:val="ro-RO"/>
              </w:rPr>
              <w:t>,</w:t>
            </w:r>
            <w:r w:rsidR="00BC0CC0" w:rsidRPr="001D0784">
              <w:rPr>
                <w:rFonts w:ascii="Calibri Light" w:hAnsi="Calibri Light" w:cs="Calibri Light"/>
                <w:lang w:val="ro-RO"/>
              </w:rPr>
              <w:t>2</w:t>
            </w:r>
            <w:r w:rsidR="19F87F8A" w:rsidRPr="001D0784">
              <w:rPr>
                <w:rFonts w:ascii="Calibri Light" w:hAnsi="Calibri Light" w:cs="Calibri Light"/>
                <w:lang w:val="ro-RO"/>
              </w:rPr>
              <w:t xml:space="preserve"> m</w:t>
            </w:r>
            <w:r w:rsidR="00B41D26" w:rsidRPr="001D0784">
              <w:rPr>
                <w:rFonts w:ascii="Calibri Light" w:hAnsi="Calibri Light" w:cs="Calibri Light"/>
                <w:lang w:val="ro-RO"/>
              </w:rPr>
              <w:t>)</w:t>
            </w:r>
          </w:p>
          <w:p w14:paraId="3740F616" w14:textId="77777777" w:rsidR="00101790" w:rsidRPr="001D0784" w:rsidRDefault="00B060A3" w:rsidP="001D0784">
            <w:pPr>
              <w:pStyle w:val="JBAParaText"/>
              <w:tabs>
                <w:tab w:val="left" w:pos="5371"/>
                <w:tab w:val="left" w:pos="5461"/>
              </w:tabs>
              <w:spacing w:before="0" w:line="240" w:lineRule="auto"/>
              <w:ind w:left="0" w:right="0"/>
              <w:contextualSpacing/>
              <w:rPr>
                <w:rFonts w:ascii="Calibri Light" w:hAnsi="Calibri Light" w:cs="Calibri Light"/>
                <w:lang w:val="ro-RO"/>
              </w:rPr>
            </w:pPr>
            <w:r w:rsidRPr="001D0784">
              <w:rPr>
                <w:rFonts w:ascii="Calibri Light" w:hAnsi="Calibri Light" w:cs="Calibri Light"/>
                <w:lang w:val="ro-RO"/>
              </w:rPr>
              <w:t>Lungime totala</w:t>
            </w:r>
            <w:r w:rsidR="00077961" w:rsidRPr="001D0784">
              <w:rPr>
                <w:rFonts w:ascii="Calibri Light" w:hAnsi="Calibri Light" w:cs="Calibri Light"/>
                <w:lang w:val="ro-RO"/>
              </w:rPr>
              <w:t xml:space="preserve"> </w:t>
            </w:r>
            <w:r w:rsidRPr="001D0784">
              <w:rPr>
                <w:rFonts w:ascii="Calibri Light" w:hAnsi="Calibri Light" w:cs="Calibri Light"/>
                <w:lang w:val="ro-RO"/>
              </w:rPr>
              <w:t>6</w:t>
            </w:r>
            <w:r w:rsidR="002C51E1" w:rsidRPr="001D0784">
              <w:rPr>
                <w:rFonts w:ascii="Calibri Light" w:hAnsi="Calibri Light" w:cs="Calibri Light"/>
                <w:lang w:val="ro-RO"/>
              </w:rPr>
              <w:t>1</w:t>
            </w:r>
            <w:r w:rsidR="2168BDE8" w:rsidRPr="001D0784">
              <w:rPr>
                <w:rFonts w:ascii="Calibri Light" w:hAnsi="Calibri Light" w:cs="Calibri Light"/>
                <w:lang w:val="ro-RO"/>
              </w:rPr>
              <w:t>,</w:t>
            </w:r>
            <w:r w:rsidR="002C51E1" w:rsidRPr="001D0784">
              <w:rPr>
                <w:rFonts w:ascii="Calibri Light" w:hAnsi="Calibri Light" w:cs="Calibri Light"/>
                <w:lang w:val="ro-RO"/>
              </w:rPr>
              <w:t>7</w:t>
            </w:r>
            <w:r w:rsidRPr="001D0784">
              <w:rPr>
                <w:rFonts w:ascii="Calibri Light" w:hAnsi="Calibri Light" w:cs="Calibri Light"/>
                <w:lang w:val="ro-RO"/>
              </w:rPr>
              <w:t xml:space="preserve"> km.</w:t>
            </w:r>
          </w:p>
          <w:p w14:paraId="736041F2" w14:textId="6AEE19DC" w:rsidR="00F35440" w:rsidRPr="001D0784" w:rsidRDefault="00F35440" w:rsidP="001D0784">
            <w:pPr>
              <w:pStyle w:val="JBAParaText"/>
              <w:tabs>
                <w:tab w:val="left" w:pos="5371"/>
                <w:tab w:val="left" w:pos="5461"/>
              </w:tabs>
              <w:spacing w:before="0" w:line="240" w:lineRule="auto"/>
              <w:ind w:left="0" w:right="0"/>
              <w:contextualSpacing/>
              <w:rPr>
                <w:rFonts w:ascii="Calibri Light" w:hAnsi="Calibri Light" w:cs="Calibri Light"/>
                <w:lang w:val="ro-RO"/>
              </w:rPr>
            </w:pPr>
          </w:p>
        </w:tc>
        <w:tc>
          <w:tcPr>
            <w:tcW w:w="1865" w:type="dxa"/>
          </w:tcPr>
          <w:p w14:paraId="117B57C9" w14:textId="77777777" w:rsidR="00101790" w:rsidRPr="001E3DB1" w:rsidRDefault="00101790" w:rsidP="001D0784">
            <w:pPr>
              <w:pStyle w:val="JBAParaText"/>
              <w:spacing w:before="0" w:line="240" w:lineRule="auto"/>
              <w:ind w:left="0" w:right="206"/>
              <w:contextualSpacing/>
              <w:rPr>
                <w:rFonts w:ascii="Calibri Light" w:hAnsi="Calibri Light" w:cs="Calibri Light"/>
                <w:lang w:val="ro-RO"/>
              </w:rPr>
            </w:pPr>
            <w:r w:rsidRPr="001E3DB1">
              <w:rPr>
                <w:rFonts w:ascii="Calibri Light" w:hAnsi="Calibri Light" w:cs="Calibri Light"/>
                <w:lang w:val="ro-RO"/>
              </w:rPr>
              <w:lastRenderedPageBreak/>
              <w:t>Siret</w:t>
            </w:r>
          </w:p>
          <w:p w14:paraId="43E36C99" w14:textId="77777777" w:rsidR="00101790" w:rsidRPr="001E3DB1" w:rsidRDefault="00101790" w:rsidP="001D0784">
            <w:pPr>
              <w:pStyle w:val="JBAParaText"/>
              <w:spacing w:before="0" w:line="240" w:lineRule="auto"/>
              <w:ind w:left="0" w:right="206"/>
              <w:contextualSpacing/>
              <w:rPr>
                <w:rFonts w:ascii="Calibri Light" w:hAnsi="Calibri Light" w:cs="Calibri Light"/>
                <w:lang w:val="ro-RO"/>
              </w:rPr>
            </w:pPr>
            <w:r w:rsidRPr="001E3DB1">
              <w:rPr>
                <w:rFonts w:ascii="Calibri Light" w:hAnsi="Calibri Light" w:cs="Calibri Light"/>
                <w:lang w:val="ro-RO"/>
              </w:rPr>
              <w:t>Putna</w:t>
            </w:r>
          </w:p>
          <w:p w14:paraId="4ECED7AD" w14:textId="06C9F45D" w:rsidR="00101790" w:rsidRPr="001E3DB1" w:rsidRDefault="00101790" w:rsidP="001D0784">
            <w:pPr>
              <w:pStyle w:val="JBAParaText"/>
              <w:spacing w:before="0" w:line="240" w:lineRule="auto"/>
              <w:ind w:left="0" w:right="206"/>
              <w:contextualSpacing/>
              <w:rPr>
                <w:rFonts w:ascii="Calibri Light" w:hAnsi="Calibri Light" w:cs="Calibri Light"/>
                <w:lang w:val="ro-RO"/>
              </w:rPr>
            </w:pPr>
            <w:r w:rsidRPr="001E3DB1">
              <w:rPr>
                <w:rFonts w:ascii="Calibri Light" w:hAnsi="Calibri Light" w:cs="Calibri Light"/>
                <w:lang w:val="ro-RO"/>
              </w:rPr>
              <w:t>Râmnicul Sărat</w:t>
            </w:r>
          </w:p>
        </w:tc>
      </w:tr>
      <w:tr w:rsidR="0013304F" w:rsidRPr="001E3DB1" w14:paraId="05FB7ABF" w14:textId="77777777" w:rsidTr="00430525">
        <w:trPr>
          <w:cnfStyle w:val="000000100000" w:firstRow="0" w:lastRow="0" w:firstColumn="0" w:lastColumn="0" w:oddVBand="0" w:evenVBand="0" w:oddHBand="1" w:evenHBand="0" w:firstRowFirstColumn="0" w:firstRowLastColumn="0" w:lastRowFirstColumn="0" w:lastRowLastColumn="0"/>
          <w:jc w:val="right"/>
        </w:trPr>
        <w:tc>
          <w:tcPr>
            <w:tcW w:w="2405" w:type="dxa"/>
          </w:tcPr>
          <w:p w14:paraId="6FA4BA0F" w14:textId="77777777" w:rsidR="00E86330" w:rsidRPr="00430525" w:rsidRDefault="00C63F79" w:rsidP="00101790">
            <w:pPr>
              <w:pStyle w:val="JBAParaText"/>
              <w:spacing w:before="0" w:after="0"/>
              <w:ind w:left="0" w:right="154"/>
              <w:rPr>
                <w:rFonts w:ascii="Calibri Light" w:hAnsi="Calibri Light" w:cs="Calibri Light"/>
                <w:bCs/>
                <w:lang w:val="ro-RO"/>
              </w:rPr>
            </w:pPr>
            <w:r w:rsidRPr="00430525">
              <w:rPr>
                <w:rFonts w:ascii="Calibri Light" w:hAnsi="Calibri Light" w:cs="Calibri Light"/>
                <w:bCs/>
                <w:lang w:val="ro-RO"/>
              </w:rPr>
              <w:t>M34-RO37*</w:t>
            </w:r>
          </w:p>
          <w:p w14:paraId="3ADAA30C" w14:textId="4E6EAD57" w:rsidR="00DD68EA" w:rsidRPr="00430525" w:rsidRDefault="00DD68EA" w:rsidP="00101790">
            <w:pPr>
              <w:pStyle w:val="JBAParaText"/>
              <w:spacing w:before="0" w:after="0"/>
              <w:ind w:left="0" w:right="154"/>
              <w:rPr>
                <w:rFonts w:ascii="Calibri Light" w:hAnsi="Calibri Light" w:cs="Calibri Light"/>
                <w:bCs/>
                <w:lang w:val="ro-RO"/>
              </w:rPr>
            </w:pPr>
            <w:r w:rsidRPr="00430525">
              <w:rPr>
                <w:rFonts w:ascii="Calibri Light" w:hAnsi="Calibri Light" w:cs="Calibri Light"/>
                <w:bCs/>
                <w:lang w:val="ro-RO"/>
              </w:rPr>
              <w:t>M61</w:t>
            </w:r>
          </w:p>
        </w:tc>
        <w:tc>
          <w:tcPr>
            <w:tcW w:w="5600" w:type="dxa"/>
          </w:tcPr>
          <w:p w14:paraId="29FC79E2" w14:textId="37D5100E" w:rsidR="00B10E3A" w:rsidRPr="001D0784" w:rsidRDefault="007A7BA6" w:rsidP="001D0784">
            <w:pPr>
              <w:pStyle w:val="JBAParaText"/>
              <w:spacing w:before="0" w:line="240" w:lineRule="auto"/>
              <w:ind w:left="0" w:right="0"/>
              <w:contextualSpacing/>
              <w:rPr>
                <w:rFonts w:ascii="Calibri Light" w:hAnsi="Calibri Light" w:cs="Calibri Light"/>
                <w:lang w:val="ro-RO"/>
              </w:rPr>
            </w:pPr>
            <w:r w:rsidRPr="001D0784">
              <w:rPr>
                <w:rFonts w:ascii="Calibri Light" w:hAnsi="Calibri Light" w:cs="Calibri Light"/>
                <w:lang w:val="ro-RO"/>
              </w:rPr>
              <w:t xml:space="preserve">Îmbunătățirea / Reabilitarea sistemelor de canalizare, sistemelor de desecare </w:t>
            </w:r>
            <w:r w:rsidR="0E137258" w:rsidRPr="001D0784">
              <w:rPr>
                <w:rFonts w:ascii="Calibri Light" w:hAnsi="Calibri Light" w:cs="Calibri Light"/>
                <w:lang w:val="ro-RO"/>
              </w:rPr>
              <w:t>ș</w:t>
            </w:r>
            <w:r w:rsidRPr="001D0784">
              <w:rPr>
                <w:rFonts w:ascii="Calibri Light" w:hAnsi="Calibri Light" w:cs="Calibri Light"/>
                <w:lang w:val="ro-RO"/>
              </w:rPr>
              <w:t xml:space="preserve">i drenaj, </w:t>
            </w:r>
            <w:r w:rsidR="00DD68EA" w:rsidRPr="001D0784">
              <w:rPr>
                <w:rFonts w:ascii="Calibri Light" w:hAnsi="Calibri Light" w:cs="Calibri Light"/>
                <w:lang w:val="ro-RO"/>
              </w:rPr>
              <w:t>stații</w:t>
            </w:r>
            <w:r w:rsidRPr="001D0784">
              <w:rPr>
                <w:rFonts w:ascii="Calibri Light" w:hAnsi="Calibri Light" w:cs="Calibri Light"/>
                <w:lang w:val="ro-RO"/>
              </w:rPr>
              <w:t xml:space="preserve"> pompare (</w:t>
            </w:r>
            <w:proofErr w:type="spellStart"/>
            <w:r w:rsidRPr="001D0784">
              <w:rPr>
                <w:rFonts w:ascii="Calibri Light" w:hAnsi="Calibri Light" w:cs="Calibri Light"/>
                <w:lang w:val="ro-RO"/>
              </w:rPr>
              <w:t>incl</w:t>
            </w:r>
            <w:proofErr w:type="spellEnd"/>
            <w:r w:rsidRPr="001D0784">
              <w:rPr>
                <w:rFonts w:ascii="Calibri Light" w:hAnsi="Calibri Light" w:cs="Calibri Light"/>
                <w:lang w:val="ro-RO"/>
              </w:rPr>
              <w:t xml:space="preserve">. </w:t>
            </w:r>
            <w:r w:rsidR="00DD68EA" w:rsidRPr="001D0784">
              <w:rPr>
                <w:rFonts w:ascii="Calibri Light" w:hAnsi="Calibri Light" w:cs="Calibri Light"/>
                <w:lang w:val="ro-RO"/>
              </w:rPr>
              <w:t>îmbunătățirea</w:t>
            </w:r>
            <w:r w:rsidRPr="001D0784">
              <w:rPr>
                <w:rFonts w:ascii="Calibri Light" w:hAnsi="Calibri Light" w:cs="Calibri Light"/>
                <w:lang w:val="ro-RO"/>
              </w:rPr>
              <w:t xml:space="preserve"> drenajului infrastructurilor liniare: drumuri, căi ferate, </w:t>
            </w:r>
            <w:r w:rsidR="00DD68EA" w:rsidRPr="001D0784">
              <w:rPr>
                <w:rFonts w:ascii="Calibri Light" w:hAnsi="Calibri Light" w:cs="Calibri Light"/>
                <w:lang w:val="ro-RO"/>
              </w:rPr>
              <w:t>după</w:t>
            </w:r>
            <w:r w:rsidRPr="001D0784">
              <w:rPr>
                <w:rFonts w:ascii="Calibri Light" w:hAnsi="Calibri Light" w:cs="Calibri Light"/>
                <w:lang w:val="ro-RO"/>
              </w:rPr>
              <w:t xml:space="preserve"> caz)</w:t>
            </w:r>
            <w:r w:rsidR="00B10E3A" w:rsidRPr="001D0784">
              <w:rPr>
                <w:rFonts w:ascii="Calibri Light" w:hAnsi="Calibri Light" w:cs="Calibri Light"/>
                <w:lang w:val="ro-RO"/>
              </w:rPr>
              <w:t xml:space="preserve">. Alte </w:t>
            </w:r>
            <w:r w:rsidR="00DD68EA" w:rsidRPr="001D0784">
              <w:rPr>
                <w:rFonts w:ascii="Calibri Light" w:hAnsi="Calibri Light" w:cs="Calibri Light"/>
                <w:lang w:val="ro-RO"/>
              </w:rPr>
              <w:t>m</w:t>
            </w:r>
            <w:r w:rsidR="17917BF0" w:rsidRPr="001D0784">
              <w:rPr>
                <w:rFonts w:ascii="Calibri Light" w:hAnsi="Calibri Light" w:cs="Calibri Light"/>
                <w:lang w:val="ro-RO"/>
              </w:rPr>
              <w:t>ă</w:t>
            </w:r>
            <w:r w:rsidR="00DD68EA" w:rsidRPr="001D0784">
              <w:rPr>
                <w:rFonts w:ascii="Calibri Light" w:hAnsi="Calibri Light" w:cs="Calibri Light"/>
                <w:lang w:val="ro-RO"/>
              </w:rPr>
              <w:t>suri.</w:t>
            </w:r>
          </w:p>
          <w:p w14:paraId="56D2C9AA" w14:textId="331BDEC2" w:rsidR="00965E1A" w:rsidRPr="001D0784" w:rsidRDefault="0013304F" w:rsidP="001D0784">
            <w:pPr>
              <w:pStyle w:val="JBAParaText"/>
              <w:numPr>
                <w:ilvl w:val="0"/>
                <w:numId w:val="56"/>
              </w:numPr>
              <w:spacing w:before="0" w:line="240" w:lineRule="auto"/>
              <w:ind w:right="0"/>
              <w:contextualSpacing/>
              <w:rPr>
                <w:rFonts w:ascii="Calibri Light" w:hAnsi="Calibri Light" w:cs="Calibri Light"/>
                <w:lang w:val="ro-RO"/>
              </w:rPr>
            </w:pPr>
            <w:r w:rsidRPr="001D0784">
              <w:rPr>
                <w:rFonts w:ascii="Calibri Light" w:hAnsi="Calibri Light" w:cs="Calibri Light"/>
                <w:lang w:val="ro-RO"/>
              </w:rPr>
              <w:t xml:space="preserve">Sisteme de </w:t>
            </w:r>
            <w:r w:rsidR="007431BC" w:rsidRPr="001D0784">
              <w:rPr>
                <w:rFonts w:ascii="Calibri Light" w:hAnsi="Calibri Light" w:cs="Calibri Light"/>
                <w:lang w:val="ro-RO"/>
              </w:rPr>
              <w:t>drenaj</w:t>
            </w:r>
            <w:r w:rsidRPr="001D0784">
              <w:rPr>
                <w:rFonts w:ascii="Calibri Light" w:hAnsi="Calibri Light" w:cs="Calibri Light"/>
                <w:lang w:val="ro-RO"/>
              </w:rPr>
              <w:t xml:space="preserve"> </w:t>
            </w:r>
            <w:r w:rsidR="464CBCD6" w:rsidRPr="001D0784">
              <w:rPr>
                <w:rFonts w:ascii="Calibri Light" w:hAnsi="Calibri Light" w:cs="Calibri Light"/>
                <w:lang w:val="ro-RO"/>
              </w:rPr>
              <w:t>ș</w:t>
            </w:r>
            <w:r w:rsidRPr="001D0784">
              <w:rPr>
                <w:rFonts w:ascii="Calibri Light" w:hAnsi="Calibri Light" w:cs="Calibri Light"/>
                <w:lang w:val="ro-RO"/>
              </w:rPr>
              <w:t>i evacuare a apelor pluvia</w:t>
            </w:r>
            <w:r w:rsidR="007431BC" w:rsidRPr="001D0784">
              <w:rPr>
                <w:rFonts w:ascii="Calibri Light" w:hAnsi="Calibri Light" w:cs="Calibri Light"/>
                <w:lang w:val="ro-RO"/>
              </w:rPr>
              <w:t>le din incintele îndiguite formate ca urmare a digurilor inelare</w:t>
            </w:r>
            <w:r w:rsidR="006D4F55" w:rsidRPr="001D0784">
              <w:rPr>
                <w:rFonts w:ascii="Calibri Light" w:hAnsi="Calibri Light" w:cs="Calibri Light"/>
                <w:lang w:val="ro-RO"/>
              </w:rPr>
              <w:t xml:space="preserve"> realizate pentru localitățile de pe Raul Putna </w:t>
            </w:r>
            <w:r w:rsidR="00A5436B" w:rsidRPr="001D0784">
              <w:rPr>
                <w:rFonts w:ascii="Calibri Light" w:hAnsi="Calibri Light" w:cs="Calibri Light"/>
                <w:lang w:val="ro-RO"/>
              </w:rPr>
              <w:t xml:space="preserve"> - Vadu Roșca, Suraia, Biliești, Rădulești, Mirceștii Vechi, Răchitosu, Garoafa, Balta Ratei </w:t>
            </w:r>
            <w:r w:rsidR="006D4F55" w:rsidRPr="001D0784">
              <w:rPr>
                <w:rFonts w:ascii="Calibri Light" w:hAnsi="Calibri Light" w:cs="Calibri Light"/>
                <w:lang w:val="ro-RO"/>
              </w:rPr>
              <w:t>(canale de drenaj, stații de pompare, etc)</w:t>
            </w:r>
            <w:r w:rsidR="009A0236" w:rsidRPr="001D0784">
              <w:rPr>
                <w:rFonts w:ascii="Calibri Light" w:hAnsi="Calibri Light" w:cs="Calibri Light"/>
                <w:lang w:val="ro-RO"/>
              </w:rPr>
              <w:t xml:space="preserve">. </w:t>
            </w:r>
            <w:r w:rsidR="00965E1A" w:rsidRPr="001D0784">
              <w:rPr>
                <w:rFonts w:ascii="Calibri Light" w:hAnsi="Calibri Light" w:cs="Calibri Light"/>
                <w:lang w:val="ro-RO"/>
              </w:rPr>
              <w:t>Ace</w:t>
            </w:r>
            <w:r w:rsidR="00653662" w:rsidRPr="001D0784">
              <w:rPr>
                <w:rFonts w:ascii="Calibri Light" w:hAnsi="Calibri Light" w:cs="Calibri Light"/>
                <w:lang w:val="ro-RO"/>
              </w:rPr>
              <w:t>a</w:t>
            </w:r>
            <w:r w:rsidR="00965E1A" w:rsidRPr="001D0784">
              <w:rPr>
                <w:rFonts w:ascii="Calibri Light" w:hAnsi="Calibri Light" w:cs="Calibri Light"/>
                <w:lang w:val="ro-RO"/>
              </w:rPr>
              <w:t>st</w:t>
            </w:r>
            <w:r w:rsidR="00653662" w:rsidRPr="001D0784">
              <w:rPr>
                <w:rFonts w:ascii="Calibri Light" w:hAnsi="Calibri Light" w:cs="Calibri Light"/>
                <w:lang w:val="ro-RO"/>
              </w:rPr>
              <w:t>ă</w:t>
            </w:r>
            <w:r w:rsidR="00965E1A" w:rsidRPr="001D0784">
              <w:rPr>
                <w:rFonts w:ascii="Calibri Light" w:hAnsi="Calibri Light" w:cs="Calibri Light"/>
                <w:lang w:val="ro-RO"/>
              </w:rPr>
              <w:t xml:space="preserve"> măsur</w:t>
            </w:r>
            <w:r w:rsidR="7C8411AF" w:rsidRPr="001D0784">
              <w:rPr>
                <w:rFonts w:ascii="Calibri Light" w:hAnsi="Calibri Light" w:cs="Calibri Light"/>
                <w:lang w:val="ro-RO"/>
              </w:rPr>
              <w:t>ă</w:t>
            </w:r>
            <w:r w:rsidR="00965E1A" w:rsidRPr="001D0784">
              <w:rPr>
                <w:rFonts w:ascii="Calibri Light" w:hAnsi="Calibri Light" w:cs="Calibri Light"/>
                <w:lang w:val="ro-RO"/>
              </w:rPr>
              <w:t xml:space="preserve"> nu a fost </w:t>
            </w:r>
            <w:r w:rsidR="00017330" w:rsidRPr="001D0784">
              <w:rPr>
                <w:rFonts w:ascii="Calibri Light" w:hAnsi="Calibri Light" w:cs="Calibri Light"/>
                <w:lang w:val="ro-RO"/>
              </w:rPr>
              <w:t>modelat</w:t>
            </w:r>
            <w:r w:rsidR="00653662" w:rsidRPr="001D0784">
              <w:rPr>
                <w:rFonts w:ascii="Calibri Light" w:hAnsi="Calibri Light" w:cs="Calibri Light"/>
                <w:lang w:val="ro-RO"/>
              </w:rPr>
              <w:t>ă</w:t>
            </w:r>
            <w:r w:rsidR="00965E1A" w:rsidRPr="001D0784">
              <w:rPr>
                <w:rFonts w:ascii="Calibri Light" w:hAnsi="Calibri Light" w:cs="Calibri Light"/>
                <w:lang w:val="ro-RO"/>
              </w:rPr>
              <w:t xml:space="preserve"> </w:t>
            </w:r>
            <w:r w:rsidR="5EC23B9A" w:rsidRPr="001D0784">
              <w:rPr>
                <w:rFonts w:ascii="Calibri Light" w:hAnsi="Calibri Light" w:cs="Calibri Light"/>
                <w:lang w:val="ro-RO"/>
              </w:rPr>
              <w:t>ș</w:t>
            </w:r>
            <w:r w:rsidR="00965E1A" w:rsidRPr="001D0784">
              <w:rPr>
                <w:rFonts w:ascii="Calibri Light" w:hAnsi="Calibri Light" w:cs="Calibri Light"/>
                <w:lang w:val="ro-RO"/>
              </w:rPr>
              <w:t>i evaluat</w:t>
            </w:r>
            <w:r w:rsidR="6BC2C783" w:rsidRPr="001D0784">
              <w:rPr>
                <w:rFonts w:ascii="Calibri Light" w:hAnsi="Calibri Light" w:cs="Calibri Light"/>
                <w:lang w:val="ro-RO"/>
              </w:rPr>
              <w:t>ă</w:t>
            </w:r>
            <w:r w:rsidR="00017330" w:rsidRPr="001D0784">
              <w:rPr>
                <w:rFonts w:ascii="Calibri Light" w:hAnsi="Calibri Light" w:cs="Calibri Light"/>
                <w:lang w:val="ro-RO"/>
              </w:rPr>
              <w:t xml:space="preserve"> hidraulic</w:t>
            </w:r>
            <w:r w:rsidR="00965E1A" w:rsidRPr="001D0784">
              <w:rPr>
                <w:rFonts w:ascii="Calibri Light" w:hAnsi="Calibri Light" w:cs="Calibri Light"/>
                <w:lang w:val="ro-RO"/>
              </w:rPr>
              <w:t xml:space="preserve"> </w:t>
            </w:r>
            <w:r w:rsidR="0AE9581E" w:rsidRPr="001D0784">
              <w:rPr>
                <w:rFonts w:ascii="Calibri Light" w:hAnsi="Calibri Light" w:cs="Calibri Light"/>
                <w:lang w:val="ro-RO"/>
              </w:rPr>
              <w:t>î</w:t>
            </w:r>
            <w:r w:rsidR="00965E1A" w:rsidRPr="001D0784">
              <w:rPr>
                <w:rFonts w:ascii="Calibri Light" w:hAnsi="Calibri Light" w:cs="Calibri Light"/>
                <w:lang w:val="ro-RO"/>
              </w:rPr>
              <w:t xml:space="preserve">n acest </w:t>
            </w:r>
            <w:r w:rsidR="00C83E6A" w:rsidRPr="001D0784">
              <w:rPr>
                <w:rFonts w:ascii="Calibri Light" w:hAnsi="Calibri Light" w:cs="Calibri Light"/>
                <w:lang w:val="ro-RO"/>
              </w:rPr>
              <w:t>proiect</w:t>
            </w:r>
            <w:r w:rsidR="00965E1A" w:rsidRPr="001D0784">
              <w:rPr>
                <w:rFonts w:ascii="Calibri Light" w:hAnsi="Calibri Light" w:cs="Calibri Light"/>
                <w:lang w:val="ro-RO"/>
              </w:rPr>
              <w:t xml:space="preserve">. </w:t>
            </w:r>
            <w:r w:rsidR="00017330" w:rsidRPr="001D0784">
              <w:rPr>
                <w:rFonts w:ascii="Calibri Light" w:hAnsi="Calibri Light" w:cs="Calibri Light"/>
                <w:lang w:val="ro-RO"/>
              </w:rPr>
              <w:t>Totuși măsura a</w:t>
            </w:r>
            <w:r w:rsidR="00965E1A" w:rsidRPr="001D0784">
              <w:rPr>
                <w:rFonts w:ascii="Calibri Light" w:hAnsi="Calibri Light" w:cs="Calibri Light"/>
                <w:lang w:val="ro-RO"/>
              </w:rPr>
              <w:t xml:space="preserve"> fost introdus</w:t>
            </w:r>
            <w:r w:rsidR="735E15F6" w:rsidRPr="001D0784">
              <w:rPr>
                <w:rFonts w:ascii="Calibri Light" w:hAnsi="Calibri Light" w:cs="Calibri Light"/>
                <w:lang w:val="ro-RO"/>
              </w:rPr>
              <w:t>ă</w:t>
            </w:r>
            <w:r w:rsidR="00965E1A" w:rsidRPr="001D0784">
              <w:rPr>
                <w:rFonts w:ascii="Calibri Light" w:hAnsi="Calibri Light" w:cs="Calibri Light"/>
                <w:lang w:val="ro-RO"/>
              </w:rPr>
              <w:t xml:space="preserve"> pentru </w:t>
            </w:r>
            <w:r w:rsidR="00C83E6A" w:rsidRPr="001D0784">
              <w:rPr>
                <w:rFonts w:ascii="Calibri Light" w:hAnsi="Calibri Light" w:cs="Calibri Light"/>
                <w:lang w:val="ro-RO"/>
              </w:rPr>
              <w:t xml:space="preserve">integrarea ei </w:t>
            </w:r>
            <w:r w:rsidR="18C811B3" w:rsidRPr="001D0784">
              <w:rPr>
                <w:rFonts w:ascii="Calibri Light" w:hAnsi="Calibri Light" w:cs="Calibri Light"/>
                <w:lang w:val="ro-RO"/>
              </w:rPr>
              <w:t>î</w:t>
            </w:r>
            <w:r w:rsidR="00C83E6A" w:rsidRPr="001D0784">
              <w:rPr>
                <w:rFonts w:ascii="Calibri Light" w:hAnsi="Calibri Light" w:cs="Calibri Light"/>
                <w:lang w:val="ro-RO"/>
              </w:rPr>
              <w:t>n evaluarea de costuri</w:t>
            </w:r>
            <w:r w:rsidR="3B269BC5" w:rsidRPr="001D0784">
              <w:rPr>
                <w:rFonts w:ascii="Calibri Light" w:hAnsi="Calibri Light" w:cs="Calibri Light"/>
                <w:lang w:val="ro-RO"/>
              </w:rPr>
              <w:t>,</w:t>
            </w:r>
            <w:r w:rsidR="00C83E6A" w:rsidRPr="001D0784">
              <w:rPr>
                <w:rFonts w:ascii="Calibri Light" w:hAnsi="Calibri Light" w:cs="Calibri Light"/>
                <w:lang w:val="ro-RO"/>
              </w:rPr>
              <w:t xml:space="preserve"> însă trebuie analizat</w:t>
            </w:r>
            <w:r w:rsidR="19C300E0" w:rsidRPr="001D0784">
              <w:rPr>
                <w:rFonts w:ascii="Calibri Light" w:hAnsi="Calibri Light" w:cs="Calibri Light"/>
                <w:lang w:val="ro-RO"/>
              </w:rPr>
              <w:t>ă</w:t>
            </w:r>
            <w:r w:rsidR="00C83E6A" w:rsidRPr="001D0784">
              <w:rPr>
                <w:rFonts w:ascii="Calibri Light" w:hAnsi="Calibri Light" w:cs="Calibri Light"/>
                <w:lang w:val="ro-RO"/>
              </w:rPr>
              <w:t xml:space="preserve"> la nivelul studiului de fezabilitate. </w:t>
            </w:r>
          </w:p>
          <w:p w14:paraId="25753FEA" w14:textId="081370F8" w:rsidR="0013304F" w:rsidRPr="001D0784" w:rsidRDefault="00060DC2" w:rsidP="001D0784">
            <w:pPr>
              <w:pStyle w:val="JBAParaText"/>
              <w:spacing w:before="0" w:line="240" w:lineRule="auto"/>
              <w:ind w:right="0"/>
              <w:contextualSpacing/>
              <w:rPr>
                <w:rFonts w:ascii="Calibri Light" w:hAnsi="Calibri Light" w:cs="Calibri Light"/>
                <w:lang w:val="ro-RO"/>
              </w:rPr>
            </w:pPr>
            <w:r w:rsidRPr="001D0784">
              <w:rPr>
                <w:rFonts w:ascii="Calibri Light" w:hAnsi="Calibri Light" w:cs="Calibri Light"/>
                <w:lang w:val="ro-RO"/>
              </w:rPr>
              <w:t>La nivelul studiului de fezabilitate va fi necesar</w:t>
            </w:r>
            <w:r w:rsidR="58E37A6F" w:rsidRPr="001D0784">
              <w:rPr>
                <w:rFonts w:ascii="Calibri Light" w:hAnsi="Calibri Light" w:cs="Calibri Light"/>
                <w:lang w:val="ro-RO"/>
              </w:rPr>
              <w:t>ă</w:t>
            </w:r>
            <w:r w:rsidRPr="001D0784">
              <w:rPr>
                <w:rFonts w:ascii="Calibri Light" w:hAnsi="Calibri Light" w:cs="Calibri Light"/>
                <w:lang w:val="ro-RO"/>
              </w:rPr>
              <w:t xml:space="preserve"> realizarea unui studiu de </w:t>
            </w:r>
            <w:proofErr w:type="spellStart"/>
            <w:r w:rsidRPr="001D0784">
              <w:rPr>
                <w:rFonts w:ascii="Calibri Light" w:hAnsi="Calibri Light" w:cs="Calibri Light"/>
                <w:lang w:val="ro-RO"/>
              </w:rPr>
              <w:t>inundabilitate</w:t>
            </w:r>
            <w:proofErr w:type="spellEnd"/>
            <w:r w:rsidR="00A379D1" w:rsidRPr="001D0784">
              <w:rPr>
                <w:rFonts w:ascii="Calibri Light" w:hAnsi="Calibri Light" w:cs="Calibri Light"/>
                <w:lang w:val="ro-RO"/>
              </w:rPr>
              <w:t xml:space="preserve"> din sursa pluvial</w:t>
            </w:r>
            <w:r w:rsidR="28604948" w:rsidRPr="001D0784">
              <w:rPr>
                <w:rFonts w:ascii="Calibri Light" w:hAnsi="Calibri Light" w:cs="Calibri Light"/>
                <w:lang w:val="ro-RO"/>
              </w:rPr>
              <w:t>ă</w:t>
            </w:r>
            <w:r w:rsidRPr="001D0784">
              <w:rPr>
                <w:rFonts w:ascii="Calibri Light" w:hAnsi="Calibri Light" w:cs="Calibri Light"/>
                <w:lang w:val="ro-RO"/>
              </w:rPr>
              <w:t xml:space="preserve"> (inclusiv modelare pluvială)</w:t>
            </w:r>
            <w:r w:rsidR="0C520057" w:rsidRPr="001D0784">
              <w:rPr>
                <w:rFonts w:ascii="Calibri Light" w:hAnsi="Calibri Light" w:cs="Calibri Light"/>
                <w:lang w:val="ro-RO"/>
              </w:rPr>
              <w:t>,</w:t>
            </w:r>
            <w:r w:rsidRPr="001D0784">
              <w:rPr>
                <w:rFonts w:ascii="Calibri Light" w:hAnsi="Calibri Light" w:cs="Calibri Light"/>
                <w:lang w:val="ro-RO"/>
              </w:rPr>
              <w:t xml:space="preserve"> pentru </w:t>
            </w:r>
            <w:r w:rsidR="00A379D1" w:rsidRPr="001D0784">
              <w:rPr>
                <w:rFonts w:ascii="Calibri Light" w:hAnsi="Calibri Light" w:cs="Calibri Light"/>
                <w:lang w:val="ro-RO"/>
              </w:rPr>
              <w:t xml:space="preserve">verificare hazardului pluvial </w:t>
            </w:r>
            <w:r w:rsidR="27F1EB9D" w:rsidRPr="001D0784">
              <w:rPr>
                <w:rFonts w:ascii="Calibri Light" w:hAnsi="Calibri Light" w:cs="Calibri Light"/>
                <w:lang w:val="ro-RO"/>
              </w:rPr>
              <w:t>ș</w:t>
            </w:r>
            <w:r w:rsidR="00A379D1" w:rsidRPr="001D0784">
              <w:rPr>
                <w:rFonts w:ascii="Calibri Light" w:hAnsi="Calibri Light" w:cs="Calibri Light"/>
                <w:lang w:val="ro-RO"/>
              </w:rPr>
              <w:t xml:space="preserve">i dimensionarea </w:t>
            </w:r>
            <w:r w:rsidR="009C0D7B" w:rsidRPr="001D0784">
              <w:rPr>
                <w:rFonts w:ascii="Calibri Light" w:hAnsi="Calibri Light" w:cs="Calibri Light"/>
                <w:lang w:val="ro-RO"/>
              </w:rPr>
              <w:t>corect</w:t>
            </w:r>
            <w:r w:rsidR="34113EB5" w:rsidRPr="001D0784">
              <w:rPr>
                <w:rFonts w:ascii="Calibri Light" w:hAnsi="Calibri Light" w:cs="Calibri Light"/>
                <w:lang w:val="ro-RO"/>
              </w:rPr>
              <w:t>ă</w:t>
            </w:r>
            <w:r w:rsidR="009C0D7B" w:rsidRPr="001D0784">
              <w:rPr>
                <w:rFonts w:ascii="Calibri Light" w:hAnsi="Calibri Light" w:cs="Calibri Light"/>
                <w:lang w:val="ro-RO"/>
              </w:rPr>
              <w:t xml:space="preserve"> </w:t>
            </w:r>
            <w:r w:rsidR="00347F4B" w:rsidRPr="001D0784">
              <w:rPr>
                <w:rFonts w:ascii="Calibri Light" w:hAnsi="Calibri Light" w:cs="Calibri Light"/>
                <w:lang w:val="ro-RO"/>
              </w:rPr>
              <w:t xml:space="preserve">a </w:t>
            </w:r>
            <w:r w:rsidR="00A379D1" w:rsidRPr="001D0784">
              <w:rPr>
                <w:rFonts w:ascii="Calibri Light" w:hAnsi="Calibri Light" w:cs="Calibri Light"/>
                <w:lang w:val="ro-RO"/>
              </w:rPr>
              <w:t>sistem</w:t>
            </w:r>
            <w:r w:rsidR="00347F4B" w:rsidRPr="001D0784">
              <w:rPr>
                <w:rFonts w:ascii="Calibri Light" w:hAnsi="Calibri Light" w:cs="Calibri Light"/>
                <w:lang w:val="ro-RO"/>
              </w:rPr>
              <w:t>elor</w:t>
            </w:r>
            <w:r w:rsidR="00A379D1" w:rsidRPr="001D0784">
              <w:rPr>
                <w:rFonts w:ascii="Calibri Light" w:hAnsi="Calibri Light" w:cs="Calibri Light"/>
                <w:lang w:val="ro-RO"/>
              </w:rPr>
              <w:t xml:space="preserve"> de evacuare a apelor pluviale</w:t>
            </w:r>
            <w:r w:rsidR="259C8976" w:rsidRPr="001D0784">
              <w:rPr>
                <w:rFonts w:ascii="Calibri Light" w:hAnsi="Calibri Light" w:cs="Calibri Light"/>
                <w:lang w:val="ro-RO"/>
              </w:rPr>
              <w:t>.</w:t>
            </w:r>
          </w:p>
          <w:p w14:paraId="70ADC61E" w14:textId="046E69C7" w:rsidR="00347F4B" w:rsidRPr="001D0784" w:rsidRDefault="00347F4B" w:rsidP="001D0784">
            <w:pPr>
              <w:pStyle w:val="JBAParaText"/>
              <w:numPr>
                <w:ilvl w:val="0"/>
                <w:numId w:val="56"/>
              </w:numPr>
              <w:spacing w:before="0" w:line="240" w:lineRule="auto"/>
              <w:ind w:right="0"/>
              <w:contextualSpacing/>
              <w:rPr>
                <w:rFonts w:ascii="Calibri Light" w:hAnsi="Calibri Light" w:cs="Calibri Light"/>
                <w:lang w:val="ro-RO"/>
              </w:rPr>
            </w:pPr>
            <w:r w:rsidRPr="001D0784">
              <w:rPr>
                <w:rFonts w:ascii="Calibri Light" w:hAnsi="Calibri Light" w:cs="Calibri Light"/>
                <w:lang w:val="ro-RO"/>
              </w:rPr>
              <w:t>Suplimentar</w:t>
            </w:r>
            <w:r w:rsidR="008D0E15" w:rsidRPr="001D0784">
              <w:rPr>
                <w:rFonts w:ascii="Calibri Light" w:hAnsi="Calibri Light" w:cs="Calibri Light"/>
                <w:lang w:val="ro-RO"/>
              </w:rPr>
              <w:t xml:space="preserve"> vor fi necesare</w:t>
            </w:r>
            <w:r w:rsidR="00084EA0" w:rsidRPr="001D0784">
              <w:rPr>
                <w:rFonts w:ascii="Calibri Light" w:hAnsi="Calibri Light" w:cs="Calibri Light"/>
                <w:lang w:val="ro-RO"/>
              </w:rPr>
              <w:t xml:space="preserve"> l</w:t>
            </w:r>
            <w:r w:rsidRPr="001D0784">
              <w:rPr>
                <w:rFonts w:ascii="Calibri Light" w:hAnsi="Calibri Light" w:cs="Calibri Light"/>
                <w:lang w:val="ro-RO"/>
              </w:rPr>
              <w:t xml:space="preserve">ucrări de adaptare a drumurilor existente </w:t>
            </w:r>
            <w:r w:rsidR="430D8E30" w:rsidRPr="001D0784">
              <w:rPr>
                <w:rFonts w:ascii="Calibri Light" w:hAnsi="Calibri Light" w:cs="Calibri Light"/>
                <w:lang w:val="ro-RO"/>
              </w:rPr>
              <w:t>î</w:t>
            </w:r>
            <w:r w:rsidR="00084EA0" w:rsidRPr="001D0784">
              <w:rPr>
                <w:rFonts w:ascii="Calibri Light" w:hAnsi="Calibri Light" w:cs="Calibri Light"/>
                <w:lang w:val="ro-RO"/>
              </w:rPr>
              <w:t xml:space="preserve">n vederea </w:t>
            </w:r>
            <w:proofErr w:type="spellStart"/>
            <w:r w:rsidR="00084EA0" w:rsidRPr="001D0784">
              <w:rPr>
                <w:rFonts w:ascii="Calibri Light" w:hAnsi="Calibri Light" w:cs="Calibri Light"/>
                <w:lang w:val="ro-RO"/>
              </w:rPr>
              <w:t>supratravers</w:t>
            </w:r>
            <w:r w:rsidR="00653662" w:rsidRPr="001D0784">
              <w:rPr>
                <w:rFonts w:ascii="Calibri Light" w:hAnsi="Calibri Light" w:cs="Calibri Light"/>
                <w:lang w:val="ro-RO"/>
              </w:rPr>
              <w:t>ă</w:t>
            </w:r>
            <w:r w:rsidR="00084EA0" w:rsidRPr="001D0784">
              <w:rPr>
                <w:rFonts w:ascii="Calibri Light" w:hAnsi="Calibri Light" w:cs="Calibri Light"/>
                <w:lang w:val="ro-RO"/>
              </w:rPr>
              <w:t>rii</w:t>
            </w:r>
            <w:proofErr w:type="spellEnd"/>
            <w:r w:rsidR="00084EA0" w:rsidRPr="001D0784">
              <w:rPr>
                <w:rFonts w:ascii="Calibri Light" w:hAnsi="Calibri Light" w:cs="Calibri Light"/>
                <w:lang w:val="ro-RO"/>
              </w:rPr>
              <w:t xml:space="preserve"> lucrărilor de îndiguire inelar</w:t>
            </w:r>
            <w:r w:rsidR="704DB088" w:rsidRPr="001D0784">
              <w:rPr>
                <w:rFonts w:ascii="Calibri Light" w:hAnsi="Calibri Light" w:cs="Calibri Light"/>
                <w:lang w:val="ro-RO"/>
              </w:rPr>
              <w:t>ă</w:t>
            </w:r>
            <w:r w:rsidR="00084EA0" w:rsidRPr="001D0784">
              <w:rPr>
                <w:rFonts w:ascii="Calibri Light" w:hAnsi="Calibri Light" w:cs="Calibri Light"/>
                <w:lang w:val="ro-RO"/>
              </w:rPr>
              <w:t xml:space="preserve">. </w:t>
            </w:r>
          </w:p>
        </w:tc>
        <w:tc>
          <w:tcPr>
            <w:tcW w:w="1879" w:type="dxa"/>
            <w:gridSpan w:val="2"/>
          </w:tcPr>
          <w:p w14:paraId="55966708" w14:textId="303BEBDF" w:rsidR="0013304F" w:rsidRPr="001E3DB1" w:rsidRDefault="00A379D1" w:rsidP="001D0784">
            <w:pPr>
              <w:pStyle w:val="JBAParaText"/>
              <w:spacing w:before="0" w:line="240" w:lineRule="auto"/>
              <w:ind w:left="0" w:right="206"/>
              <w:contextualSpacing/>
              <w:rPr>
                <w:rFonts w:ascii="Calibri Light" w:hAnsi="Calibri Light" w:cs="Calibri Light"/>
                <w:lang w:val="ro-RO"/>
              </w:rPr>
            </w:pPr>
            <w:r w:rsidRPr="001E3DB1">
              <w:rPr>
                <w:rFonts w:ascii="Calibri Light" w:hAnsi="Calibri Light" w:cs="Calibri Light"/>
                <w:lang w:val="ro-RO"/>
              </w:rPr>
              <w:t>Putna</w:t>
            </w:r>
          </w:p>
        </w:tc>
      </w:tr>
      <w:tr w:rsidR="00A04880" w:rsidRPr="001E3DB1" w14:paraId="61111947" w14:textId="77777777" w:rsidTr="00430525">
        <w:trPr>
          <w:gridAfter w:val="1"/>
          <w:cnfStyle w:val="000000010000" w:firstRow="0" w:lastRow="0" w:firstColumn="0" w:lastColumn="0" w:oddVBand="0" w:evenVBand="0" w:oddHBand="0" w:evenHBand="1" w:firstRowFirstColumn="0" w:firstRowLastColumn="0" w:lastRowFirstColumn="0" w:lastRowLastColumn="0"/>
          <w:wAfter w:w="14" w:type="dxa"/>
          <w:jc w:val="right"/>
        </w:trPr>
        <w:tc>
          <w:tcPr>
            <w:tcW w:w="2405" w:type="dxa"/>
          </w:tcPr>
          <w:p w14:paraId="4D0ABF39" w14:textId="7C29CC55" w:rsidR="00A04880" w:rsidRPr="00430525" w:rsidRDefault="001779CE" w:rsidP="00101790">
            <w:pPr>
              <w:pStyle w:val="JBAParaText"/>
              <w:spacing w:before="0" w:after="0"/>
              <w:ind w:left="0" w:right="154"/>
              <w:rPr>
                <w:rFonts w:ascii="Calibri Light" w:hAnsi="Calibri Light" w:cs="Calibri Light"/>
                <w:lang w:val="ro-RO"/>
              </w:rPr>
            </w:pPr>
            <w:r w:rsidRPr="00430525">
              <w:rPr>
                <w:rFonts w:ascii="Calibri Light" w:hAnsi="Calibri Light" w:cs="Calibri Light"/>
                <w:lang w:val="ro-RO"/>
              </w:rPr>
              <w:t>M33-RO34</w:t>
            </w:r>
          </w:p>
        </w:tc>
        <w:tc>
          <w:tcPr>
            <w:tcW w:w="5600" w:type="dxa"/>
          </w:tcPr>
          <w:p w14:paraId="644891FA" w14:textId="331A842B" w:rsidR="00A04880" w:rsidRPr="001D0784" w:rsidRDefault="00A04880" w:rsidP="001D0784">
            <w:pPr>
              <w:pStyle w:val="JBAParaText"/>
              <w:spacing w:before="0" w:line="240" w:lineRule="auto"/>
              <w:ind w:left="0" w:right="0"/>
              <w:contextualSpacing/>
              <w:rPr>
                <w:rFonts w:ascii="Calibri Light" w:hAnsi="Calibri Light" w:cs="Calibri Light"/>
                <w:lang w:val="ro-RO"/>
              </w:rPr>
            </w:pPr>
            <w:r w:rsidRPr="001D0784">
              <w:rPr>
                <w:rFonts w:ascii="Calibri Light" w:hAnsi="Calibri Light" w:cs="Calibri Light"/>
                <w:lang w:val="ro-RO"/>
              </w:rPr>
              <w:t>Supraînălțarea</w:t>
            </w:r>
            <w:r w:rsidR="00DE55FA" w:rsidRPr="001D0784">
              <w:rPr>
                <w:rFonts w:ascii="Calibri Light" w:hAnsi="Calibri Light" w:cs="Calibri Light"/>
                <w:lang w:val="ro-RO"/>
              </w:rPr>
              <w:t xml:space="preserve"> </w:t>
            </w:r>
            <w:r w:rsidRPr="001D0784">
              <w:rPr>
                <w:rFonts w:ascii="Calibri Light" w:hAnsi="Calibri Light" w:cs="Calibri Light"/>
                <w:lang w:val="ro-RO"/>
              </w:rPr>
              <w:t>lucrărilor de îndiguire existente</w:t>
            </w:r>
            <w:r w:rsidR="00E22C0A" w:rsidRPr="001D0784">
              <w:rPr>
                <w:rFonts w:ascii="Calibri Light" w:hAnsi="Calibri Light" w:cs="Calibri Light"/>
                <w:lang w:val="ro-RO"/>
              </w:rPr>
              <w:t xml:space="preserve"> (supraînălțările au regim redus de înălțime </w:t>
            </w:r>
            <w:r w:rsidR="00160FA3" w:rsidRPr="001D0784">
              <w:rPr>
                <w:rFonts w:ascii="Calibri Light" w:hAnsi="Calibri Light" w:cs="Calibri Light"/>
                <w:lang w:val="ro-RO"/>
              </w:rPr>
              <w:t>având rolul de readucere la cota a coronamentului digurilor existente):</w:t>
            </w:r>
          </w:p>
          <w:p w14:paraId="3CF94E60" w14:textId="041D1036" w:rsidR="00A04880" w:rsidRPr="001D0784" w:rsidRDefault="0038466C" w:rsidP="001D0784">
            <w:pPr>
              <w:pStyle w:val="JBAParaText"/>
              <w:numPr>
                <w:ilvl w:val="0"/>
                <w:numId w:val="37"/>
              </w:numPr>
              <w:spacing w:before="0" w:line="240" w:lineRule="auto"/>
              <w:ind w:left="748" w:right="0" w:hanging="270"/>
              <w:contextualSpacing/>
              <w:jc w:val="left"/>
              <w:rPr>
                <w:rFonts w:ascii="Calibri Light" w:hAnsi="Calibri Light" w:cs="Calibri Light"/>
                <w:lang w:val="ro-RO"/>
              </w:rPr>
            </w:pPr>
            <w:r w:rsidRPr="001D0784">
              <w:rPr>
                <w:rFonts w:ascii="Calibri Light" w:hAnsi="Calibri Light" w:cs="Calibri Light"/>
                <w:lang w:val="ro-RO"/>
              </w:rPr>
              <w:t>Loc. Vadu Roșca, mal drept r. Siret – 2</w:t>
            </w:r>
            <w:r w:rsidR="2903752B" w:rsidRPr="001D0784">
              <w:rPr>
                <w:rFonts w:ascii="Calibri Light" w:hAnsi="Calibri Light" w:cs="Calibri Light"/>
                <w:lang w:val="ro-RO"/>
              </w:rPr>
              <w:t>,</w:t>
            </w:r>
            <w:r w:rsidRPr="001D0784">
              <w:rPr>
                <w:rFonts w:ascii="Calibri Light" w:hAnsi="Calibri Light" w:cs="Calibri Light"/>
                <w:lang w:val="ro-RO"/>
              </w:rPr>
              <w:t>5 km</w:t>
            </w:r>
            <w:r w:rsidR="00772319" w:rsidRPr="001D0784">
              <w:rPr>
                <w:rFonts w:ascii="Calibri Light" w:hAnsi="Calibri Light" w:cs="Calibri Light"/>
                <w:lang w:val="ro-RO"/>
              </w:rPr>
              <w:t xml:space="preserve"> (</w:t>
            </w:r>
            <w:proofErr w:type="spellStart"/>
            <w:r w:rsidR="00772319" w:rsidRPr="001D0784">
              <w:rPr>
                <w:rFonts w:ascii="Calibri Light" w:hAnsi="Calibri Light" w:cs="Calibri Light"/>
                <w:lang w:val="ro-RO"/>
              </w:rPr>
              <w:t>Hm</w:t>
            </w:r>
            <w:r w:rsidR="00441B21" w:rsidRPr="001D0784">
              <w:rPr>
                <w:rFonts w:ascii="Calibri Light" w:hAnsi="Calibri Light" w:cs="Calibri Light"/>
                <w:lang w:val="ro-RO"/>
              </w:rPr>
              <w:t>ed</w:t>
            </w:r>
            <w:proofErr w:type="spellEnd"/>
            <w:r w:rsidR="00772319" w:rsidRPr="001D0784">
              <w:rPr>
                <w:rFonts w:ascii="Calibri Light" w:hAnsi="Calibri Light" w:cs="Calibri Light"/>
                <w:lang w:val="ro-RO"/>
              </w:rPr>
              <w:t xml:space="preserve"> = </w:t>
            </w:r>
            <w:r w:rsidR="00B446DB" w:rsidRPr="001D0784">
              <w:rPr>
                <w:rFonts w:ascii="Calibri Light" w:hAnsi="Calibri Light" w:cs="Calibri Light"/>
                <w:lang w:val="ro-RO"/>
              </w:rPr>
              <w:t>0</w:t>
            </w:r>
            <w:r w:rsidR="0684365E" w:rsidRPr="001D0784">
              <w:rPr>
                <w:rFonts w:ascii="Calibri Light" w:hAnsi="Calibri Light" w:cs="Calibri Light"/>
                <w:lang w:val="ro-RO"/>
              </w:rPr>
              <w:t>,</w:t>
            </w:r>
            <w:r w:rsidR="00B446DB" w:rsidRPr="001D0784">
              <w:rPr>
                <w:rFonts w:ascii="Calibri Light" w:hAnsi="Calibri Light" w:cs="Calibri Light"/>
                <w:lang w:val="ro-RO"/>
              </w:rPr>
              <w:t>5</w:t>
            </w:r>
            <w:r w:rsidR="7B6AB24B" w:rsidRPr="001D0784">
              <w:rPr>
                <w:rFonts w:ascii="Calibri Light" w:hAnsi="Calibri Light" w:cs="Calibri Light"/>
                <w:lang w:val="ro-RO"/>
              </w:rPr>
              <w:t xml:space="preserve"> </w:t>
            </w:r>
            <w:r w:rsidR="00B446DB" w:rsidRPr="001D0784">
              <w:rPr>
                <w:rFonts w:ascii="Calibri Light" w:hAnsi="Calibri Light" w:cs="Calibri Light"/>
                <w:lang w:val="ro-RO"/>
              </w:rPr>
              <w:t>m)</w:t>
            </w:r>
          </w:p>
          <w:p w14:paraId="49222C50" w14:textId="30FED13C" w:rsidR="00C84499" w:rsidRPr="001D0784" w:rsidRDefault="00C84499" w:rsidP="001D0784">
            <w:pPr>
              <w:pStyle w:val="JBAParaText"/>
              <w:numPr>
                <w:ilvl w:val="0"/>
                <w:numId w:val="37"/>
              </w:numPr>
              <w:spacing w:before="0" w:line="240" w:lineRule="auto"/>
              <w:ind w:left="748" w:right="0" w:hanging="270"/>
              <w:contextualSpacing/>
              <w:jc w:val="left"/>
              <w:rPr>
                <w:rFonts w:ascii="Calibri Light" w:hAnsi="Calibri Light" w:cs="Calibri Light"/>
                <w:lang w:val="ro-RO"/>
              </w:rPr>
            </w:pPr>
            <w:r w:rsidRPr="001D0784">
              <w:rPr>
                <w:rFonts w:ascii="Calibri Light" w:hAnsi="Calibri Light" w:cs="Calibri Light"/>
                <w:lang w:val="ro-RO"/>
              </w:rPr>
              <w:t xml:space="preserve">Loc. Tudor Vladimirescu, mal </w:t>
            </w:r>
            <w:r w:rsidR="00E22C0A" w:rsidRPr="001D0784">
              <w:rPr>
                <w:rFonts w:ascii="Calibri Light" w:hAnsi="Calibri Light" w:cs="Calibri Light"/>
                <w:lang w:val="ro-RO"/>
              </w:rPr>
              <w:t>stâng</w:t>
            </w:r>
            <w:r w:rsidRPr="001D0784">
              <w:rPr>
                <w:rFonts w:ascii="Calibri Light" w:hAnsi="Calibri Light" w:cs="Calibri Light"/>
                <w:lang w:val="ro-RO"/>
              </w:rPr>
              <w:t xml:space="preserve"> r. Siret – </w:t>
            </w:r>
            <w:r w:rsidR="00E22C0A" w:rsidRPr="001D0784">
              <w:rPr>
                <w:rFonts w:ascii="Calibri Light" w:hAnsi="Calibri Light" w:cs="Calibri Light"/>
                <w:lang w:val="ro-RO"/>
              </w:rPr>
              <w:t>9</w:t>
            </w:r>
            <w:r w:rsidR="3659AE19" w:rsidRPr="001D0784">
              <w:rPr>
                <w:rFonts w:ascii="Calibri Light" w:hAnsi="Calibri Light" w:cs="Calibri Light"/>
                <w:lang w:val="ro-RO"/>
              </w:rPr>
              <w:t>,</w:t>
            </w:r>
            <w:r w:rsidR="00E22C0A" w:rsidRPr="001D0784">
              <w:rPr>
                <w:rFonts w:ascii="Calibri Light" w:hAnsi="Calibri Light" w:cs="Calibri Light"/>
                <w:lang w:val="ro-RO"/>
              </w:rPr>
              <w:t>5</w:t>
            </w:r>
            <w:r w:rsidRPr="001D0784">
              <w:rPr>
                <w:rFonts w:ascii="Calibri Light" w:hAnsi="Calibri Light" w:cs="Calibri Light"/>
                <w:lang w:val="ro-RO"/>
              </w:rPr>
              <w:t xml:space="preserve"> km</w:t>
            </w:r>
            <w:r w:rsidR="00C673EA" w:rsidRPr="001D0784">
              <w:rPr>
                <w:rFonts w:ascii="Calibri Light" w:hAnsi="Calibri Light" w:cs="Calibri Light"/>
                <w:lang w:val="ro-RO"/>
              </w:rPr>
              <w:t xml:space="preserve"> (</w:t>
            </w:r>
            <w:proofErr w:type="spellStart"/>
            <w:r w:rsidR="00C673EA" w:rsidRPr="001D0784">
              <w:rPr>
                <w:rFonts w:ascii="Calibri Light" w:hAnsi="Calibri Light" w:cs="Calibri Light"/>
                <w:lang w:val="ro-RO"/>
              </w:rPr>
              <w:t>Hm</w:t>
            </w:r>
            <w:r w:rsidR="00441B21" w:rsidRPr="001D0784">
              <w:rPr>
                <w:rFonts w:ascii="Calibri Light" w:hAnsi="Calibri Light" w:cs="Calibri Light"/>
                <w:lang w:val="ro-RO"/>
              </w:rPr>
              <w:t>ed</w:t>
            </w:r>
            <w:proofErr w:type="spellEnd"/>
            <w:r w:rsidR="00C673EA" w:rsidRPr="001D0784">
              <w:rPr>
                <w:rFonts w:ascii="Calibri Light" w:hAnsi="Calibri Light" w:cs="Calibri Light"/>
                <w:lang w:val="ro-RO"/>
              </w:rPr>
              <w:t xml:space="preserve"> = 1</w:t>
            </w:r>
            <w:r w:rsidR="019C6936" w:rsidRPr="001D0784">
              <w:rPr>
                <w:rFonts w:ascii="Calibri Light" w:hAnsi="Calibri Light" w:cs="Calibri Light"/>
                <w:lang w:val="ro-RO"/>
              </w:rPr>
              <w:t>,</w:t>
            </w:r>
            <w:r w:rsidR="00C673EA" w:rsidRPr="001D0784">
              <w:rPr>
                <w:rFonts w:ascii="Calibri Light" w:hAnsi="Calibri Light" w:cs="Calibri Light"/>
                <w:lang w:val="ro-RO"/>
              </w:rPr>
              <w:t>0m)</w:t>
            </w:r>
          </w:p>
          <w:p w14:paraId="45F7AD59" w14:textId="7F877984" w:rsidR="001B381A" w:rsidRPr="001D0784" w:rsidRDefault="001B381A" w:rsidP="001D0784">
            <w:pPr>
              <w:pStyle w:val="JBAParaText"/>
              <w:numPr>
                <w:ilvl w:val="0"/>
                <w:numId w:val="37"/>
              </w:numPr>
              <w:spacing w:before="0" w:line="240" w:lineRule="auto"/>
              <w:ind w:left="748" w:right="0" w:hanging="270"/>
              <w:contextualSpacing/>
              <w:jc w:val="left"/>
              <w:rPr>
                <w:rFonts w:ascii="Calibri Light" w:hAnsi="Calibri Light" w:cs="Calibri Light"/>
                <w:lang w:val="ro-RO"/>
              </w:rPr>
            </w:pPr>
            <w:r w:rsidRPr="001D0784">
              <w:rPr>
                <w:rFonts w:ascii="Calibri Light" w:hAnsi="Calibri Light" w:cs="Calibri Light"/>
                <w:lang w:val="ro-RO"/>
              </w:rPr>
              <w:t xml:space="preserve">Loc. Traian, mal stâng r. Siret – </w:t>
            </w:r>
            <w:r w:rsidR="00954EAA" w:rsidRPr="001D0784">
              <w:rPr>
                <w:rFonts w:ascii="Calibri Light" w:hAnsi="Calibri Light" w:cs="Calibri Light"/>
                <w:lang w:val="ro-RO"/>
              </w:rPr>
              <w:t>4</w:t>
            </w:r>
            <w:r w:rsidR="0201EBF7" w:rsidRPr="001D0784">
              <w:rPr>
                <w:rFonts w:ascii="Calibri Light" w:hAnsi="Calibri Light" w:cs="Calibri Light"/>
                <w:lang w:val="ro-RO"/>
              </w:rPr>
              <w:t>,</w:t>
            </w:r>
            <w:r w:rsidR="00954EAA" w:rsidRPr="001D0784">
              <w:rPr>
                <w:rFonts w:ascii="Calibri Light" w:hAnsi="Calibri Light" w:cs="Calibri Light"/>
                <w:lang w:val="ro-RO"/>
              </w:rPr>
              <w:t>6</w:t>
            </w:r>
            <w:r w:rsidRPr="001D0784">
              <w:rPr>
                <w:rFonts w:ascii="Calibri Light" w:hAnsi="Calibri Light" w:cs="Calibri Light"/>
                <w:lang w:val="ro-RO"/>
              </w:rPr>
              <w:t xml:space="preserve"> km</w:t>
            </w:r>
            <w:r w:rsidR="00C72899" w:rsidRPr="001D0784">
              <w:rPr>
                <w:rFonts w:ascii="Calibri Light" w:hAnsi="Calibri Light" w:cs="Calibri Light"/>
                <w:lang w:val="ro-RO"/>
              </w:rPr>
              <w:t xml:space="preserve">( </w:t>
            </w:r>
            <w:proofErr w:type="spellStart"/>
            <w:r w:rsidR="00C72899" w:rsidRPr="001D0784">
              <w:rPr>
                <w:rFonts w:ascii="Calibri Light" w:hAnsi="Calibri Light" w:cs="Calibri Light"/>
                <w:lang w:val="ro-RO"/>
              </w:rPr>
              <w:t>Hm</w:t>
            </w:r>
            <w:r w:rsidR="00441B21" w:rsidRPr="001D0784">
              <w:rPr>
                <w:rFonts w:ascii="Calibri Light" w:hAnsi="Calibri Light" w:cs="Calibri Light"/>
                <w:lang w:val="ro-RO"/>
              </w:rPr>
              <w:t>ed</w:t>
            </w:r>
            <w:proofErr w:type="spellEnd"/>
            <w:r w:rsidR="00C72899" w:rsidRPr="001D0784">
              <w:rPr>
                <w:rFonts w:ascii="Calibri Light" w:hAnsi="Calibri Light" w:cs="Calibri Light"/>
                <w:lang w:val="ro-RO"/>
              </w:rPr>
              <w:t xml:space="preserve"> = 0</w:t>
            </w:r>
            <w:r w:rsidR="1DECFECB" w:rsidRPr="001D0784">
              <w:rPr>
                <w:rFonts w:ascii="Calibri Light" w:hAnsi="Calibri Light" w:cs="Calibri Light"/>
                <w:lang w:val="ro-RO"/>
              </w:rPr>
              <w:t>,</w:t>
            </w:r>
            <w:r w:rsidR="00C72899" w:rsidRPr="001D0784">
              <w:rPr>
                <w:rFonts w:ascii="Calibri Light" w:hAnsi="Calibri Light" w:cs="Calibri Light"/>
                <w:lang w:val="ro-RO"/>
              </w:rPr>
              <w:t>5</w:t>
            </w:r>
            <w:r w:rsidR="1AFFCB8E" w:rsidRPr="001D0784">
              <w:rPr>
                <w:rFonts w:ascii="Calibri Light" w:hAnsi="Calibri Light" w:cs="Calibri Light"/>
                <w:lang w:val="ro-RO"/>
              </w:rPr>
              <w:t xml:space="preserve"> </w:t>
            </w:r>
            <w:r w:rsidR="00C72899" w:rsidRPr="001D0784">
              <w:rPr>
                <w:rFonts w:ascii="Calibri Light" w:hAnsi="Calibri Light" w:cs="Calibri Light"/>
                <w:lang w:val="ro-RO"/>
              </w:rPr>
              <w:t>m)</w:t>
            </w:r>
          </w:p>
          <w:p w14:paraId="56059CCE" w14:textId="1BC93A67" w:rsidR="00057582" w:rsidRPr="001D0784" w:rsidRDefault="001B381A" w:rsidP="001D0784">
            <w:pPr>
              <w:pStyle w:val="JBAParaText"/>
              <w:numPr>
                <w:ilvl w:val="0"/>
                <w:numId w:val="37"/>
              </w:numPr>
              <w:spacing w:before="0" w:line="240" w:lineRule="auto"/>
              <w:ind w:left="748" w:right="0" w:hanging="270"/>
              <w:contextualSpacing/>
              <w:jc w:val="left"/>
              <w:rPr>
                <w:rFonts w:ascii="Calibri Light" w:hAnsi="Calibri Light" w:cs="Calibri Light"/>
                <w:lang w:val="ro-RO"/>
              </w:rPr>
            </w:pPr>
            <w:r w:rsidRPr="001D0784">
              <w:rPr>
                <w:rFonts w:ascii="Calibri Light" w:hAnsi="Calibri Light" w:cs="Calibri Light"/>
                <w:lang w:val="ro-RO"/>
              </w:rPr>
              <w:t xml:space="preserve">Loc. </w:t>
            </w:r>
            <w:r w:rsidR="00954EAA" w:rsidRPr="001D0784">
              <w:rPr>
                <w:rFonts w:ascii="Calibri Light" w:hAnsi="Calibri Light" w:cs="Calibri Light"/>
                <w:lang w:val="ro-RO"/>
              </w:rPr>
              <w:t>Sârbeștii Vechi</w:t>
            </w:r>
            <w:r w:rsidRPr="001D0784">
              <w:rPr>
                <w:rFonts w:ascii="Calibri Light" w:hAnsi="Calibri Light" w:cs="Calibri Light"/>
                <w:lang w:val="ro-RO"/>
              </w:rPr>
              <w:t xml:space="preserve">, mal stâng r. Siret – </w:t>
            </w:r>
            <w:r w:rsidR="00954EAA" w:rsidRPr="001D0784">
              <w:rPr>
                <w:rFonts w:ascii="Calibri Light" w:hAnsi="Calibri Light" w:cs="Calibri Light"/>
                <w:lang w:val="ro-RO"/>
              </w:rPr>
              <w:t>1</w:t>
            </w:r>
            <w:r w:rsidR="2DFBC4A0" w:rsidRPr="001D0784">
              <w:rPr>
                <w:rFonts w:ascii="Calibri Light" w:hAnsi="Calibri Light" w:cs="Calibri Light"/>
                <w:lang w:val="ro-RO"/>
              </w:rPr>
              <w:t>,</w:t>
            </w:r>
            <w:r w:rsidR="00954EAA" w:rsidRPr="001D0784">
              <w:rPr>
                <w:rFonts w:ascii="Calibri Light" w:hAnsi="Calibri Light" w:cs="Calibri Light"/>
                <w:lang w:val="ro-RO"/>
              </w:rPr>
              <w:t>2</w:t>
            </w:r>
            <w:r w:rsidRPr="001D0784">
              <w:rPr>
                <w:rFonts w:ascii="Calibri Light" w:hAnsi="Calibri Light" w:cs="Calibri Light"/>
                <w:lang w:val="ro-RO"/>
              </w:rPr>
              <w:t xml:space="preserve"> km</w:t>
            </w:r>
            <w:r w:rsidR="00057582" w:rsidRPr="001D0784">
              <w:rPr>
                <w:rFonts w:ascii="Calibri Light" w:hAnsi="Calibri Light" w:cs="Calibri Light"/>
                <w:lang w:val="ro-RO"/>
              </w:rPr>
              <w:t xml:space="preserve"> (</w:t>
            </w:r>
            <w:proofErr w:type="spellStart"/>
            <w:r w:rsidR="00057582" w:rsidRPr="001D0784">
              <w:rPr>
                <w:rFonts w:ascii="Calibri Light" w:hAnsi="Calibri Light" w:cs="Calibri Light"/>
                <w:lang w:val="ro-RO"/>
              </w:rPr>
              <w:t>Hm</w:t>
            </w:r>
            <w:r w:rsidR="00441B21" w:rsidRPr="001D0784">
              <w:rPr>
                <w:rFonts w:ascii="Calibri Light" w:hAnsi="Calibri Light" w:cs="Calibri Light"/>
                <w:lang w:val="ro-RO"/>
              </w:rPr>
              <w:t>ed</w:t>
            </w:r>
            <w:proofErr w:type="spellEnd"/>
            <w:r w:rsidR="00057582" w:rsidRPr="001D0784">
              <w:rPr>
                <w:rFonts w:ascii="Calibri Light" w:hAnsi="Calibri Light" w:cs="Calibri Light"/>
                <w:lang w:val="ro-RO"/>
              </w:rPr>
              <w:t xml:space="preserve"> = 1</w:t>
            </w:r>
            <w:r w:rsidR="409BCA7E" w:rsidRPr="001D0784">
              <w:rPr>
                <w:rFonts w:ascii="Calibri Light" w:hAnsi="Calibri Light" w:cs="Calibri Light"/>
                <w:lang w:val="ro-RO"/>
              </w:rPr>
              <w:t>,</w:t>
            </w:r>
            <w:r w:rsidR="00057582" w:rsidRPr="001D0784">
              <w:rPr>
                <w:rFonts w:ascii="Calibri Light" w:hAnsi="Calibri Light" w:cs="Calibri Light"/>
                <w:lang w:val="ro-RO"/>
              </w:rPr>
              <w:t>0m)</w:t>
            </w:r>
          </w:p>
          <w:p w14:paraId="3DA322EF" w14:textId="47766B7E" w:rsidR="003B3A3A" w:rsidRPr="001D0784" w:rsidRDefault="00215CB7" w:rsidP="001D0784">
            <w:pPr>
              <w:pStyle w:val="JBAParaText"/>
              <w:numPr>
                <w:ilvl w:val="0"/>
                <w:numId w:val="37"/>
              </w:numPr>
              <w:spacing w:before="0" w:line="240" w:lineRule="auto"/>
              <w:ind w:left="748" w:right="0" w:hanging="270"/>
              <w:contextualSpacing/>
              <w:jc w:val="left"/>
              <w:rPr>
                <w:rFonts w:ascii="Calibri Light" w:hAnsi="Calibri Light" w:cs="Calibri Light"/>
                <w:lang w:val="ro-RO"/>
              </w:rPr>
            </w:pPr>
            <w:r w:rsidRPr="001D0784">
              <w:rPr>
                <w:rFonts w:ascii="Calibri Light" w:hAnsi="Calibri Light" w:cs="Calibri Light"/>
                <w:lang w:val="ro-RO"/>
              </w:rPr>
              <w:t xml:space="preserve">Loc. Șendreni, mal stâng r. Siret – </w:t>
            </w:r>
            <w:r w:rsidR="0063118D" w:rsidRPr="001D0784">
              <w:rPr>
                <w:rFonts w:ascii="Calibri Light" w:hAnsi="Calibri Light" w:cs="Calibri Light"/>
                <w:lang w:val="ro-RO"/>
              </w:rPr>
              <w:t>2</w:t>
            </w:r>
            <w:r w:rsidR="372CFC54" w:rsidRPr="001D0784">
              <w:rPr>
                <w:rFonts w:ascii="Calibri Light" w:hAnsi="Calibri Light" w:cs="Calibri Light"/>
                <w:lang w:val="ro-RO"/>
              </w:rPr>
              <w:t>,</w:t>
            </w:r>
            <w:r w:rsidR="0063118D" w:rsidRPr="001D0784">
              <w:rPr>
                <w:rFonts w:ascii="Calibri Light" w:hAnsi="Calibri Light" w:cs="Calibri Light"/>
                <w:lang w:val="ro-RO"/>
              </w:rPr>
              <w:t>3</w:t>
            </w:r>
            <w:r w:rsidRPr="001D0784">
              <w:rPr>
                <w:rFonts w:ascii="Calibri Light" w:hAnsi="Calibri Light" w:cs="Calibri Light"/>
                <w:lang w:val="ro-RO"/>
              </w:rPr>
              <w:t xml:space="preserve"> km</w:t>
            </w:r>
            <w:r w:rsidR="003B3A3A" w:rsidRPr="001D0784">
              <w:rPr>
                <w:rFonts w:ascii="Calibri Light" w:hAnsi="Calibri Light" w:cs="Calibri Light"/>
                <w:lang w:val="ro-RO"/>
              </w:rPr>
              <w:t xml:space="preserve"> </w:t>
            </w:r>
            <w:proofErr w:type="spellStart"/>
            <w:r w:rsidR="003B3A3A" w:rsidRPr="001D0784">
              <w:rPr>
                <w:rFonts w:ascii="Calibri Light" w:hAnsi="Calibri Light" w:cs="Calibri Light"/>
                <w:lang w:val="ro-RO"/>
              </w:rPr>
              <w:t>Hm</w:t>
            </w:r>
            <w:r w:rsidR="00441B21" w:rsidRPr="001D0784">
              <w:rPr>
                <w:rFonts w:ascii="Calibri Light" w:hAnsi="Calibri Light" w:cs="Calibri Light"/>
                <w:lang w:val="ro-RO"/>
              </w:rPr>
              <w:t>ed</w:t>
            </w:r>
            <w:proofErr w:type="spellEnd"/>
            <w:r w:rsidR="003B3A3A" w:rsidRPr="001D0784">
              <w:rPr>
                <w:rFonts w:ascii="Calibri Light" w:hAnsi="Calibri Light" w:cs="Calibri Light"/>
                <w:lang w:val="ro-RO"/>
              </w:rPr>
              <w:t xml:space="preserve"> = 0</w:t>
            </w:r>
            <w:r w:rsidR="3F5C0673" w:rsidRPr="001D0784">
              <w:rPr>
                <w:rFonts w:ascii="Calibri Light" w:hAnsi="Calibri Light" w:cs="Calibri Light"/>
                <w:lang w:val="ro-RO"/>
              </w:rPr>
              <w:t>,</w:t>
            </w:r>
            <w:r w:rsidR="003B3A3A" w:rsidRPr="001D0784">
              <w:rPr>
                <w:rFonts w:ascii="Calibri Light" w:hAnsi="Calibri Light" w:cs="Calibri Light"/>
                <w:lang w:val="ro-RO"/>
              </w:rPr>
              <w:t>5</w:t>
            </w:r>
            <w:r w:rsidR="0E404BF4" w:rsidRPr="001D0784">
              <w:rPr>
                <w:rFonts w:ascii="Calibri Light" w:hAnsi="Calibri Light" w:cs="Calibri Light"/>
                <w:lang w:val="ro-RO"/>
              </w:rPr>
              <w:t xml:space="preserve"> </w:t>
            </w:r>
            <w:r w:rsidR="003B3A3A" w:rsidRPr="001D0784">
              <w:rPr>
                <w:rFonts w:ascii="Calibri Light" w:hAnsi="Calibri Light" w:cs="Calibri Light"/>
                <w:lang w:val="ro-RO"/>
              </w:rPr>
              <w:t>m)</w:t>
            </w:r>
          </w:p>
          <w:p w14:paraId="1FA2DA5E" w14:textId="47B1E45F" w:rsidR="003B3A3A" w:rsidRPr="001D0784" w:rsidRDefault="0063118D" w:rsidP="001D0784">
            <w:pPr>
              <w:pStyle w:val="JBAParaText"/>
              <w:numPr>
                <w:ilvl w:val="0"/>
                <w:numId w:val="37"/>
              </w:numPr>
              <w:spacing w:before="0" w:line="240" w:lineRule="auto"/>
              <w:ind w:left="748" w:right="0" w:hanging="270"/>
              <w:contextualSpacing/>
              <w:jc w:val="left"/>
              <w:rPr>
                <w:rFonts w:ascii="Calibri Light" w:hAnsi="Calibri Light" w:cs="Calibri Light"/>
                <w:lang w:val="ro-RO"/>
              </w:rPr>
            </w:pPr>
            <w:r w:rsidRPr="001D0784">
              <w:rPr>
                <w:rFonts w:ascii="Calibri Light" w:hAnsi="Calibri Light" w:cs="Calibri Light"/>
                <w:lang w:val="ro-RO"/>
              </w:rPr>
              <w:t xml:space="preserve">Loc. Vădeni, mal drept r. Siret – </w:t>
            </w:r>
            <w:r w:rsidR="00CE7AF8" w:rsidRPr="001D0784">
              <w:rPr>
                <w:rFonts w:ascii="Calibri Light" w:hAnsi="Calibri Light" w:cs="Calibri Light"/>
                <w:lang w:val="ro-RO"/>
              </w:rPr>
              <w:t>8</w:t>
            </w:r>
            <w:r w:rsidR="0BB4C5E5" w:rsidRPr="001D0784">
              <w:rPr>
                <w:rFonts w:ascii="Calibri Light" w:hAnsi="Calibri Light" w:cs="Calibri Light"/>
                <w:lang w:val="ro-RO"/>
              </w:rPr>
              <w:t>,</w:t>
            </w:r>
            <w:r w:rsidR="00CE7AF8" w:rsidRPr="001D0784">
              <w:rPr>
                <w:rFonts w:ascii="Calibri Light" w:hAnsi="Calibri Light" w:cs="Calibri Light"/>
                <w:lang w:val="ro-RO"/>
              </w:rPr>
              <w:t>4</w:t>
            </w:r>
            <w:r w:rsidRPr="001D0784">
              <w:rPr>
                <w:rFonts w:ascii="Calibri Light" w:hAnsi="Calibri Light" w:cs="Calibri Light"/>
                <w:lang w:val="ro-RO"/>
              </w:rPr>
              <w:t xml:space="preserve"> km</w:t>
            </w:r>
            <w:r w:rsidR="003B3A3A" w:rsidRPr="001D0784">
              <w:rPr>
                <w:rFonts w:ascii="Calibri Light" w:hAnsi="Calibri Light" w:cs="Calibri Light"/>
                <w:lang w:val="ro-RO"/>
              </w:rPr>
              <w:t xml:space="preserve"> </w:t>
            </w:r>
            <w:proofErr w:type="spellStart"/>
            <w:r w:rsidR="003B3A3A" w:rsidRPr="001D0784">
              <w:rPr>
                <w:rFonts w:ascii="Calibri Light" w:hAnsi="Calibri Light" w:cs="Calibri Light"/>
                <w:lang w:val="ro-RO"/>
              </w:rPr>
              <w:t>Hm</w:t>
            </w:r>
            <w:r w:rsidR="00441B21" w:rsidRPr="001D0784">
              <w:rPr>
                <w:rFonts w:ascii="Calibri Light" w:hAnsi="Calibri Light" w:cs="Calibri Light"/>
                <w:lang w:val="ro-RO"/>
              </w:rPr>
              <w:t>ed</w:t>
            </w:r>
            <w:proofErr w:type="spellEnd"/>
            <w:r w:rsidR="003B3A3A" w:rsidRPr="001D0784">
              <w:rPr>
                <w:rFonts w:ascii="Calibri Light" w:hAnsi="Calibri Light" w:cs="Calibri Light"/>
                <w:lang w:val="ro-RO"/>
              </w:rPr>
              <w:t xml:space="preserve"> = 0</w:t>
            </w:r>
            <w:r w:rsidR="3B2A4CA0" w:rsidRPr="001D0784">
              <w:rPr>
                <w:rFonts w:ascii="Calibri Light" w:hAnsi="Calibri Light" w:cs="Calibri Light"/>
                <w:lang w:val="ro-RO"/>
              </w:rPr>
              <w:t>,</w:t>
            </w:r>
            <w:r w:rsidR="003B3A3A" w:rsidRPr="001D0784">
              <w:rPr>
                <w:rFonts w:ascii="Calibri Light" w:hAnsi="Calibri Light" w:cs="Calibri Light"/>
                <w:lang w:val="ro-RO"/>
              </w:rPr>
              <w:t>5</w:t>
            </w:r>
            <w:r w:rsidR="723032FB" w:rsidRPr="001D0784">
              <w:rPr>
                <w:rFonts w:ascii="Calibri Light" w:hAnsi="Calibri Light" w:cs="Calibri Light"/>
                <w:lang w:val="ro-RO"/>
              </w:rPr>
              <w:t xml:space="preserve"> </w:t>
            </w:r>
            <w:r w:rsidR="003B3A3A" w:rsidRPr="001D0784">
              <w:rPr>
                <w:rFonts w:ascii="Calibri Light" w:hAnsi="Calibri Light" w:cs="Calibri Light"/>
                <w:lang w:val="ro-RO"/>
              </w:rPr>
              <w:t>m)</w:t>
            </w:r>
          </w:p>
          <w:p w14:paraId="3056C945" w14:textId="03C07BB5" w:rsidR="008553EB" w:rsidRPr="001D0784" w:rsidRDefault="008553EB" w:rsidP="001D0784">
            <w:pPr>
              <w:pStyle w:val="JBAParaText"/>
              <w:spacing w:before="0" w:line="240" w:lineRule="auto"/>
              <w:ind w:left="0" w:right="0"/>
              <w:contextualSpacing/>
              <w:rPr>
                <w:rFonts w:ascii="Calibri Light" w:hAnsi="Calibri Light" w:cs="Calibri Light"/>
                <w:lang w:val="ro-RO"/>
              </w:rPr>
            </w:pPr>
            <w:r w:rsidRPr="001D0784">
              <w:rPr>
                <w:rFonts w:ascii="Calibri Light" w:hAnsi="Calibri Light" w:cs="Calibri Light"/>
                <w:lang w:val="ro-RO"/>
              </w:rPr>
              <w:t>Lungime totala 28</w:t>
            </w:r>
            <w:r w:rsidR="299AE450" w:rsidRPr="001D0784">
              <w:rPr>
                <w:rFonts w:ascii="Calibri Light" w:hAnsi="Calibri Light" w:cs="Calibri Light"/>
                <w:lang w:val="ro-RO"/>
              </w:rPr>
              <w:t>,</w:t>
            </w:r>
            <w:r w:rsidRPr="001D0784">
              <w:rPr>
                <w:rFonts w:ascii="Calibri Light" w:hAnsi="Calibri Light" w:cs="Calibri Light"/>
                <w:lang w:val="ro-RO"/>
              </w:rPr>
              <w:t>5 km.</w:t>
            </w:r>
          </w:p>
        </w:tc>
        <w:tc>
          <w:tcPr>
            <w:tcW w:w="1865" w:type="dxa"/>
          </w:tcPr>
          <w:p w14:paraId="0B3FC82F" w14:textId="77777777" w:rsidR="00DE55FA" w:rsidRPr="001E3DB1" w:rsidRDefault="00DE55FA" w:rsidP="001D0784">
            <w:pPr>
              <w:pStyle w:val="JBAParaText"/>
              <w:spacing w:before="0" w:line="240" w:lineRule="auto"/>
              <w:ind w:left="0" w:right="206"/>
              <w:contextualSpacing/>
              <w:rPr>
                <w:rFonts w:ascii="Calibri Light" w:hAnsi="Calibri Light" w:cs="Calibri Light"/>
                <w:lang w:val="ro-RO"/>
              </w:rPr>
            </w:pPr>
            <w:r w:rsidRPr="001E3DB1">
              <w:rPr>
                <w:rFonts w:ascii="Calibri Light" w:hAnsi="Calibri Light" w:cs="Calibri Light"/>
                <w:lang w:val="ro-RO"/>
              </w:rPr>
              <w:t>Siret</w:t>
            </w:r>
          </w:p>
          <w:p w14:paraId="0C74348F" w14:textId="77777777" w:rsidR="00A04880" w:rsidRPr="001E3DB1" w:rsidRDefault="00A04880" w:rsidP="001D0784">
            <w:pPr>
              <w:pStyle w:val="JBAParaText"/>
              <w:spacing w:before="0" w:line="240" w:lineRule="auto"/>
              <w:ind w:left="0" w:right="206"/>
              <w:contextualSpacing/>
              <w:rPr>
                <w:rFonts w:ascii="Calibri Light" w:hAnsi="Calibri Light" w:cs="Calibri Light"/>
                <w:lang w:val="ro-RO"/>
              </w:rPr>
            </w:pPr>
          </w:p>
        </w:tc>
      </w:tr>
      <w:tr w:rsidR="00101790" w:rsidRPr="001E3DB1" w14:paraId="07BD43BA" w14:textId="2D1699E2" w:rsidTr="00430525">
        <w:trPr>
          <w:gridAfter w:val="1"/>
          <w:cnfStyle w:val="000000100000" w:firstRow="0" w:lastRow="0" w:firstColumn="0" w:lastColumn="0" w:oddVBand="0" w:evenVBand="0" w:oddHBand="1" w:evenHBand="0" w:firstRowFirstColumn="0" w:firstRowLastColumn="0" w:lastRowFirstColumn="0" w:lastRowLastColumn="0"/>
          <w:wAfter w:w="14" w:type="dxa"/>
          <w:jc w:val="right"/>
        </w:trPr>
        <w:tc>
          <w:tcPr>
            <w:tcW w:w="2405" w:type="dxa"/>
          </w:tcPr>
          <w:p w14:paraId="6CD191C1" w14:textId="0CB051E7" w:rsidR="00101790" w:rsidRPr="00430525" w:rsidRDefault="00101790" w:rsidP="00101790">
            <w:pPr>
              <w:pStyle w:val="JBAParaText"/>
              <w:spacing w:before="0" w:after="0"/>
              <w:ind w:left="0" w:right="154"/>
              <w:rPr>
                <w:rFonts w:ascii="Calibri Light" w:hAnsi="Calibri Light" w:cs="Calibri Light"/>
                <w:bCs/>
                <w:lang w:val="ro-RO"/>
              </w:rPr>
            </w:pPr>
            <w:r w:rsidRPr="00430525">
              <w:rPr>
                <w:rFonts w:ascii="Calibri Light" w:hAnsi="Calibri Light" w:cs="Calibri Light"/>
                <w:bCs/>
                <w:lang w:val="ro-RO"/>
              </w:rPr>
              <w:t>M33-RO35</w:t>
            </w:r>
          </w:p>
        </w:tc>
        <w:tc>
          <w:tcPr>
            <w:tcW w:w="5600" w:type="dxa"/>
          </w:tcPr>
          <w:p w14:paraId="6342D4A5" w14:textId="2A9B324A" w:rsidR="00101790" w:rsidRPr="001D0784" w:rsidRDefault="00101790" w:rsidP="001D0784">
            <w:pPr>
              <w:pStyle w:val="JBAParaText"/>
              <w:spacing w:before="0" w:line="240" w:lineRule="auto"/>
              <w:ind w:left="0" w:right="0"/>
              <w:contextualSpacing/>
              <w:rPr>
                <w:rFonts w:ascii="Calibri Light" w:hAnsi="Calibri Light" w:cs="Calibri Light"/>
                <w:lang w:val="ro-RO"/>
              </w:rPr>
            </w:pPr>
            <w:r w:rsidRPr="001D0784">
              <w:rPr>
                <w:rFonts w:ascii="Calibri Light" w:hAnsi="Calibri Light" w:cs="Calibri Light"/>
                <w:lang w:val="ro-RO"/>
              </w:rPr>
              <w:t>Reabilitare (consolidare) diguri existente – măsur</w:t>
            </w:r>
            <w:r w:rsidR="43D33268" w:rsidRPr="001D0784">
              <w:rPr>
                <w:rFonts w:ascii="Calibri Light" w:hAnsi="Calibri Light" w:cs="Calibri Light"/>
                <w:lang w:val="ro-RO"/>
              </w:rPr>
              <w:t>ă</w:t>
            </w:r>
            <w:r w:rsidRPr="001D0784">
              <w:rPr>
                <w:rFonts w:ascii="Calibri Light" w:hAnsi="Calibri Light" w:cs="Calibri Light"/>
                <w:lang w:val="ro-RO"/>
              </w:rPr>
              <w:t xml:space="preserve"> inclus</w:t>
            </w:r>
            <w:r w:rsidR="44F43EA8" w:rsidRPr="001D0784">
              <w:rPr>
                <w:rFonts w:ascii="Calibri Light" w:hAnsi="Calibri Light" w:cs="Calibri Light"/>
                <w:lang w:val="ro-RO"/>
              </w:rPr>
              <w:t>ă</w:t>
            </w:r>
            <w:r w:rsidRPr="001D0784">
              <w:rPr>
                <w:rFonts w:ascii="Calibri Light" w:hAnsi="Calibri Light" w:cs="Calibri Light"/>
                <w:lang w:val="ro-RO"/>
              </w:rPr>
              <w:t xml:space="preserve"> </w:t>
            </w:r>
            <w:r w:rsidR="26C59C68" w:rsidRPr="001D0784">
              <w:rPr>
                <w:rFonts w:ascii="Calibri Light" w:hAnsi="Calibri Light" w:cs="Calibri Light"/>
                <w:lang w:val="ro-RO"/>
              </w:rPr>
              <w:t>î</w:t>
            </w:r>
            <w:r w:rsidRPr="001D0784">
              <w:rPr>
                <w:rFonts w:ascii="Calibri Light" w:hAnsi="Calibri Light" w:cs="Calibri Light"/>
                <w:lang w:val="ro-RO"/>
              </w:rPr>
              <w:t>n programul PNNR</w:t>
            </w:r>
          </w:p>
          <w:p w14:paraId="3ED18A8E" w14:textId="543D12BA" w:rsidR="00101790" w:rsidRPr="001D0784" w:rsidRDefault="27A60F4D" w:rsidP="001D0784">
            <w:pPr>
              <w:pStyle w:val="JBAParaText"/>
              <w:numPr>
                <w:ilvl w:val="0"/>
                <w:numId w:val="37"/>
              </w:numPr>
              <w:tabs>
                <w:tab w:val="left" w:pos="5449"/>
              </w:tabs>
              <w:spacing w:before="0" w:line="240" w:lineRule="auto"/>
              <w:ind w:left="419" w:right="0" w:hanging="270"/>
              <w:contextualSpacing/>
              <w:rPr>
                <w:rFonts w:ascii="Calibri Light" w:hAnsi="Calibri Light" w:cs="Calibri Light"/>
                <w:lang w:val="ro-RO"/>
              </w:rPr>
            </w:pPr>
            <w:r w:rsidRPr="001D0784">
              <w:rPr>
                <w:rFonts w:ascii="Calibri Light" w:hAnsi="Calibri Light" w:cs="Calibri Light"/>
                <w:lang w:val="ro-RO"/>
              </w:rPr>
              <w:t>Reabilitare/supraînălțare diguri sector Călieni – Nănești (malul drept al Siretului între Putna – Leica</w:t>
            </w:r>
            <w:r w:rsidR="2CD51BE9" w:rsidRPr="001D0784">
              <w:rPr>
                <w:rFonts w:ascii="Calibri Light" w:hAnsi="Calibri Light" w:cs="Calibri Light"/>
                <w:lang w:val="ro-RO"/>
              </w:rPr>
              <w:t>,</w:t>
            </w:r>
            <w:r w:rsidRPr="001D0784">
              <w:rPr>
                <w:rFonts w:ascii="Calibri Light" w:hAnsi="Calibri Light" w:cs="Calibri Light"/>
                <w:lang w:val="ro-RO"/>
              </w:rPr>
              <w:t xml:space="preserve"> respectiv Leica – Rm. Sărat)</w:t>
            </w:r>
            <w:r w:rsidR="4C8472F2" w:rsidRPr="001D0784">
              <w:rPr>
                <w:rFonts w:ascii="Calibri Light" w:hAnsi="Calibri Light" w:cs="Calibri Light"/>
                <w:lang w:val="ro-RO"/>
              </w:rPr>
              <w:t>, 44</w:t>
            </w:r>
            <w:r w:rsidR="2FADE9B5" w:rsidRPr="001D0784">
              <w:rPr>
                <w:rFonts w:ascii="Calibri Light" w:hAnsi="Calibri Light" w:cs="Calibri Light"/>
                <w:lang w:val="ro-RO"/>
              </w:rPr>
              <w:t>,</w:t>
            </w:r>
            <w:r w:rsidR="4C8472F2" w:rsidRPr="001D0784">
              <w:rPr>
                <w:rFonts w:ascii="Calibri Light" w:hAnsi="Calibri Light" w:cs="Calibri Light"/>
                <w:lang w:val="ro-RO"/>
              </w:rPr>
              <w:t>5</w:t>
            </w:r>
            <w:r w:rsidR="423A3E1F" w:rsidRPr="001D0784">
              <w:rPr>
                <w:rFonts w:ascii="Calibri Light" w:hAnsi="Calibri Light" w:cs="Calibri Light"/>
                <w:lang w:val="ro-RO"/>
              </w:rPr>
              <w:t xml:space="preserve"> </w:t>
            </w:r>
            <w:r w:rsidR="4C8472F2" w:rsidRPr="001D0784">
              <w:rPr>
                <w:rFonts w:ascii="Calibri Light" w:hAnsi="Calibri Light" w:cs="Calibri Light"/>
                <w:lang w:val="ro-RO"/>
              </w:rPr>
              <w:t>km</w:t>
            </w:r>
            <w:r w:rsidR="322C2DD1" w:rsidRPr="001D0784">
              <w:rPr>
                <w:rFonts w:ascii="Calibri Light" w:hAnsi="Calibri Light" w:cs="Calibri Light"/>
                <w:lang w:val="ro-RO"/>
              </w:rPr>
              <w:t xml:space="preserve">, </w:t>
            </w:r>
            <w:r w:rsidR="1D16CE7F" w:rsidRPr="001D0784">
              <w:rPr>
                <w:rFonts w:ascii="Calibri Light" w:hAnsi="Calibri Light" w:cs="Calibri Light"/>
                <w:lang w:val="ro-RO"/>
              </w:rPr>
              <w:t>(</w:t>
            </w:r>
            <w:proofErr w:type="spellStart"/>
            <w:r w:rsidR="322C2DD1" w:rsidRPr="001D0784">
              <w:rPr>
                <w:rFonts w:ascii="Calibri Light" w:hAnsi="Calibri Light" w:cs="Calibri Light"/>
                <w:lang w:val="ro-RO"/>
              </w:rPr>
              <w:t>Hmed</w:t>
            </w:r>
            <w:proofErr w:type="spellEnd"/>
            <w:r w:rsidR="322C2DD1" w:rsidRPr="001D0784">
              <w:rPr>
                <w:rFonts w:ascii="Calibri Light" w:hAnsi="Calibri Light" w:cs="Calibri Light"/>
                <w:lang w:val="ro-RO"/>
              </w:rPr>
              <w:t>=1,0</w:t>
            </w:r>
            <w:r w:rsidR="00A3A844" w:rsidRPr="001D0784">
              <w:rPr>
                <w:rFonts w:ascii="Calibri Light" w:hAnsi="Calibri Light" w:cs="Calibri Light"/>
                <w:lang w:val="ro-RO"/>
              </w:rPr>
              <w:t xml:space="preserve"> </w:t>
            </w:r>
            <w:r w:rsidR="322C2DD1" w:rsidRPr="001D0784">
              <w:rPr>
                <w:rFonts w:ascii="Calibri Light" w:hAnsi="Calibri Light" w:cs="Calibri Light"/>
                <w:lang w:val="ro-RO"/>
              </w:rPr>
              <w:t>m</w:t>
            </w:r>
            <w:r w:rsidR="1D16CE7F" w:rsidRPr="001D0784">
              <w:rPr>
                <w:rFonts w:ascii="Calibri Light" w:hAnsi="Calibri Light" w:cs="Calibri Light"/>
                <w:lang w:val="ro-RO"/>
              </w:rPr>
              <w:t>)</w:t>
            </w:r>
          </w:p>
        </w:tc>
        <w:tc>
          <w:tcPr>
            <w:tcW w:w="1865" w:type="dxa"/>
          </w:tcPr>
          <w:p w14:paraId="01D874B5" w14:textId="77777777" w:rsidR="00101790" w:rsidRPr="001E3DB1" w:rsidRDefault="00101790" w:rsidP="001D0784">
            <w:pPr>
              <w:pStyle w:val="JBAParaText"/>
              <w:spacing w:before="0" w:line="240" w:lineRule="auto"/>
              <w:ind w:left="0" w:right="206"/>
              <w:contextualSpacing/>
              <w:rPr>
                <w:rFonts w:ascii="Calibri Light" w:hAnsi="Calibri Light" w:cs="Calibri Light"/>
                <w:lang w:val="ro-RO"/>
              </w:rPr>
            </w:pPr>
            <w:r w:rsidRPr="001E3DB1">
              <w:rPr>
                <w:rFonts w:ascii="Calibri Light" w:hAnsi="Calibri Light" w:cs="Calibri Light"/>
                <w:lang w:val="ro-RO"/>
              </w:rPr>
              <w:t>Siret</w:t>
            </w:r>
          </w:p>
          <w:p w14:paraId="6801E7CB" w14:textId="77777777" w:rsidR="00101790" w:rsidRPr="001E3DB1" w:rsidRDefault="00101790" w:rsidP="001D0784">
            <w:pPr>
              <w:pStyle w:val="JBAParaText"/>
              <w:spacing w:before="0" w:line="240" w:lineRule="auto"/>
              <w:ind w:left="0" w:right="206"/>
              <w:contextualSpacing/>
              <w:rPr>
                <w:rFonts w:ascii="Calibri Light" w:hAnsi="Calibri Light" w:cs="Calibri Light"/>
                <w:lang w:val="ro-RO"/>
              </w:rPr>
            </w:pPr>
            <w:r w:rsidRPr="001E3DB1">
              <w:rPr>
                <w:rFonts w:ascii="Calibri Light" w:hAnsi="Calibri Light" w:cs="Calibri Light"/>
                <w:lang w:val="ro-RO"/>
              </w:rPr>
              <w:t>Putna</w:t>
            </w:r>
          </w:p>
          <w:p w14:paraId="571A5089" w14:textId="2C263EC0" w:rsidR="00101790" w:rsidRPr="001E3DB1" w:rsidRDefault="00101790" w:rsidP="001D0784">
            <w:pPr>
              <w:pStyle w:val="JBAParaText"/>
              <w:spacing w:before="0" w:line="240" w:lineRule="auto"/>
              <w:ind w:left="0" w:right="206"/>
              <w:contextualSpacing/>
              <w:rPr>
                <w:rFonts w:ascii="Calibri Light" w:hAnsi="Calibri Light" w:cs="Calibri Light"/>
                <w:lang w:val="ro-RO"/>
              </w:rPr>
            </w:pPr>
            <w:r w:rsidRPr="001E3DB1">
              <w:rPr>
                <w:rFonts w:ascii="Calibri Light" w:hAnsi="Calibri Light" w:cs="Calibri Light"/>
                <w:lang w:val="ro-RO"/>
              </w:rPr>
              <w:t>Râmnicul Sărat</w:t>
            </w:r>
          </w:p>
        </w:tc>
      </w:tr>
      <w:tr w:rsidR="004B706B" w:rsidRPr="001E3DB1" w14:paraId="22A58439" w14:textId="77777777" w:rsidTr="00430525">
        <w:trPr>
          <w:cnfStyle w:val="000000010000" w:firstRow="0" w:lastRow="0" w:firstColumn="0" w:lastColumn="0" w:oddVBand="0" w:evenVBand="0" w:oddHBand="0" w:evenHBand="1" w:firstRowFirstColumn="0" w:firstRowLastColumn="0" w:lastRowFirstColumn="0" w:lastRowLastColumn="0"/>
          <w:jc w:val="right"/>
        </w:trPr>
        <w:tc>
          <w:tcPr>
            <w:tcW w:w="2405" w:type="dxa"/>
          </w:tcPr>
          <w:p w14:paraId="1D05C8B9" w14:textId="7FEDD480" w:rsidR="004B706B" w:rsidRPr="00430525" w:rsidRDefault="001B6D7F" w:rsidP="00101790">
            <w:pPr>
              <w:pStyle w:val="JBAParaText"/>
              <w:spacing w:before="0" w:after="0"/>
              <w:ind w:left="0" w:right="154"/>
              <w:rPr>
                <w:rFonts w:ascii="Calibri Light" w:hAnsi="Calibri Light" w:cs="Calibri Light"/>
                <w:bCs/>
                <w:lang w:val="ro-RO"/>
              </w:rPr>
            </w:pPr>
            <w:r w:rsidRPr="00430525">
              <w:rPr>
                <w:rFonts w:ascii="Calibri Light" w:hAnsi="Calibri Light" w:cs="Calibri Light"/>
                <w:bCs/>
                <w:lang w:val="ro-RO"/>
              </w:rPr>
              <w:t>M31-RO10</w:t>
            </w:r>
          </w:p>
        </w:tc>
        <w:tc>
          <w:tcPr>
            <w:tcW w:w="5600" w:type="dxa"/>
          </w:tcPr>
          <w:p w14:paraId="3047A1D9" w14:textId="0BE76D12" w:rsidR="004B706B" w:rsidRPr="001D0784" w:rsidRDefault="001B6D7F" w:rsidP="001D0784">
            <w:pPr>
              <w:pStyle w:val="JBAParaText"/>
              <w:spacing w:before="0" w:after="0" w:line="240" w:lineRule="auto"/>
              <w:ind w:left="0" w:right="0"/>
              <w:rPr>
                <w:rFonts w:ascii="Calibri Light" w:hAnsi="Calibri Light" w:cs="Calibri Light"/>
                <w:lang w:val="ro-RO"/>
              </w:rPr>
            </w:pPr>
            <w:r w:rsidRPr="001D0784">
              <w:rPr>
                <w:rFonts w:ascii="Calibri Light" w:hAnsi="Calibri Light" w:cs="Calibri Light"/>
                <w:lang w:val="ro-RO"/>
              </w:rPr>
              <w:t>Menținerea sau creșterea proporției de suprafață împădurită în bazinele superioare ale cursurilor de apă (nu numai APSFR)</w:t>
            </w:r>
            <w:r w:rsidR="00863E03" w:rsidRPr="001D0784">
              <w:rPr>
                <w:rFonts w:ascii="Calibri Light" w:hAnsi="Calibri Light" w:cs="Calibri Light"/>
                <w:lang w:val="ro-RO"/>
              </w:rPr>
              <w:t>.</w:t>
            </w:r>
          </w:p>
          <w:p w14:paraId="287A6092" w14:textId="0BAE4206" w:rsidR="005B079F" w:rsidRPr="001D0784" w:rsidRDefault="52BBB346" w:rsidP="001D0784">
            <w:pPr>
              <w:pStyle w:val="JBAParaText"/>
              <w:numPr>
                <w:ilvl w:val="0"/>
                <w:numId w:val="56"/>
              </w:numPr>
              <w:spacing w:after="0" w:line="240" w:lineRule="auto"/>
              <w:ind w:right="0"/>
              <w:rPr>
                <w:rFonts w:ascii="Calibri Light" w:hAnsi="Calibri Light" w:cs="Calibri Light"/>
                <w:lang w:val="ro-RO"/>
              </w:rPr>
            </w:pPr>
            <w:r w:rsidRPr="001D0784">
              <w:rPr>
                <w:rFonts w:ascii="Calibri Light" w:hAnsi="Calibri Light" w:cs="Calibri Light"/>
                <w:lang w:val="ro-RO"/>
              </w:rPr>
              <w:t xml:space="preserve">Suprafață </w:t>
            </w:r>
            <w:r w:rsidR="4992FAAD" w:rsidRPr="001D0784">
              <w:rPr>
                <w:rFonts w:ascii="Calibri Light" w:hAnsi="Calibri Light" w:cs="Calibri Light"/>
                <w:lang w:val="ro-RO"/>
              </w:rPr>
              <w:t>teoretic</w:t>
            </w:r>
            <w:r w:rsidR="1A1E6A10" w:rsidRPr="001D0784">
              <w:rPr>
                <w:rFonts w:ascii="Calibri Light" w:hAnsi="Calibri Light" w:cs="Calibri Light"/>
                <w:lang w:val="ro-RO"/>
              </w:rPr>
              <w:t>ă</w:t>
            </w:r>
            <w:r w:rsidR="4992FAAD" w:rsidRPr="001D0784">
              <w:rPr>
                <w:rFonts w:ascii="Calibri Light" w:hAnsi="Calibri Light" w:cs="Calibri Light"/>
                <w:lang w:val="ro-RO"/>
              </w:rPr>
              <w:t xml:space="preserve"> maximal</w:t>
            </w:r>
            <w:r w:rsidR="22A513EE" w:rsidRPr="001D0784">
              <w:rPr>
                <w:rFonts w:ascii="Calibri Light" w:hAnsi="Calibri Light" w:cs="Calibri Light"/>
                <w:lang w:val="ro-RO"/>
              </w:rPr>
              <w:t>ă</w:t>
            </w:r>
            <w:r w:rsidR="4992FAAD" w:rsidRPr="001D0784">
              <w:rPr>
                <w:rFonts w:ascii="Calibri Light" w:hAnsi="Calibri Light" w:cs="Calibri Light"/>
                <w:lang w:val="ro-RO"/>
              </w:rPr>
              <w:t xml:space="preserve"> </w:t>
            </w:r>
            <w:r w:rsidRPr="001D0784">
              <w:rPr>
                <w:rFonts w:ascii="Calibri Light" w:hAnsi="Calibri Light" w:cs="Calibri Light"/>
                <w:lang w:val="ro-RO"/>
              </w:rPr>
              <w:t>propusă pentru împădurire</w:t>
            </w:r>
            <w:r w:rsidR="7C5E11EE" w:rsidRPr="001D0784">
              <w:rPr>
                <w:rFonts w:ascii="Calibri Light" w:hAnsi="Calibri Light" w:cs="Calibri Light"/>
                <w:lang w:val="ro-RO"/>
              </w:rPr>
              <w:t>: 170</w:t>
            </w:r>
            <w:r w:rsidR="68AEA4E6" w:rsidRPr="001D0784">
              <w:rPr>
                <w:rFonts w:ascii="Calibri Light" w:hAnsi="Calibri Light" w:cs="Calibri Light"/>
                <w:lang w:val="ro-RO"/>
              </w:rPr>
              <w:t>.</w:t>
            </w:r>
            <w:r w:rsidR="7C5E11EE" w:rsidRPr="001D0784">
              <w:rPr>
                <w:rFonts w:ascii="Calibri Light" w:hAnsi="Calibri Light" w:cs="Calibri Light"/>
                <w:lang w:val="ro-RO"/>
              </w:rPr>
              <w:t>621</w:t>
            </w:r>
            <w:r w:rsidR="404FF451" w:rsidRPr="001D0784">
              <w:rPr>
                <w:rFonts w:ascii="Calibri Light" w:hAnsi="Calibri Light" w:cs="Calibri Light"/>
                <w:lang w:val="ro-RO"/>
              </w:rPr>
              <w:t>.</w:t>
            </w:r>
            <w:r w:rsidR="7C5E11EE" w:rsidRPr="001D0784">
              <w:rPr>
                <w:rFonts w:ascii="Calibri Light" w:hAnsi="Calibri Light" w:cs="Calibri Light"/>
                <w:lang w:val="ro-RO"/>
              </w:rPr>
              <w:t>ha</w:t>
            </w:r>
            <w:r w:rsidR="2304D38F" w:rsidRPr="001D0784">
              <w:rPr>
                <w:rFonts w:ascii="Calibri Light" w:hAnsi="Calibri Light" w:cs="Calibri Light"/>
                <w:lang w:val="ro-RO"/>
              </w:rPr>
              <w:t xml:space="preserve"> (orizont de timp </w:t>
            </w:r>
            <w:r w:rsidR="004A0D1A" w:rsidRPr="001D0784">
              <w:rPr>
                <w:rFonts w:ascii="Calibri Light" w:hAnsi="Calibri Light" w:cs="Calibri Light"/>
                <w:lang w:val="ro-RO"/>
              </w:rPr>
              <w:t xml:space="preserve">cca </w:t>
            </w:r>
            <w:r w:rsidR="4992FAAD" w:rsidRPr="001D0784">
              <w:rPr>
                <w:rFonts w:ascii="Calibri Light" w:hAnsi="Calibri Light" w:cs="Calibri Light"/>
                <w:lang w:val="ro-RO"/>
              </w:rPr>
              <w:t>35 de ani</w:t>
            </w:r>
            <w:r w:rsidR="2304D38F" w:rsidRPr="001D0784">
              <w:rPr>
                <w:rFonts w:ascii="Calibri Light" w:hAnsi="Calibri Light" w:cs="Calibri Light"/>
                <w:lang w:val="ro-RO"/>
              </w:rPr>
              <w:t>)</w:t>
            </w:r>
            <w:r w:rsidR="006E16B2" w:rsidRPr="001D0784">
              <w:rPr>
                <w:rFonts w:ascii="Calibri Light" w:hAnsi="Calibri Light" w:cs="Calibri Light"/>
                <w:lang w:val="ro-RO"/>
              </w:rPr>
              <w:t>.</w:t>
            </w:r>
          </w:p>
          <w:p w14:paraId="79072658" w14:textId="32C83F24" w:rsidR="00DA52B2" w:rsidRPr="001D0784" w:rsidRDefault="7E235396" w:rsidP="001D0784">
            <w:pPr>
              <w:pStyle w:val="JBAParaText"/>
              <w:numPr>
                <w:ilvl w:val="0"/>
                <w:numId w:val="56"/>
              </w:numPr>
              <w:spacing w:after="0" w:line="240" w:lineRule="auto"/>
              <w:ind w:right="0"/>
              <w:rPr>
                <w:rFonts w:ascii="Calibri Light" w:hAnsi="Calibri Light" w:cs="Calibri Light"/>
                <w:lang w:val="ro-RO"/>
              </w:rPr>
            </w:pPr>
            <w:r w:rsidRPr="001D0784">
              <w:rPr>
                <w:rFonts w:ascii="Calibri Light" w:hAnsi="Calibri Light" w:cs="Calibri Light"/>
                <w:lang w:val="ro-RO"/>
              </w:rPr>
              <w:t>Suprafață viabil</w:t>
            </w:r>
            <w:r w:rsidR="11525D0C" w:rsidRPr="001D0784">
              <w:rPr>
                <w:rFonts w:ascii="Calibri Light" w:hAnsi="Calibri Light" w:cs="Calibri Light"/>
                <w:lang w:val="ro-RO"/>
              </w:rPr>
              <w:t>ă</w:t>
            </w:r>
            <w:r w:rsidRPr="001D0784">
              <w:rPr>
                <w:rFonts w:ascii="Calibri Light" w:hAnsi="Calibri Light" w:cs="Calibri Light"/>
                <w:lang w:val="ro-RO"/>
              </w:rPr>
              <w:t xml:space="preserve"> propusă pentru </w:t>
            </w:r>
            <w:r w:rsidR="2304D38F" w:rsidRPr="001D0784">
              <w:rPr>
                <w:rFonts w:ascii="Calibri Light" w:hAnsi="Calibri Light" w:cs="Calibri Light"/>
                <w:lang w:val="ro-RO"/>
              </w:rPr>
              <w:t xml:space="preserve">împădurire: </w:t>
            </w:r>
            <w:r w:rsidR="6410EF2E" w:rsidRPr="001D0784">
              <w:rPr>
                <w:rFonts w:ascii="Calibri Light" w:hAnsi="Calibri Light" w:cs="Calibri Light"/>
                <w:lang w:val="ro-RO"/>
              </w:rPr>
              <w:t>5</w:t>
            </w:r>
            <w:r w:rsidR="79867A1A" w:rsidRPr="001D0784">
              <w:rPr>
                <w:rFonts w:ascii="Calibri Light" w:hAnsi="Calibri Light" w:cs="Calibri Light"/>
                <w:lang w:val="ro-RO"/>
              </w:rPr>
              <w:t>.</w:t>
            </w:r>
            <w:r w:rsidR="6410EF2E" w:rsidRPr="001D0784">
              <w:rPr>
                <w:rFonts w:ascii="Calibri Light" w:hAnsi="Calibri Light" w:cs="Calibri Light"/>
                <w:lang w:val="ro-RO"/>
              </w:rPr>
              <w:t>119</w:t>
            </w:r>
            <w:r w:rsidR="60D49280" w:rsidRPr="001D0784">
              <w:rPr>
                <w:rFonts w:ascii="Calibri Light" w:hAnsi="Calibri Light" w:cs="Calibri Light"/>
                <w:lang w:val="ro-RO"/>
              </w:rPr>
              <w:t>.</w:t>
            </w:r>
            <w:r w:rsidR="2304D38F" w:rsidRPr="001D0784">
              <w:rPr>
                <w:rFonts w:ascii="Calibri Light" w:hAnsi="Calibri Light" w:cs="Calibri Light"/>
                <w:lang w:val="ro-RO"/>
              </w:rPr>
              <w:t>ha (orizont de timp 10 de ani)</w:t>
            </w:r>
            <w:r w:rsidR="006E16B2" w:rsidRPr="001D0784">
              <w:rPr>
                <w:rFonts w:ascii="Calibri Light" w:hAnsi="Calibri Light" w:cs="Calibri Light"/>
                <w:lang w:val="ro-RO"/>
              </w:rPr>
              <w:t>.</w:t>
            </w:r>
          </w:p>
          <w:p w14:paraId="78A6722C" w14:textId="21AFE2E1" w:rsidR="005B079F" w:rsidRPr="001D0784" w:rsidRDefault="007C12FB" w:rsidP="001D0784">
            <w:pPr>
              <w:spacing w:before="120"/>
              <w:ind w:left="0" w:right="0"/>
              <w:jc w:val="both"/>
              <w:rPr>
                <w:rFonts w:ascii="Calibri Light" w:hAnsi="Calibri Light" w:cs="Calibri Light"/>
                <w:lang w:val="ro-RO"/>
              </w:rPr>
            </w:pPr>
            <w:r w:rsidRPr="001D0784">
              <w:rPr>
                <w:rFonts w:ascii="Calibri Light" w:hAnsi="Calibri Light" w:cs="Calibri Light"/>
                <w:lang w:val="ro-RO"/>
              </w:rPr>
              <w:t>NOTĂ</w:t>
            </w:r>
            <w:r w:rsidR="008D55CA" w:rsidRPr="001D0784">
              <w:rPr>
                <w:rFonts w:ascii="Calibri Light" w:hAnsi="Calibri Light" w:cs="Calibri Light"/>
                <w:lang w:val="ro-RO"/>
              </w:rPr>
              <w:t xml:space="preserve">: </w:t>
            </w:r>
            <w:r w:rsidR="006B182F" w:rsidRPr="001D0784">
              <w:rPr>
                <w:rFonts w:ascii="Calibri Light" w:hAnsi="Calibri Light" w:cs="Calibri Light"/>
                <w:lang w:val="ro-RO"/>
              </w:rPr>
              <w:t>Suprafeței</w:t>
            </w:r>
            <w:r w:rsidR="005B079F" w:rsidRPr="001D0784">
              <w:rPr>
                <w:rFonts w:ascii="Calibri Light" w:hAnsi="Calibri Light" w:cs="Calibri Light"/>
                <w:lang w:val="ro-RO"/>
              </w:rPr>
              <w:t xml:space="preserve"> de teren teoretic</w:t>
            </w:r>
            <w:r w:rsidR="002B2605" w:rsidRPr="001D0784">
              <w:rPr>
                <w:rFonts w:ascii="Calibri Light" w:hAnsi="Calibri Light" w:cs="Calibri Light"/>
                <w:lang w:val="ro-RO"/>
              </w:rPr>
              <w:t>e/potențiale</w:t>
            </w:r>
            <w:r w:rsidR="005B079F" w:rsidRPr="001D0784">
              <w:rPr>
                <w:rFonts w:ascii="Calibri Light" w:hAnsi="Calibri Light" w:cs="Calibri Light"/>
                <w:lang w:val="ro-RO"/>
              </w:rPr>
              <w:t xml:space="preserve"> </w:t>
            </w:r>
            <w:r w:rsidR="006B182F" w:rsidRPr="001D0784">
              <w:rPr>
                <w:rFonts w:ascii="Calibri Light" w:hAnsi="Calibri Light" w:cs="Calibri Light"/>
                <w:lang w:val="ro-RO"/>
              </w:rPr>
              <w:t>mai sus menționat</w:t>
            </w:r>
            <w:r w:rsidR="002B2605" w:rsidRPr="001D0784">
              <w:rPr>
                <w:rFonts w:ascii="Calibri Light" w:hAnsi="Calibri Light" w:cs="Calibri Light"/>
                <w:lang w:val="ro-RO"/>
              </w:rPr>
              <w:t>e</w:t>
            </w:r>
            <w:r w:rsidR="005B079F" w:rsidRPr="001D0784">
              <w:rPr>
                <w:rFonts w:ascii="Calibri Light" w:hAnsi="Calibri Light" w:cs="Calibri Light"/>
                <w:lang w:val="ro-RO"/>
              </w:rPr>
              <w:t xml:space="preserve"> i s-au aplicat doi factori de corecție:</w:t>
            </w:r>
          </w:p>
          <w:p w14:paraId="247702B7" w14:textId="53F2A6B2" w:rsidR="005B079F" w:rsidRPr="001D0784" w:rsidRDefault="35F6F5A1" w:rsidP="001D0784">
            <w:pPr>
              <w:pStyle w:val="JBAParaText"/>
              <w:numPr>
                <w:ilvl w:val="0"/>
                <w:numId w:val="57"/>
              </w:numPr>
              <w:spacing w:after="0" w:line="240" w:lineRule="auto"/>
              <w:ind w:right="0"/>
              <w:rPr>
                <w:rFonts w:ascii="Calibri Light" w:hAnsi="Calibri Light" w:cs="Calibri Light"/>
                <w:lang w:val="ro-RO"/>
              </w:rPr>
            </w:pPr>
            <w:r w:rsidRPr="001D0784">
              <w:rPr>
                <w:rFonts w:ascii="Calibri Light" w:eastAsia="Calibri Light" w:hAnsi="Calibri Light" w:cs="Calibri Light"/>
                <w:color w:val="000000" w:themeColor="text1"/>
                <w:lang w:val="ro-RO"/>
              </w:rPr>
              <w:t xml:space="preserve">Un factor de </w:t>
            </w:r>
            <w:proofErr w:type="spellStart"/>
            <w:r w:rsidRPr="001D0784">
              <w:rPr>
                <w:rFonts w:ascii="Calibri Light" w:eastAsia="Calibri Light" w:hAnsi="Calibri Light" w:cs="Calibri Light"/>
                <w:color w:val="000000" w:themeColor="text1"/>
                <w:lang w:val="ro-RO"/>
              </w:rPr>
              <w:t>implementabilitate</w:t>
            </w:r>
            <w:proofErr w:type="spellEnd"/>
            <w:r w:rsidRPr="001D0784">
              <w:rPr>
                <w:rFonts w:ascii="Calibri Light" w:eastAsia="Calibri Light" w:hAnsi="Calibri Light" w:cs="Calibri Light"/>
                <w:color w:val="000000" w:themeColor="text1"/>
                <w:lang w:val="ro-RO"/>
              </w:rPr>
              <w:t xml:space="preserve">, exprimat printr-o reducere de 15%, </w:t>
            </w:r>
            <w:r w:rsidR="026A6832" w:rsidRPr="001D0784">
              <w:rPr>
                <w:rFonts w:ascii="Calibri Light" w:eastAsia="Calibri Light" w:hAnsi="Calibri Light" w:cs="Calibri Light"/>
                <w:color w:val="000000" w:themeColor="text1"/>
                <w:lang w:val="ro-RO"/>
              </w:rPr>
              <w:t>aplicat suprafeței teoretice pentru</w:t>
            </w:r>
            <w:r w:rsidR="7C5E11EE" w:rsidRPr="001D0784">
              <w:rPr>
                <w:rFonts w:ascii="Calibri Light" w:eastAsia="Calibri Light" w:hAnsi="Calibri Light" w:cs="Calibri Light"/>
                <w:color w:val="000000" w:themeColor="text1"/>
                <w:lang w:val="ro-RO"/>
              </w:rPr>
              <w:t xml:space="preserve"> a </w:t>
            </w:r>
            <w:r w:rsidR="7C5E11EE" w:rsidRPr="001D0784">
              <w:rPr>
                <w:rFonts w:ascii="Calibri Light" w:eastAsia="Calibri Light" w:hAnsi="Calibri Light" w:cs="Calibri Light"/>
                <w:color w:val="000000" w:themeColor="text1"/>
                <w:lang w:val="ro-RO"/>
              </w:rPr>
              <w:lastRenderedPageBreak/>
              <w:t xml:space="preserve">reflecta suprafața </w:t>
            </w:r>
            <w:r w:rsidR="026A6832" w:rsidRPr="001D0784">
              <w:rPr>
                <w:rFonts w:ascii="Calibri Light" w:eastAsia="Calibri Light" w:hAnsi="Calibri Light" w:cs="Calibri Light"/>
                <w:color w:val="000000" w:themeColor="text1"/>
                <w:lang w:val="ro-RO"/>
              </w:rPr>
              <w:t>viabilă</w:t>
            </w:r>
            <w:r w:rsidR="7C5E11EE" w:rsidRPr="001D0784">
              <w:rPr>
                <w:rFonts w:ascii="Calibri Light" w:eastAsia="Calibri Light" w:hAnsi="Calibri Light" w:cs="Calibri Light"/>
                <w:color w:val="000000" w:themeColor="text1"/>
                <w:lang w:val="ro-RO"/>
              </w:rPr>
              <w:t xml:space="preserve"> a fi împădurita în scopuri de gestionare a riscului la inundații</w:t>
            </w:r>
            <w:r w:rsidR="7C5E11EE" w:rsidRPr="001D0784">
              <w:rPr>
                <w:rFonts w:ascii="Calibri Light" w:hAnsi="Calibri Light" w:cs="Calibri Light"/>
                <w:lang w:val="ro-RO"/>
              </w:rPr>
              <w:t xml:space="preserve">. </w:t>
            </w:r>
          </w:p>
          <w:p w14:paraId="04AFDC5C" w14:textId="77777777" w:rsidR="005B079F" w:rsidRPr="001D0784" w:rsidRDefault="7C5E11EE" w:rsidP="001D0784">
            <w:pPr>
              <w:pStyle w:val="JBAParaText"/>
              <w:numPr>
                <w:ilvl w:val="0"/>
                <w:numId w:val="57"/>
              </w:numPr>
              <w:spacing w:after="0" w:line="240" w:lineRule="auto"/>
              <w:ind w:right="0"/>
              <w:rPr>
                <w:rFonts w:ascii="Calibri Light" w:hAnsi="Calibri Light" w:cs="Calibri Light"/>
                <w:lang w:val="ro-RO"/>
              </w:rPr>
            </w:pPr>
            <w:r w:rsidRPr="001D0784">
              <w:rPr>
                <w:rFonts w:ascii="Calibri Light" w:hAnsi="Calibri Light" w:cs="Calibri Light"/>
                <w:lang w:val="ro-RO"/>
              </w:rPr>
              <w:t xml:space="preserve">Un factor de reducere de 20% aplicat pentru a reflecta ceea ce este posibil, din punct de vedere tehnic, a se implementa în următorii 10 ani. </w:t>
            </w:r>
          </w:p>
          <w:p w14:paraId="69A55989" w14:textId="199A60EE" w:rsidR="005B079F" w:rsidRPr="001D0784" w:rsidRDefault="005B079F" w:rsidP="001D0784">
            <w:pPr>
              <w:pStyle w:val="JBAParaText"/>
              <w:spacing w:before="0" w:after="0" w:line="240" w:lineRule="auto"/>
              <w:ind w:left="0" w:right="0"/>
              <w:rPr>
                <w:rFonts w:ascii="Calibri Light" w:hAnsi="Calibri Light" w:cs="Calibri Light"/>
                <w:lang w:val="ro-RO"/>
              </w:rPr>
            </w:pPr>
            <w:r w:rsidRPr="001D0784">
              <w:rPr>
                <w:rFonts w:ascii="Calibri Light" w:hAnsi="Calibri Light" w:cs="Calibri Light"/>
                <w:lang w:val="ro-RO"/>
              </w:rPr>
              <w:t>Factorul de implementa</w:t>
            </w:r>
            <w:r w:rsidR="00553019" w:rsidRPr="001D0784">
              <w:rPr>
                <w:rFonts w:ascii="Calibri Light" w:hAnsi="Calibri Light" w:cs="Calibri Light"/>
                <w:lang w:val="ro-RO"/>
              </w:rPr>
              <w:t>re</w:t>
            </w:r>
            <w:r w:rsidRPr="001D0784">
              <w:rPr>
                <w:rFonts w:ascii="Calibri Light" w:hAnsi="Calibri Light" w:cs="Calibri Light"/>
                <w:lang w:val="ro-RO"/>
              </w:rPr>
              <w:t xml:space="preserve"> este menit să surprindă incertitudinea procesului de </w:t>
            </w:r>
            <w:r w:rsidR="00553019" w:rsidRPr="001D0784">
              <w:rPr>
                <w:rFonts w:ascii="Calibri Light" w:hAnsi="Calibri Light" w:cs="Calibri Light"/>
                <w:lang w:val="ro-RO"/>
              </w:rPr>
              <w:t>implicare</w:t>
            </w:r>
            <w:r w:rsidRPr="001D0784">
              <w:rPr>
                <w:rFonts w:ascii="Calibri Light" w:hAnsi="Calibri Light" w:cs="Calibri Light"/>
                <w:lang w:val="ro-RO"/>
              </w:rPr>
              <w:t xml:space="preserve"> a proprietarilor terenului și a părților interesate, proces care este unul foarte complex </w:t>
            </w:r>
            <w:r w:rsidR="00553019" w:rsidRPr="001D0784">
              <w:rPr>
                <w:rFonts w:ascii="Calibri Light" w:hAnsi="Calibri Light" w:cs="Calibri Light"/>
                <w:lang w:val="ro-RO"/>
              </w:rPr>
              <w:t>ș</w:t>
            </w:r>
            <w:r w:rsidRPr="001D0784">
              <w:rPr>
                <w:rFonts w:ascii="Calibri Light" w:hAnsi="Calibri Light" w:cs="Calibri Light"/>
                <w:lang w:val="ro-RO"/>
              </w:rPr>
              <w:t xml:space="preserve">i dinamic, care nu poate fi definit </w:t>
            </w:r>
            <w:r w:rsidRPr="001D0784">
              <w:rPr>
                <w:rFonts w:ascii="Calibri Light" w:hAnsi="Calibri Light" w:cs="Calibri Light"/>
                <w:i/>
                <w:iCs/>
                <w:lang w:val="ro-RO"/>
              </w:rPr>
              <w:t>a priori</w:t>
            </w:r>
            <w:r w:rsidRPr="001D0784">
              <w:rPr>
                <w:rFonts w:ascii="Calibri Light" w:hAnsi="Calibri Light" w:cs="Calibri Light"/>
                <w:lang w:val="ro-RO"/>
              </w:rPr>
              <w:t>. Măsura in sine, deși foarte util</w:t>
            </w:r>
            <w:r w:rsidR="00553019" w:rsidRPr="001D0784">
              <w:rPr>
                <w:rFonts w:ascii="Calibri Light" w:hAnsi="Calibri Light" w:cs="Calibri Light"/>
                <w:lang w:val="ro-RO"/>
              </w:rPr>
              <w:t>ă</w:t>
            </w:r>
            <w:r w:rsidRPr="001D0784">
              <w:rPr>
                <w:rFonts w:ascii="Calibri Light" w:hAnsi="Calibri Light" w:cs="Calibri Light"/>
                <w:lang w:val="ro-RO"/>
              </w:rPr>
              <w:t xml:space="preserve"> din punct de vedere al M</w:t>
            </w:r>
            <w:r w:rsidR="53CB960C" w:rsidRPr="001D0784">
              <w:rPr>
                <w:rFonts w:ascii="Calibri Light" w:hAnsi="Calibri Light" w:cs="Calibri Light"/>
                <w:lang w:val="ro-RO"/>
              </w:rPr>
              <w:t>anagementului Riscului la Inundații</w:t>
            </w:r>
            <w:r w:rsidRPr="001D0784">
              <w:rPr>
                <w:rFonts w:ascii="Calibri Light" w:hAnsi="Calibri Light" w:cs="Calibri Light"/>
                <w:lang w:val="ro-RO"/>
              </w:rPr>
              <w:t>, nu poate fi impus</w:t>
            </w:r>
            <w:r w:rsidR="00553019" w:rsidRPr="001D0784">
              <w:rPr>
                <w:rFonts w:ascii="Calibri Light" w:hAnsi="Calibri Light" w:cs="Calibri Light"/>
                <w:lang w:val="ro-RO"/>
              </w:rPr>
              <w:t>ă</w:t>
            </w:r>
            <w:r w:rsidRPr="001D0784">
              <w:rPr>
                <w:rFonts w:ascii="Calibri Light" w:hAnsi="Calibri Light" w:cs="Calibri Light"/>
                <w:lang w:val="ro-RO"/>
              </w:rPr>
              <w:t xml:space="preserve"> proprietarilor de terenuri </w:t>
            </w:r>
            <w:r w:rsidR="00553019" w:rsidRPr="001D0784">
              <w:rPr>
                <w:rFonts w:ascii="Calibri Light" w:hAnsi="Calibri Light" w:cs="Calibri Light"/>
                <w:lang w:val="ro-RO"/>
              </w:rPr>
              <w:t>ș</w:t>
            </w:r>
            <w:r w:rsidRPr="001D0784">
              <w:rPr>
                <w:rFonts w:ascii="Calibri Light" w:hAnsi="Calibri Light" w:cs="Calibri Light"/>
                <w:lang w:val="ro-RO"/>
              </w:rPr>
              <w:t>i implicit nu poate fi evaluat</w:t>
            </w:r>
            <w:r w:rsidR="00553019" w:rsidRPr="001D0784">
              <w:rPr>
                <w:rFonts w:ascii="Calibri Light" w:hAnsi="Calibri Light" w:cs="Calibri Light"/>
                <w:lang w:val="ro-RO"/>
              </w:rPr>
              <w:t>ă</w:t>
            </w:r>
            <w:r w:rsidRPr="001D0784">
              <w:rPr>
                <w:rFonts w:ascii="Calibri Light" w:hAnsi="Calibri Light" w:cs="Calibri Light"/>
                <w:lang w:val="ro-RO"/>
              </w:rPr>
              <w:t xml:space="preserve"> cu acuratețe din perspectiva costurilor. </w:t>
            </w:r>
          </w:p>
          <w:p w14:paraId="0768CBBE" w14:textId="2FC3E2DF" w:rsidR="005B079F" w:rsidRPr="001D0784" w:rsidRDefault="005B079F" w:rsidP="001D0784">
            <w:pPr>
              <w:pStyle w:val="JBAParaText"/>
              <w:spacing w:before="0" w:after="0" w:line="240" w:lineRule="auto"/>
              <w:ind w:left="0" w:right="0"/>
              <w:rPr>
                <w:rFonts w:ascii="Calibri Light" w:hAnsi="Calibri Light" w:cs="Calibri Light"/>
                <w:lang w:val="ro-RO"/>
              </w:rPr>
            </w:pPr>
            <w:r w:rsidRPr="001D0784">
              <w:rPr>
                <w:rFonts w:ascii="Calibri Light" w:hAnsi="Calibri Light" w:cs="Calibri Light"/>
                <w:lang w:val="ro-RO"/>
              </w:rPr>
              <w:t xml:space="preserve">Costurile pentru măsurile de împădurire (după aplicarea factorilor mai sus menționați) sunt prezentate </w:t>
            </w:r>
            <w:r w:rsidR="00553019" w:rsidRPr="001D0784">
              <w:rPr>
                <w:rFonts w:ascii="Calibri Light" w:hAnsi="Calibri Light" w:cs="Calibri Light"/>
                <w:lang w:val="ro-RO"/>
              </w:rPr>
              <w:t>î</w:t>
            </w:r>
            <w:r w:rsidRPr="001D0784">
              <w:rPr>
                <w:rFonts w:ascii="Calibri Light" w:hAnsi="Calibri Light" w:cs="Calibri Light"/>
                <w:lang w:val="ro-RO"/>
              </w:rPr>
              <w:t>n Secțiunea 4.2 având la bază un cost unitar (per hectar).</w:t>
            </w:r>
          </w:p>
          <w:p w14:paraId="01F22060" w14:textId="5DCEB31B" w:rsidR="00197F92" w:rsidRPr="001D0784" w:rsidRDefault="001001C5" w:rsidP="001D0784">
            <w:pPr>
              <w:pStyle w:val="JBAParaText"/>
              <w:spacing w:before="0" w:after="0" w:line="240" w:lineRule="auto"/>
              <w:ind w:left="0" w:right="0"/>
              <w:rPr>
                <w:rFonts w:ascii="Calibri Light" w:hAnsi="Calibri Light" w:cs="Calibri Light"/>
                <w:lang w:val="ro-RO"/>
              </w:rPr>
            </w:pPr>
            <w:r w:rsidRPr="001D0784">
              <w:rPr>
                <w:rFonts w:ascii="Calibri Light" w:hAnsi="Calibri Light" w:cs="Calibri Light"/>
                <w:lang w:val="ro-RO"/>
              </w:rPr>
              <w:t>M</w:t>
            </w:r>
            <w:r w:rsidR="005B079F" w:rsidRPr="001D0784">
              <w:rPr>
                <w:rFonts w:ascii="Calibri Light" w:hAnsi="Calibri Light" w:cs="Calibri Light"/>
                <w:lang w:val="ro-RO"/>
              </w:rPr>
              <w:t>ecanismul de implementare a măsurii de împădurire nu poate fi determinat în această etapă, având astfel o influen</w:t>
            </w:r>
            <w:r w:rsidR="00553019" w:rsidRPr="001D0784">
              <w:rPr>
                <w:rFonts w:ascii="Calibri Light" w:hAnsi="Calibri Light" w:cs="Calibri Light"/>
                <w:lang w:val="ro-RO"/>
              </w:rPr>
              <w:t>ță</w:t>
            </w:r>
            <w:r w:rsidR="005B079F" w:rsidRPr="001D0784">
              <w:rPr>
                <w:rFonts w:ascii="Calibri Light" w:hAnsi="Calibri Light" w:cs="Calibri Light"/>
                <w:lang w:val="ro-RO"/>
              </w:rPr>
              <w:t xml:space="preserve"> semnificativă asupra costului măsurii. De exemplu, mecanismul de implementare ar putea fi de tipul subvenții pentru proprietarii de terenuri ca parte a programului PNNR (COMPONENTA 2: PĂDURI ȘI PROTECȚIA BIODIVERSITĂȚII. Investiția 1. Campania națională de împădurire și reîmpădurire, inclusiv păduri urbane Schemă de ajutor de stat. </w:t>
            </w:r>
            <w:proofErr w:type="spellStart"/>
            <w:r w:rsidR="005B079F" w:rsidRPr="001D0784">
              <w:rPr>
                <w:rFonts w:ascii="Calibri Light" w:hAnsi="Calibri Light" w:cs="Calibri Light"/>
                <w:lang w:val="ro-RO"/>
              </w:rPr>
              <w:t>Subinvestiția</w:t>
            </w:r>
            <w:proofErr w:type="spellEnd"/>
            <w:r w:rsidR="005B079F" w:rsidRPr="001D0784">
              <w:rPr>
                <w:rFonts w:ascii="Calibri Light" w:hAnsi="Calibri Light" w:cs="Calibri Light"/>
                <w:lang w:val="ro-RO"/>
              </w:rPr>
              <w:t xml:space="preserve"> I.1.A"SPRIJIN PENTRU INVESTIȚII ÎN NOI SUPRAFEŢE OCUPATE DE PĂDURI) sau de tipul plantărilor forestiere active (plantații de lemn sau alte schimbări permanente ale utilizării terenului forestier) sau de tipul investiții în Infrastructură Verde (care poate include regenerarea naturală a vegetației, schimbarea </w:t>
            </w:r>
            <w:r w:rsidR="00553019" w:rsidRPr="001D0784">
              <w:rPr>
                <w:rFonts w:ascii="Calibri Light" w:hAnsi="Calibri Light" w:cs="Calibri Light"/>
                <w:lang w:val="ro-RO"/>
              </w:rPr>
              <w:t>ș</w:t>
            </w:r>
            <w:r w:rsidR="005B079F" w:rsidRPr="001D0784">
              <w:rPr>
                <w:rFonts w:ascii="Calibri Light" w:hAnsi="Calibri Light" w:cs="Calibri Light"/>
                <w:lang w:val="ro-RO"/>
              </w:rPr>
              <w:t>i refacerea clasei de utilizare a terenului).</w:t>
            </w:r>
          </w:p>
        </w:tc>
        <w:tc>
          <w:tcPr>
            <w:tcW w:w="1879" w:type="dxa"/>
            <w:gridSpan w:val="2"/>
          </w:tcPr>
          <w:p w14:paraId="40D0BB12" w14:textId="30D6680C" w:rsidR="004B706B" w:rsidRPr="001E3DB1" w:rsidRDefault="005B0783" w:rsidP="00863E03">
            <w:pPr>
              <w:pStyle w:val="JBAParaText"/>
              <w:spacing w:before="0" w:after="0"/>
              <w:ind w:left="0" w:right="206"/>
              <w:rPr>
                <w:rFonts w:ascii="Calibri Light" w:hAnsi="Calibri Light" w:cs="Calibri Light"/>
                <w:lang w:val="ro-RO"/>
              </w:rPr>
            </w:pPr>
            <w:proofErr w:type="spellStart"/>
            <w:r w:rsidRPr="001E3DB1">
              <w:rPr>
                <w:rFonts w:ascii="Calibri Light" w:hAnsi="Calibri Light" w:cs="Calibri Light"/>
                <w:lang w:val="ro-RO"/>
              </w:rPr>
              <w:lastRenderedPageBreak/>
              <w:t>B.h</w:t>
            </w:r>
            <w:proofErr w:type="spellEnd"/>
            <w:r w:rsidRPr="001E3DB1">
              <w:rPr>
                <w:rFonts w:ascii="Calibri Light" w:hAnsi="Calibri Light" w:cs="Calibri Light"/>
                <w:lang w:val="ro-RO"/>
              </w:rPr>
              <w:t xml:space="preserve">. </w:t>
            </w:r>
            <w:r w:rsidR="00863E03" w:rsidRPr="001E3DB1">
              <w:rPr>
                <w:rFonts w:ascii="Calibri Light" w:hAnsi="Calibri Light" w:cs="Calibri Light"/>
                <w:lang w:val="ro-RO"/>
              </w:rPr>
              <w:t>Siret</w:t>
            </w:r>
          </w:p>
        </w:tc>
      </w:tr>
    </w:tbl>
    <w:p w14:paraId="094F2C4B" w14:textId="40C0B127" w:rsidR="0031718F" w:rsidRPr="001E3DB1" w:rsidRDefault="40BA8443" w:rsidP="2ECD4DFB">
      <w:pPr>
        <w:pStyle w:val="JBAParaText"/>
        <w:spacing w:before="240" w:after="0"/>
        <w:ind w:right="-77"/>
        <w:jc w:val="left"/>
        <w:rPr>
          <w:rFonts w:ascii="Calibri Light" w:hAnsi="Calibri Light" w:cs="Calibri Light"/>
          <w:lang w:val="ro-RO"/>
        </w:rPr>
      </w:pPr>
      <w:r>
        <w:rPr>
          <w:noProof/>
        </w:rPr>
        <w:drawing>
          <wp:inline distT="0" distB="0" distL="0" distR="0" wp14:anchorId="150548E6" wp14:editId="2ABB7AC0">
            <wp:extent cx="5674690" cy="3995928"/>
            <wp:effectExtent l="0" t="0" r="0" b="0"/>
            <wp:docPr id="185816819" name="Picture 185816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16819"/>
                    <pic:cNvPicPr/>
                  </pic:nvPicPr>
                  <pic:blipFill>
                    <a:blip r:embed="rId13">
                      <a:extLst>
                        <a:ext uri="{28A0092B-C50C-407E-A947-70E740481C1C}">
                          <a14:useLocalDpi xmlns:a14="http://schemas.microsoft.com/office/drawing/2010/main" val="0"/>
                        </a:ext>
                      </a:extLst>
                    </a:blip>
                    <a:stretch>
                      <a:fillRect/>
                    </a:stretch>
                  </pic:blipFill>
                  <pic:spPr>
                    <a:xfrm>
                      <a:off x="0" y="0"/>
                      <a:ext cx="5674690" cy="3995928"/>
                    </a:xfrm>
                    <a:prstGeom prst="rect">
                      <a:avLst/>
                    </a:prstGeom>
                  </pic:spPr>
                </pic:pic>
              </a:graphicData>
            </a:graphic>
          </wp:inline>
        </w:drawing>
      </w:r>
    </w:p>
    <w:p w14:paraId="37C1A1FE" w14:textId="5AE60EC2" w:rsidR="0031718F" w:rsidRPr="001E3DB1" w:rsidRDefault="6715D0D5" w:rsidP="00F10645">
      <w:pPr>
        <w:pStyle w:val="JBAParaText"/>
        <w:spacing w:before="240" w:after="0"/>
        <w:ind w:right="-77"/>
        <w:jc w:val="center"/>
        <w:rPr>
          <w:rFonts w:ascii="Calibri Light" w:hAnsi="Calibri Light" w:cs="Calibri Light"/>
          <w:lang w:val="ro-RO"/>
        </w:rPr>
      </w:pPr>
      <w:r w:rsidRPr="2ECD4DFB">
        <w:rPr>
          <w:rFonts w:ascii="Calibri Light" w:hAnsi="Calibri Light" w:cs="Calibri Light"/>
          <w:b/>
          <w:bCs/>
          <w:color w:val="153B55"/>
          <w:lang w:val="ro-RO"/>
        </w:rPr>
        <w:lastRenderedPageBreak/>
        <w:t>Figura</w:t>
      </w:r>
      <w:r w:rsidR="07DFC81D" w:rsidRPr="2ECD4DFB">
        <w:rPr>
          <w:rFonts w:ascii="Calibri Light" w:hAnsi="Calibri Light" w:cs="Calibri Light"/>
          <w:b/>
          <w:bCs/>
          <w:color w:val="153B55"/>
          <w:lang w:val="ro-RO"/>
        </w:rPr>
        <w:t xml:space="preserve"> </w:t>
      </w:r>
      <w:r w:rsidR="37E69EC2" w:rsidRPr="2ECD4DFB">
        <w:rPr>
          <w:rFonts w:ascii="Calibri Light" w:hAnsi="Calibri Light" w:cs="Calibri Light"/>
          <w:b/>
          <w:bCs/>
          <w:color w:val="153B55"/>
          <w:lang w:val="ro-RO"/>
        </w:rPr>
        <w:fldChar w:fldCharType="begin"/>
      </w:r>
      <w:r w:rsidR="37E69EC2" w:rsidRPr="2ECD4DFB">
        <w:rPr>
          <w:rFonts w:ascii="Calibri Light" w:hAnsi="Calibri Light" w:cs="Calibri Light"/>
          <w:b/>
          <w:bCs/>
          <w:color w:val="153B55"/>
          <w:lang w:val="ro-RO"/>
        </w:rPr>
        <w:instrText xml:space="preserve"> SEQ Figura \* ARABIC </w:instrText>
      </w:r>
      <w:r w:rsidR="37E69EC2" w:rsidRPr="2ECD4DFB">
        <w:rPr>
          <w:rFonts w:ascii="Calibri Light" w:hAnsi="Calibri Light" w:cs="Calibri Light"/>
          <w:b/>
          <w:bCs/>
          <w:color w:val="153B55"/>
          <w:lang w:val="ro-RO"/>
        </w:rPr>
        <w:fldChar w:fldCharType="separate"/>
      </w:r>
      <w:r w:rsidR="1D7E3EAE" w:rsidRPr="2ECD4DFB">
        <w:rPr>
          <w:rFonts w:ascii="Calibri Light" w:hAnsi="Calibri Light" w:cs="Calibri Light"/>
          <w:b/>
          <w:bCs/>
          <w:color w:val="153B55"/>
          <w:lang w:val="ro-RO"/>
        </w:rPr>
        <w:t>3</w:t>
      </w:r>
      <w:r w:rsidR="37E69EC2" w:rsidRPr="2ECD4DFB">
        <w:rPr>
          <w:rFonts w:ascii="Calibri Light" w:hAnsi="Calibri Light" w:cs="Calibri Light"/>
          <w:b/>
          <w:bCs/>
          <w:color w:val="153B55"/>
          <w:lang w:val="ro-RO"/>
        </w:rPr>
        <w:fldChar w:fldCharType="end"/>
      </w:r>
      <w:r w:rsidR="4323841C" w:rsidRPr="2ECD4DFB">
        <w:rPr>
          <w:rFonts w:ascii="Calibri Light" w:hAnsi="Calibri Light" w:cs="Calibri Light"/>
          <w:b/>
          <w:bCs/>
          <w:color w:val="153B55"/>
          <w:lang w:val="ro-RO"/>
        </w:rPr>
        <w:t>a</w:t>
      </w:r>
      <w:r w:rsidR="07DFC81D" w:rsidRPr="2ECD4DFB">
        <w:rPr>
          <w:rFonts w:ascii="Calibri Light" w:hAnsi="Calibri Light" w:cs="Calibri Light"/>
          <w:b/>
          <w:bCs/>
          <w:color w:val="153B55"/>
          <w:lang w:val="ro-RO"/>
        </w:rPr>
        <w:t xml:space="preserve">: </w:t>
      </w:r>
      <w:r w:rsidR="7471BF81" w:rsidRPr="2ECD4DFB">
        <w:rPr>
          <w:rFonts w:ascii="Calibri Light" w:hAnsi="Calibri Light" w:cs="Calibri Light"/>
          <w:b/>
          <w:bCs/>
          <w:color w:val="153B55"/>
          <w:lang w:val="ro-RO"/>
        </w:rPr>
        <w:t xml:space="preserve">Zona amonte. </w:t>
      </w:r>
      <w:r w:rsidR="07DFC81D" w:rsidRPr="2ECD4DFB">
        <w:rPr>
          <w:rFonts w:ascii="Calibri Light" w:hAnsi="Calibri Light" w:cs="Calibri Light"/>
          <w:b/>
          <w:bCs/>
          <w:color w:val="153B55"/>
          <w:lang w:val="ro-RO"/>
        </w:rPr>
        <w:t xml:space="preserve">Localizarea </w:t>
      </w:r>
      <w:r w:rsidR="332818EA" w:rsidRPr="2ECD4DFB">
        <w:rPr>
          <w:rFonts w:ascii="Calibri Light" w:hAnsi="Calibri Light" w:cs="Calibri Light"/>
          <w:b/>
          <w:bCs/>
          <w:color w:val="153B55"/>
          <w:lang w:val="ro-RO"/>
        </w:rPr>
        <w:t>măsurilor</w:t>
      </w:r>
      <w:r w:rsidR="5F0EA5A3" w:rsidRPr="2ECD4DFB">
        <w:rPr>
          <w:rFonts w:ascii="Calibri Light" w:hAnsi="Calibri Light" w:cs="Calibri Light"/>
          <w:b/>
          <w:bCs/>
          <w:color w:val="153B55"/>
          <w:lang w:val="ro-RO"/>
        </w:rPr>
        <w:t xml:space="preserve"> aferente alternativei preferate</w:t>
      </w:r>
      <w:r w:rsidR="00242260" w:rsidRPr="2ECD4DFB">
        <w:rPr>
          <w:rFonts w:ascii="Calibri Light" w:hAnsi="Calibri Light" w:cs="Calibri Light"/>
          <w:b/>
          <w:bCs/>
          <w:color w:val="153B55"/>
          <w:lang w:val="ro-RO"/>
        </w:rPr>
        <w:t xml:space="preserve"> </w:t>
      </w:r>
      <w:r w:rsidR="332818EA" w:rsidRPr="2ECD4DFB">
        <w:rPr>
          <w:rFonts w:ascii="Calibri Light" w:hAnsi="Calibri Light" w:cs="Calibri Light"/>
          <w:b/>
          <w:bCs/>
          <w:color w:val="153B55"/>
          <w:lang w:val="ro-RO"/>
        </w:rPr>
        <w:t>și</w:t>
      </w:r>
      <w:r w:rsidR="0F99F1C9" w:rsidRPr="2ECD4DFB">
        <w:rPr>
          <w:rFonts w:ascii="Calibri Light" w:hAnsi="Calibri Light" w:cs="Calibri Light"/>
          <w:b/>
          <w:bCs/>
          <w:color w:val="153B55"/>
          <w:lang w:val="ro-RO"/>
        </w:rPr>
        <w:t xml:space="preserve"> limita de </w:t>
      </w:r>
      <w:proofErr w:type="spellStart"/>
      <w:r w:rsidR="0F99F1C9" w:rsidRPr="2ECD4DFB">
        <w:rPr>
          <w:rFonts w:ascii="Calibri Light" w:hAnsi="Calibri Light" w:cs="Calibri Light"/>
          <w:b/>
          <w:bCs/>
          <w:color w:val="153B55"/>
          <w:lang w:val="ro-RO"/>
        </w:rPr>
        <w:t>inundabilitate</w:t>
      </w:r>
      <w:proofErr w:type="spellEnd"/>
      <w:r w:rsidR="0F99F1C9" w:rsidRPr="2ECD4DFB">
        <w:rPr>
          <w:rFonts w:ascii="Calibri Light" w:hAnsi="Calibri Light" w:cs="Calibri Light"/>
          <w:b/>
          <w:bCs/>
          <w:color w:val="153B55"/>
          <w:lang w:val="ro-RO"/>
        </w:rPr>
        <w:t xml:space="preserve"> </w:t>
      </w:r>
      <w:r w:rsidR="446AD6F9" w:rsidRPr="2ECD4DFB">
        <w:rPr>
          <w:rFonts w:ascii="Calibri Light" w:hAnsi="Calibri Light" w:cs="Calibri Light"/>
          <w:b/>
          <w:bCs/>
          <w:color w:val="153B55"/>
          <w:lang w:val="ro-RO"/>
        </w:rPr>
        <w:t>pentru probabilit</w:t>
      </w:r>
      <w:r w:rsidR="264F50F4" w:rsidRPr="2ECD4DFB">
        <w:rPr>
          <w:rFonts w:ascii="Calibri Light" w:hAnsi="Calibri Light" w:cs="Calibri Light"/>
          <w:b/>
          <w:bCs/>
          <w:color w:val="153B55"/>
          <w:lang w:val="ro-RO"/>
        </w:rPr>
        <w:t xml:space="preserve">atea de 1% </w:t>
      </w:r>
      <w:r w:rsidR="332818EA" w:rsidRPr="2ECD4DFB">
        <w:rPr>
          <w:rFonts w:ascii="Calibri Light" w:hAnsi="Calibri Light" w:cs="Calibri Light"/>
          <w:b/>
          <w:bCs/>
          <w:color w:val="153B55"/>
          <w:lang w:val="ro-RO"/>
        </w:rPr>
        <w:t>în</w:t>
      </w:r>
      <w:r w:rsidR="66ED3899" w:rsidRPr="2ECD4DFB">
        <w:rPr>
          <w:rFonts w:ascii="Calibri Light" w:hAnsi="Calibri Light" w:cs="Calibri Light"/>
          <w:b/>
          <w:bCs/>
          <w:color w:val="153B55"/>
          <w:lang w:val="ro-RO"/>
        </w:rPr>
        <w:t xml:space="preserve"> situația </w:t>
      </w:r>
      <w:r w:rsidR="332818EA" w:rsidRPr="2ECD4DFB">
        <w:rPr>
          <w:rFonts w:ascii="Calibri Light" w:hAnsi="Calibri Light" w:cs="Calibri Light"/>
          <w:b/>
          <w:bCs/>
          <w:color w:val="153B55"/>
          <w:lang w:val="ro-RO"/>
        </w:rPr>
        <w:t>actuală</w:t>
      </w:r>
      <w:r w:rsidR="4063735D" w:rsidRPr="2ECD4DFB">
        <w:rPr>
          <w:rFonts w:ascii="Calibri Light" w:hAnsi="Calibri Light" w:cs="Calibri Light"/>
          <w:b/>
          <w:bCs/>
          <w:color w:val="153B55"/>
          <w:lang w:val="ro-RO"/>
        </w:rPr>
        <w:t>, r. Siret</w:t>
      </w:r>
    </w:p>
    <w:p w14:paraId="04F387FB" w14:textId="368BCB99" w:rsidR="297EFE72" w:rsidRPr="001E3DB1" w:rsidRDefault="2223BBC0" w:rsidP="0004477C">
      <w:pPr>
        <w:spacing w:after="0"/>
        <w:ind w:left="0" w:right="64"/>
        <w:jc w:val="center"/>
        <w:rPr>
          <w:lang w:val="ro-RO"/>
        </w:rPr>
      </w:pPr>
      <w:r>
        <w:rPr>
          <w:noProof/>
        </w:rPr>
        <w:drawing>
          <wp:inline distT="0" distB="0" distL="0" distR="0" wp14:anchorId="05603080" wp14:editId="3E5E115C">
            <wp:extent cx="5674696" cy="3995928"/>
            <wp:effectExtent l="0" t="0" r="2540" b="5080"/>
            <wp:docPr id="380224767" name="Picture 38022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24767"/>
                    <pic:cNvPicPr/>
                  </pic:nvPicPr>
                  <pic:blipFill>
                    <a:blip r:embed="rId14">
                      <a:extLst>
                        <a:ext uri="{28A0092B-C50C-407E-A947-70E740481C1C}">
                          <a14:useLocalDpi xmlns:a14="http://schemas.microsoft.com/office/drawing/2010/main" val="0"/>
                        </a:ext>
                      </a:extLst>
                    </a:blip>
                    <a:stretch>
                      <a:fillRect/>
                    </a:stretch>
                  </pic:blipFill>
                  <pic:spPr>
                    <a:xfrm>
                      <a:off x="0" y="0"/>
                      <a:ext cx="5674696" cy="3995928"/>
                    </a:xfrm>
                    <a:prstGeom prst="rect">
                      <a:avLst/>
                    </a:prstGeom>
                  </pic:spPr>
                </pic:pic>
              </a:graphicData>
            </a:graphic>
          </wp:inline>
        </w:drawing>
      </w:r>
    </w:p>
    <w:p w14:paraId="46162E1B" w14:textId="16C5CC25" w:rsidR="00697CAB" w:rsidRPr="001E3DB1" w:rsidRDefault="297EFE72" w:rsidP="001D0784">
      <w:pPr>
        <w:ind w:left="851" w:right="915"/>
        <w:jc w:val="center"/>
        <w:rPr>
          <w:lang w:val="ro-RO"/>
        </w:rPr>
      </w:pPr>
      <w:r w:rsidRPr="00741BD5">
        <w:rPr>
          <w:rFonts w:ascii="Calibri Light" w:hAnsi="Calibri Light" w:cs="Calibri Light"/>
          <w:b/>
          <w:iCs/>
          <w:color w:val="153B55"/>
          <w:szCs w:val="18"/>
          <w:lang w:val="ro-RO"/>
        </w:rPr>
        <w:t xml:space="preserve">Figura </w:t>
      </w:r>
      <w:r w:rsidRPr="00741BD5">
        <w:rPr>
          <w:rFonts w:ascii="Calibri Light" w:hAnsi="Calibri Light" w:cs="Calibri Light"/>
          <w:b/>
          <w:iCs/>
          <w:color w:val="153B55"/>
          <w:szCs w:val="18"/>
          <w:lang w:val="ro-RO"/>
        </w:rPr>
        <w:fldChar w:fldCharType="begin"/>
      </w:r>
      <w:r w:rsidRPr="00741BD5">
        <w:rPr>
          <w:rFonts w:ascii="Calibri Light" w:hAnsi="Calibri Light" w:cs="Calibri Light"/>
          <w:b/>
          <w:iCs/>
          <w:color w:val="153B55"/>
          <w:szCs w:val="18"/>
          <w:lang w:val="ro-RO"/>
        </w:rPr>
        <w:instrText xml:space="preserve"> SEQ Figura \* ARABIC </w:instrText>
      </w:r>
      <w:r w:rsidRPr="00741BD5">
        <w:rPr>
          <w:rFonts w:ascii="Calibri Light" w:hAnsi="Calibri Light" w:cs="Calibri Light"/>
          <w:b/>
          <w:iCs/>
          <w:color w:val="153B55"/>
          <w:szCs w:val="18"/>
          <w:lang w:val="ro-RO"/>
        </w:rPr>
        <w:fldChar w:fldCharType="separate"/>
      </w:r>
      <w:r w:rsidRPr="00741BD5">
        <w:rPr>
          <w:rFonts w:ascii="Calibri Light" w:hAnsi="Calibri Light" w:cs="Calibri Light"/>
          <w:b/>
          <w:iCs/>
          <w:color w:val="153B55"/>
          <w:szCs w:val="18"/>
          <w:lang w:val="ro-RO"/>
        </w:rPr>
        <w:t>3</w:t>
      </w:r>
      <w:r w:rsidRPr="00741BD5">
        <w:rPr>
          <w:rFonts w:ascii="Calibri Light" w:hAnsi="Calibri Light" w:cs="Calibri Light"/>
          <w:b/>
          <w:iCs/>
          <w:color w:val="153B55"/>
          <w:szCs w:val="18"/>
          <w:lang w:val="ro-RO"/>
        </w:rPr>
        <w:fldChar w:fldCharType="end"/>
      </w:r>
      <w:r w:rsidRPr="00741BD5">
        <w:rPr>
          <w:rFonts w:ascii="Calibri Light" w:hAnsi="Calibri Light" w:cs="Calibri Light"/>
          <w:b/>
          <w:iCs/>
          <w:color w:val="153B55"/>
          <w:szCs w:val="18"/>
          <w:lang w:val="ro-RO"/>
        </w:rPr>
        <w:t xml:space="preserve">b: Zona aval. Localizarea măsurilor aferente alternativei preferate și limita de </w:t>
      </w:r>
      <w:proofErr w:type="spellStart"/>
      <w:r w:rsidRPr="00741BD5">
        <w:rPr>
          <w:rFonts w:ascii="Calibri Light" w:hAnsi="Calibri Light" w:cs="Calibri Light"/>
          <w:b/>
          <w:iCs/>
          <w:color w:val="153B55"/>
          <w:szCs w:val="18"/>
          <w:lang w:val="ro-RO"/>
        </w:rPr>
        <w:t>inundabilitate</w:t>
      </w:r>
      <w:proofErr w:type="spellEnd"/>
      <w:r w:rsidRPr="00741BD5">
        <w:rPr>
          <w:rFonts w:ascii="Calibri Light" w:hAnsi="Calibri Light" w:cs="Calibri Light"/>
          <w:b/>
          <w:iCs/>
          <w:color w:val="153B55"/>
          <w:szCs w:val="18"/>
          <w:lang w:val="ro-RO"/>
        </w:rPr>
        <w:t xml:space="preserve"> pentru probabilitatea de 1% în situația actuală, r. Siret</w:t>
      </w:r>
      <w:r w:rsidR="5BE358D2">
        <w:rPr>
          <w:noProof/>
        </w:rPr>
        <w:drawing>
          <wp:inline distT="0" distB="0" distL="0" distR="0" wp14:anchorId="6A628E8B" wp14:editId="31C41397">
            <wp:extent cx="5674696" cy="3995928"/>
            <wp:effectExtent l="0" t="0" r="2540" b="5080"/>
            <wp:docPr id="2058796036" name="Picture 205879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796036"/>
                    <pic:cNvPicPr/>
                  </pic:nvPicPr>
                  <pic:blipFill>
                    <a:blip r:embed="rId15">
                      <a:extLst>
                        <a:ext uri="{28A0092B-C50C-407E-A947-70E740481C1C}">
                          <a14:useLocalDpi xmlns:a14="http://schemas.microsoft.com/office/drawing/2010/main" val="0"/>
                        </a:ext>
                      </a:extLst>
                    </a:blip>
                    <a:stretch>
                      <a:fillRect/>
                    </a:stretch>
                  </pic:blipFill>
                  <pic:spPr>
                    <a:xfrm>
                      <a:off x="0" y="0"/>
                      <a:ext cx="5674696" cy="3995928"/>
                    </a:xfrm>
                    <a:prstGeom prst="rect">
                      <a:avLst/>
                    </a:prstGeom>
                  </pic:spPr>
                </pic:pic>
              </a:graphicData>
            </a:graphic>
          </wp:inline>
        </w:drawing>
      </w:r>
      <w:r w:rsidR="4063735D" w:rsidRPr="2ECD4DFB">
        <w:rPr>
          <w:rFonts w:ascii="Calibri Light" w:hAnsi="Calibri Light" w:cs="Calibri Light"/>
          <w:b/>
          <w:bCs/>
          <w:color w:val="153B55"/>
          <w:lang w:val="ro-RO"/>
        </w:rPr>
        <w:lastRenderedPageBreak/>
        <w:t xml:space="preserve">Figura </w:t>
      </w:r>
      <w:r w:rsidR="58B00CA9" w:rsidRPr="2ECD4DFB">
        <w:rPr>
          <w:rFonts w:ascii="Calibri Light" w:hAnsi="Calibri Light" w:cs="Calibri Light"/>
          <w:b/>
          <w:bCs/>
          <w:color w:val="153B55"/>
          <w:lang w:val="ro-RO"/>
        </w:rPr>
        <w:fldChar w:fldCharType="begin"/>
      </w:r>
      <w:r w:rsidR="58B00CA9" w:rsidRPr="2ECD4DFB">
        <w:rPr>
          <w:rFonts w:ascii="Calibri Light" w:hAnsi="Calibri Light" w:cs="Calibri Light"/>
          <w:b/>
          <w:bCs/>
          <w:color w:val="153B55"/>
          <w:lang w:val="ro-RO"/>
        </w:rPr>
        <w:instrText xml:space="preserve"> SEQ Figura \* ARABIC </w:instrText>
      </w:r>
      <w:r w:rsidR="58B00CA9" w:rsidRPr="2ECD4DFB">
        <w:rPr>
          <w:rFonts w:ascii="Calibri Light" w:hAnsi="Calibri Light" w:cs="Calibri Light"/>
          <w:b/>
          <w:bCs/>
          <w:color w:val="153B55"/>
          <w:lang w:val="ro-RO"/>
        </w:rPr>
        <w:fldChar w:fldCharType="separate"/>
      </w:r>
      <w:r w:rsidR="1D7E3EAE" w:rsidRPr="2ECD4DFB">
        <w:rPr>
          <w:rFonts w:ascii="Calibri Light" w:hAnsi="Calibri Light" w:cs="Calibri Light"/>
          <w:b/>
          <w:bCs/>
          <w:color w:val="153B55"/>
          <w:lang w:val="ro-RO"/>
        </w:rPr>
        <w:t>4</w:t>
      </w:r>
      <w:r w:rsidR="58B00CA9" w:rsidRPr="2ECD4DFB">
        <w:rPr>
          <w:rFonts w:ascii="Calibri Light" w:hAnsi="Calibri Light" w:cs="Calibri Light"/>
          <w:b/>
          <w:bCs/>
          <w:color w:val="153B55"/>
          <w:lang w:val="ro-RO"/>
        </w:rPr>
        <w:fldChar w:fldCharType="end"/>
      </w:r>
      <w:r w:rsidR="4063735D" w:rsidRPr="2ECD4DFB">
        <w:rPr>
          <w:rFonts w:ascii="Calibri Light" w:hAnsi="Calibri Light" w:cs="Calibri Light"/>
          <w:b/>
          <w:bCs/>
          <w:color w:val="153B55"/>
          <w:lang w:val="ro-RO"/>
        </w:rPr>
        <w:t xml:space="preserve">: Localizarea </w:t>
      </w:r>
      <w:r w:rsidR="6CAC9C30" w:rsidRPr="2ECD4DFB">
        <w:rPr>
          <w:rFonts w:ascii="Calibri Light" w:hAnsi="Calibri Light" w:cs="Calibri Light"/>
          <w:b/>
          <w:bCs/>
          <w:color w:val="153B55"/>
          <w:lang w:val="ro-RO"/>
        </w:rPr>
        <w:t>măsurilor</w:t>
      </w:r>
      <w:r w:rsidR="4063735D" w:rsidRPr="2ECD4DFB">
        <w:rPr>
          <w:rFonts w:ascii="Calibri Light" w:hAnsi="Calibri Light" w:cs="Calibri Light"/>
          <w:b/>
          <w:bCs/>
          <w:color w:val="153B55"/>
          <w:lang w:val="ro-RO"/>
        </w:rPr>
        <w:t xml:space="preserve"> aferente alternativei preferate </w:t>
      </w:r>
      <w:r w:rsidR="6CAC9C30" w:rsidRPr="2ECD4DFB">
        <w:rPr>
          <w:rFonts w:ascii="Calibri Light" w:hAnsi="Calibri Light" w:cs="Calibri Light"/>
          <w:b/>
          <w:bCs/>
          <w:color w:val="153B55"/>
          <w:lang w:val="ro-RO"/>
        </w:rPr>
        <w:t>și</w:t>
      </w:r>
      <w:r w:rsidR="4063735D" w:rsidRPr="2ECD4DFB">
        <w:rPr>
          <w:rFonts w:ascii="Calibri Light" w:hAnsi="Calibri Light" w:cs="Calibri Light"/>
          <w:b/>
          <w:bCs/>
          <w:color w:val="153B55"/>
          <w:lang w:val="ro-RO"/>
        </w:rPr>
        <w:t xml:space="preserve"> limita de </w:t>
      </w:r>
      <w:proofErr w:type="spellStart"/>
      <w:r w:rsidR="4063735D" w:rsidRPr="2ECD4DFB">
        <w:rPr>
          <w:rFonts w:ascii="Calibri Light" w:hAnsi="Calibri Light" w:cs="Calibri Light"/>
          <w:b/>
          <w:bCs/>
          <w:color w:val="153B55"/>
          <w:lang w:val="ro-RO"/>
        </w:rPr>
        <w:t>inundabilitate</w:t>
      </w:r>
      <w:proofErr w:type="spellEnd"/>
      <w:r w:rsidR="4063735D" w:rsidRPr="2ECD4DFB">
        <w:rPr>
          <w:rFonts w:ascii="Calibri Light" w:hAnsi="Calibri Light" w:cs="Calibri Light"/>
          <w:b/>
          <w:bCs/>
          <w:color w:val="153B55"/>
          <w:lang w:val="ro-RO"/>
        </w:rPr>
        <w:t xml:space="preserve"> pentru probabilitatea de 1% </w:t>
      </w:r>
      <w:r w:rsidR="6CAC9C30" w:rsidRPr="2ECD4DFB">
        <w:rPr>
          <w:rFonts w:ascii="Calibri Light" w:hAnsi="Calibri Light" w:cs="Calibri Light"/>
          <w:b/>
          <w:bCs/>
          <w:color w:val="153B55"/>
          <w:lang w:val="ro-RO"/>
        </w:rPr>
        <w:t>în</w:t>
      </w:r>
      <w:r w:rsidR="4063735D" w:rsidRPr="2ECD4DFB">
        <w:rPr>
          <w:rFonts w:ascii="Calibri Light" w:hAnsi="Calibri Light" w:cs="Calibri Light"/>
          <w:b/>
          <w:bCs/>
          <w:color w:val="153B55"/>
          <w:lang w:val="ro-RO"/>
        </w:rPr>
        <w:t xml:space="preserve"> situația </w:t>
      </w:r>
      <w:r w:rsidR="6CAC9C30" w:rsidRPr="2ECD4DFB">
        <w:rPr>
          <w:rFonts w:ascii="Calibri Light" w:hAnsi="Calibri Light" w:cs="Calibri Light"/>
          <w:b/>
          <w:bCs/>
          <w:color w:val="153B55"/>
          <w:lang w:val="ro-RO"/>
        </w:rPr>
        <w:t>actuală</w:t>
      </w:r>
      <w:r w:rsidR="4063735D" w:rsidRPr="2ECD4DFB">
        <w:rPr>
          <w:rFonts w:ascii="Calibri Light" w:hAnsi="Calibri Light" w:cs="Calibri Light"/>
          <w:b/>
          <w:bCs/>
          <w:color w:val="153B55"/>
          <w:lang w:val="ro-RO"/>
        </w:rPr>
        <w:t>, r. Putna</w:t>
      </w:r>
      <w:r w:rsidR="198C8FEE">
        <w:rPr>
          <w:noProof/>
        </w:rPr>
        <w:drawing>
          <wp:inline distT="0" distB="0" distL="0" distR="0" wp14:anchorId="079336D7" wp14:editId="1A662157">
            <wp:extent cx="5674692" cy="3995928"/>
            <wp:effectExtent l="0" t="0" r="0" b="0"/>
            <wp:docPr id="1619046838" name="Picture 161904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046838"/>
                    <pic:cNvPicPr/>
                  </pic:nvPicPr>
                  <pic:blipFill>
                    <a:blip r:embed="rId16">
                      <a:extLst>
                        <a:ext uri="{28A0092B-C50C-407E-A947-70E740481C1C}">
                          <a14:useLocalDpi xmlns:a14="http://schemas.microsoft.com/office/drawing/2010/main" val="0"/>
                        </a:ext>
                      </a:extLst>
                    </a:blip>
                    <a:stretch>
                      <a:fillRect/>
                    </a:stretch>
                  </pic:blipFill>
                  <pic:spPr>
                    <a:xfrm>
                      <a:off x="0" y="0"/>
                      <a:ext cx="5674692" cy="3995928"/>
                    </a:xfrm>
                    <a:prstGeom prst="rect">
                      <a:avLst/>
                    </a:prstGeom>
                  </pic:spPr>
                </pic:pic>
              </a:graphicData>
            </a:graphic>
          </wp:inline>
        </w:drawing>
      </w:r>
    </w:p>
    <w:p w14:paraId="68212343" w14:textId="785CF099" w:rsidR="00697CAB" w:rsidRPr="001E3DB1" w:rsidRDefault="00697CAB" w:rsidP="0004477C">
      <w:pPr>
        <w:pStyle w:val="Caption"/>
        <w:ind w:left="851" w:right="346"/>
        <w:jc w:val="center"/>
        <w:rPr>
          <w:rFonts w:ascii="Calibri Light" w:hAnsi="Calibri Light" w:cs="Calibri Light"/>
          <w:szCs w:val="20"/>
          <w:lang w:val="ro-RO"/>
        </w:rPr>
      </w:pPr>
      <w:r w:rsidRPr="001E3DB1">
        <w:rPr>
          <w:rFonts w:ascii="Calibri Light" w:hAnsi="Calibri Light" w:cs="Calibri Light"/>
          <w:szCs w:val="20"/>
          <w:lang w:val="ro-RO"/>
        </w:rPr>
        <w:t xml:space="preserve">Figura </w:t>
      </w:r>
      <w:r w:rsidRPr="001E3DB1">
        <w:rPr>
          <w:rFonts w:ascii="Calibri Light" w:hAnsi="Calibri Light" w:cs="Calibri Light"/>
          <w:szCs w:val="20"/>
          <w:lang w:val="ro-RO"/>
        </w:rPr>
        <w:fldChar w:fldCharType="begin"/>
      </w:r>
      <w:r w:rsidRPr="001E3DB1">
        <w:rPr>
          <w:rFonts w:ascii="Calibri Light" w:hAnsi="Calibri Light" w:cs="Calibri Light"/>
          <w:szCs w:val="20"/>
          <w:lang w:val="ro-RO"/>
        </w:rPr>
        <w:instrText xml:space="preserve"> SEQ Figura \* ARABIC </w:instrText>
      </w:r>
      <w:r w:rsidRPr="001E3DB1">
        <w:rPr>
          <w:rFonts w:ascii="Calibri Light" w:hAnsi="Calibri Light" w:cs="Calibri Light"/>
          <w:szCs w:val="20"/>
          <w:lang w:val="ro-RO"/>
        </w:rPr>
        <w:fldChar w:fldCharType="separate"/>
      </w:r>
      <w:r w:rsidR="00E54310" w:rsidRPr="001E3DB1">
        <w:rPr>
          <w:rFonts w:ascii="Calibri Light" w:hAnsi="Calibri Light" w:cs="Calibri Light"/>
          <w:noProof/>
          <w:szCs w:val="20"/>
          <w:lang w:val="ro-RO"/>
        </w:rPr>
        <w:t>5</w:t>
      </w:r>
      <w:r w:rsidRPr="001E3DB1">
        <w:rPr>
          <w:rFonts w:ascii="Calibri Light" w:hAnsi="Calibri Light" w:cs="Calibri Light"/>
          <w:szCs w:val="20"/>
          <w:lang w:val="ro-RO"/>
        </w:rPr>
        <w:fldChar w:fldCharType="end"/>
      </w:r>
      <w:r w:rsidRPr="001E3DB1">
        <w:rPr>
          <w:rFonts w:ascii="Calibri Light" w:hAnsi="Calibri Light" w:cs="Calibri Light"/>
          <w:szCs w:val="20"/>
          <w:lang w:val="ro-RO"/>
        </w:rPr>
        <w:t>: Localizarea m</w:t>
      </w:r>
      <w:r w:rsidR="00994A7C" w:rsidRPr="001E3DB1">
        <w:rPr>
          <w:rFonts w:ascii="Calibri Light" w:hAnsi="Calibri Light" w:cs="Calibri Light"/>
          <w:szCs w:val="20"/>
          <w:lang w:val="ro-RO"/>
        </w:rPr>
        <w:t>ă</w:t>
      </w:r>
      <w:r w:rsidRPr="001E3DB1">
        <w:rPr>
          <w:rFonts w:ascii="Calibri Light" w:hAnsi="Calibri Light" w:cs="Calibri Light"/>
          <w:szCs w:val="20"/>
          <w:lang w:val="ro-RO"/>
        </w:rPr>
        <w:t xml:space="preserve">surilor aferente alternativei preferate </w:t>
      </w:r>
      <w:r w:rsidR="00144E54" w:rsidRPr="001E3DB1">
        <w:rPr>
          <w:rFonts w:ascii="Calibri Light" w:hAnsi="Calibri Light" w:cs="Calibri Light"/>
          <w:szCs w:val="20"/>
          <w:lang w:val="ro-RO"/>
        </w:rPr>
        <w:t>ș</w:t>
      </w:r>
      <w:r w:rsidRPr="001E3DB1">
        <w:rPr>
          <w:rFonts w:ascii="Calibri Light" w:hAnsi="Calibri Light" w:cs="Calibri Light"/>
          <w:szCs w:val="20"/>
          <w:lang w:val="ro-RO"/>
        </w:rPr>
        <w:t xml:space="preserve">i limita de </w:t>
      </w:r>
      <w:proofErr w:type="spellStart"/>
      <w:r w:rsidRPr="001E3DB1">
        <w:rPr>
          <w:rFonts w:ascii="Calibri Light" w:hAnsi="Calibri Light" w:cs="Calibri Light"/>
          <w:szCs w:val="20"/>
          <w:lang w:val="ro-RO"/>
        </w:rPr>
        <w:t>inundabilitate</w:t>
      </w:r>
      <w:proofErr w:type="spellEnd"/>
      <w:r w:rsidRPr="001E3DB1">
        <w:rPr>
          <w:rFonts w:ascii="Calibri Light" w:hAnsi="Calibri Light" w:cs="Calibri Light"/>
          <w:szCs w:val="20"/>
          <w:lang w:val="ro-RO"/>
        </w:rPr>
        <w:t xml:space="preserve"> pentru probabilitatea de 1% </w:t>
      </w:r>
      <w:r w:rsidR="00994A7C" w:rsidRPr="001E3DB1">
        <w:rPr>
          <w:rFonts w:ascii="Calibri Light" w:hAnsi="Calibri Light" w:cs="Calibri Light"/>
          <w:szCs w:val="20"/>
          <w:lang w:val="ro-RO"/>
        </w:rPr>
        <w:t>î</w:t>
      </w:r>
      <w:r w:rsidRPr="001E3DB1">
        <w:rPr>
          <w:rFonts w:ascii="Calibri Light" w:hAnsi="Calibri Light" w:cs="Calibri Light"/>
          <w:szCs w:val="20"/>
          <w:lang w:val="ro-RO"/>
        </w:rPr>
        <w:t>n situația actual</w:t>
      </w:r>
      <w:r w:rsidR="00994A7C" w:rsidRPr="001E3DB1">
        <w:rPr>
          <w:rFonts w:ascii="Calibri Light" w:hAnsi="Calibri Light" w:cs="Calibri Light"/>
          <w:szCs w:val="20"/>
          <w:lang w:val="ro-RO"/>
        </w:rPr>
        <w:t>ă</w:t>
      </w:r>
      <w:r w:rsidRPr="001E3DB1">
        <w:rPr>
          <w:rFonts w:ascii="Calibri Light" w:hAnsi="Calibri Light" w:cs="Calibri Light"/>
          <w:szCs w:val="20"/>
          <w:lang w:val="ro-RO"/>
        </w:rPr>
        <w:t>, r. Râmnicul Sărat</w:t>
      </w:r>
    </w:p>
    <w:p w14:paraId="0763AB28" w14:textId="1C0B0646" w:rsidR="007256C0" w:rsidRPr="001E3DB1" w:rsidRDefault="0049416C" w:rsidP="00D30F85">
      <w:pPr>
        <w:pStyle w:val="Heading1"/>
        <w:ind w:left="810" w:hanging="360"/>
        <w:rPr>
          <w:rFonts w:ascii="Calibri Light" w:hAnsi="Calibri Light" w:cs="Calibri Light"/>
          <w:sz w:val="28"/>
          <w:lang w:val="ro-RO"/>
        </w:rPr>
      </w:pPr>
      <w:r w:rsidRPr="001E3DB1">
        <w:rPr>
          <w:rFonts w:ascii="Calibri Light" w:hAnsi="Calibri Light" w:cs="Calibri Light"/>
          <w:sz w:val="28"/>
          <w:lang w:val="ro-RO"/>
        </w:rPr>
        <w:t>Cadrul social și de mediu</w:t>
      </w:r>
    </w:p>
    <w:p w14:paraId="15E7137B" w14:textId="2AE6B31E" w:rsidR="00C72EF5" w:rsidRPr="001E3DB1" w:rsidRDefault="00C72EF5" w:rsidP="00767C4E">
      <w:pPr>
        <w:pStyle w:val="Heading2"/>
        <w:rPr>
          <w:rFonts w:ascii="Calibri Light" w:hAnsi="Calibri Light" w:cs="Calibri Light"/>
          <w:sz w:val="24"/>
          <w:szCs w:val="24"/>
          <w:lang w:val="ro-RO"/>
        </w:rPr>
      </w:pPr>
      <w:r w:rsidRPr="001E3DB1">
        <w:rPr>
          <w:rFonts w:ascii="Calibri Light" w:hAnsi="Calibri Light" w:cs="Calibri Light"/>
          <w:sz w:val="24"/>
          <w:szCs w:val="24"/>
          <w:lang w:val="ro-RO"/>
        </w:rPr>
        <w:t xml:space="preserve">Teste de robustețe </w:t>
      </w:r>
    </w:p>
    <w:tbl>
      <w:tblPr>
        <w:tblStyle w:val="TableGrid"/>
        <w:tblW w:w="0" w:type="auto"/>
        <w:tblInd w:w="720" w:type="dxa"/>
        <w:tblLook w:val="04A0" w:firstRow="1" w:lastRow="0" w:firstColumn="1" w:lastColumn="0" w:noHBand="0" w:noVBand="1"/>
      </w:tblPr>
      <w:tblGrid>
        <w:gridCol w:w="2394"/>
        <w:gridCol w:w="7572"/>
      </w:tblGrid>
      <w:tr w:rsidR="00D419AB" w:rsidRPr="00563EC6" w14:paraId="6587F67C" w14:textId="77777777" w:rsidTr="3D5CEB48">
        <w:trPr>
          <w:cnfStyle w:val="100000000000" w:firstRow="1" w:lastRow="0" w:firstColumn="0" w:lastColumn="0" w:oddVBand="0" w:evenVBand="0" w:oddHBand="0" w:evenHBand="0" w:firstRowFirstColumn="0" w:firstRowLastColumn="0" w:lastRowFirstColumn="0" w:lastRowLastColumn="0"/>
        </w:trPr>
        <w:tc>
          <w:tcPr>
            <w:tcW w:w="2394" w:type="dxa"/>
          </w:tcPr>
          <w:p w14:paraId="2337C0C9" w14:textId="3E681FB7" w:rsidR="00D419AB" w:rsidRPr="001E3DB1" w:rsidRDefault="00DB3750">
            <w:pPr>
              <w:pStyle w:val="JBANewTableText"/>
              <w:rPr>
                <w:rFonts w:ascii="Calibri Light" w:hAnsi="Calibri Light" w:cs="Calibri Light"/>
                <w:lang w:val="ro-RO"/>
              </w:rPr>
            </w:pPr>
            <w:r w:rsidRPr="001E3DB1">
              <w:rPr>
                <w:rFonts w:ascii="Calibri Light" w:hAnsi="Calibri Light" w:cs="Calibri Light"/>
                <w:lang w:val="ro-RO"/>
              </w:rPr>
              <w:t xml:space="preserve">Directiva Cadru </w:t>
            </w:r>
            <w:r w:rsidR="1ABDC319" w:rsidRPr="001E3DB1">
              <w:rPr>
                <w:rFonts w:ascii="Calibri Light" w:hAnsi="Calibri Light" w:cs="Calibri Light"/>
                <w:lang w:val="ro-RO"/>
              </w:rPr>
              <w:t>Ap</w:t>
            </w:r>
            <w:r w:rsidR="1BEA044C" w:rsidRPr="001E3DB1">
              <w:rPr>
                <w:rFonts w:ascii="Calibri Light" w:hAnsi="Calibri Light" w:cs="Calibri Light"/>
                <w:lang w:val="ro-RO"/>
              </w:rPr>
              <w:t>ă</w:t>
            </w:r>
          </w:p>
        </w:tc>
        <w:tc>
          <w:tcPr>
            <w:tcW w:w="7572" w:type="dxa"/>
          </w:tcPr>
          <w:p w14:paraId="46C7F6E3" w14:textId="0705B7EE" w:rsidR="00051794" w:rsidRPr="001E3DB1" w:rsidRDefault="00051794" w:rsidP="00767C4E">
            <w:pPr>
              <w:pStyle w:val="JBANewTableText"/>
              <w:jc w:val="both"/>
              <w:rPr>
                <w:rFonts w:ascii="Calibri Light" w:hAnsi="Calibri Light" w:cs="Calibri Light"/>
                <w:lang w:val="ro-RO"/>
              </w:rPr>
            </w:pPr>
            <w:r w:rsidRPr="001E3DB1">
              <w:rPr>
                <w:rFonts w:ascii="Calibri Light" w:hAnsi="Calibri Light" w:cs="Calibri Light"/>
                <w:lang w:val="ro-RO"/>
              </w:rPr>
              <w:t>Propunerile</w:t>
            </w:r>
            <w:r w:rsidR="003F6EA8" w:rsidRPr="001E3DB1">
              <w:rPr>
                <w:rFonts w:ascii="Calibri Light" w:hAnsi="Calibri Light" w:cs="Calibri Light"/>
                <w:lang w:val="ro-RO"/>
              </w:rPr>
              <w:t xml:space="preserve"> </w:t>
            </w:r>
            <w:r w:rsidRPr="001E3DB1">
              <w:rPr>
                <w:rFonts w:ascii="Calibri Light" w:hAnsi="Calibri Light" w:cs="Calibri Light"/>
                <w:lang w:val="ro-RO"/>
              </w:rPr>
              <w:t xml:space="preserve">de </w:t>
            </w:r>
            <w:r w:rsidR="53B214D2" w:rsidRPr="001E3DB1">
              <w:rPr>
                <w:rFonts w:ascii="Calibri Light" w:hAnsi="Calibri Light" w:cs="Calibri Light"/>
                <w:lang w:val="ro-RO"/>
              </w:rPr>
              <w:t>m</w:t>
            </w:r>
            <w:r w:rsidR="3F50F5D7" w:rsidRPr="001E3DB1">
              <w:rPr>
                <w:rFonts w:ascii="Calibri Light" w:hAnsi="Calibri Light" w:cs="Calibri Light"/>
                <w:lang w:val="ro-RO"/>
              </w:rPr>
              <w:t>ă</w:t>
            </w:r>
            <w:r w:rsidR="53B214D2" w:rsidRPr="001E3DB1">
              <w:rPr>
                <w:rFonts w:ascii="Calibri Light" w:hAnsi="Calibri Light" w:cs="Calibri Light"/>
                <w:lang w:val="ro-RO"/>
              </w:rPr>
              <w:t>suri</w:t>
            </w:r>
            <w:r w:rsidRPr="001E3DB1">
              <w:rPr>
                <w:rFonts w:ascii="Calibri Light" w:hAnsi="Calibri Light" w:cs="Calibri Light"/>
                <w:lang w:val="ro-RO"/>
              </w:rPr>
              <w:t xml:space="preserve"> includ, în principal, optimizarea </w:t>
            </w:r>
            <w:r w:rsidR="00082D8E" w:rsidRPr="001E3DB1">
              <w:rPr>
                <w:rFonts w:ascii="Calibri Light" w:hAnsi="Calibri Light" w:cs="Calibri Light"/>
                <w:lang w:val="ro-RO"/>
              </w:rPr>
              <w:t>funcționării</w:t>
            </w:r>
            <w:r w:rsidRPr="001E3DB1">
              <w:rPr>
                <w:rFonts w:ascii="Calibri Light" w:hAnsi="Calibri Light" w:cs="Calibri Light"/>
                <w:lang w:val="ro-RO"/>
              </w:rPr>
              <w:t xml:space="preserve"> infrastructurii hidroenergetice existente pentru a asigura o mai mare capacitate de retenție, împreună cu reconectarea </w:t>
            </w:r>
            <w:r w:rsidR="00652F80" w:rsidRPr="001E3DB1">
              <w:rPr>
                <w:rFonts w:ascii="Calibri Light" w:hAnsi="Calibri Light" w:cs="Calibri Light"/>
                <w:lang w:val="ro-RO"/>
              </w:rPr>
              <w:t>luncii</w:t>
            </w:r>
            <w:r w:rsidRPr="001E3DB1">
              <w:rPr>
                <w:rFonts w:ascii="Calibri Light" w:hAnsi="Calibri Light" w:cs="Calibri Light"/>
                <w:lang w:val="ro-RO"/>
              </w:rPr>
              <w:t xml:space="preserve"> inundabile. Aceasta din urmă va implica îndepărtarea sau reconfigurarea digurilor existente și construirea de poldere </w:t>
            </w:r>
            <w:r w:rsidR="00D132BC" w:rsidRPr="001E3DB1">
              <w:rPr>
                <w:rFonts w:ascii="Calibri Light" w:hAnsi="Calibri Light" w:cs="Calibri Light"/>
                <w:lang w:val="ro-RO"/>
              </w:rPr>
              <w:t xml:space="preserve">laterale </w:t>
            </w:r>
            <w:r w:rsidRPr="001E3DB1">
              <w:rPr>
                <w:rFonts w:ascii="Calibri Light" w:hAnsi="Calibri Light" w:cs="Calibri Light"/>
                <w:lang w:val="ro-RO"/>
              </w:rPr>
              <w:t xml:space="preserve">pentru a stoca </w:t>
            </w:r>
            <w:r w:rsidR="008331DA" w:rsidRPr="001E3DB1">
              <w:rPr>
                <w:rFonts w:ascii="Calibri Light" w:hAnsi="Calibri Light" w:cs="Calibri Light"/>
                <w:lang w:val="ro-RO"/>
              </w:rPr>
              <w:t xml:space="preserve">apa </w:t>
            </w:r>
            <w:r w:rsidR="11C74153" w:rsidRPr="001E3DB1">
              <w:rPr>
                <w:rFonts w:ascii="Calibri Light" w:hAnsi="Calibri Light" w:cs="Calibri Light"/>
                <w:lang w:val="ro-RO"/>
              </w:rPr>
              <w:t>provenit</w:t>
            </w:r>
            <w:r w:rsidR="141259A1" w:rsidRPr="001E3DB1">
              <w:rPr>
                <w:rFonts w:ascii="Calibri Light" w:hAnsi="Calibri Light" w:cs="Calibri Light"/>
                <w:lang w:val="ro-RO"/>
              </w:rPr>
              <w:t>ă</w:t>
            </w:r>
            <w:r w:rsidR="008331DA" w:rsidRPr="001E3DB1">
              <w:rPr>
                <w:rFonts w:ascii="Calibri Light" w:hAnsi="Calibri Light" w:cs="Calibri Light"/>
                <w:lang w:val="ro-RO"/>
              </w:rPr>
              <w:t xml:space="preserve"> din inundații</w:t>
            </w:r>
            <w:r w:rsidRPr="001E3DB1">
              <w:rPr>
                <w:rFonts w:ascii="Calibri Light" w:hAnsi="Calibri Light" w:cs="Calibri Light"/>
                <w:lang w:val="ro-RO"/>
              </w:rPr>
              <w:t xml:space="preserve">. Aceste măsuri au potențialul de a aduce beneficii pentru Elementele de Calitate ale corpului de apă din cadrul </w:t>
            </w:r>
            <w:r w:rsidR="3DC064D9" w:rsidRPr="001E3DB1">
              <w:rPr>
                <w:rFonts w:ascii="Calibri Light" w:hAnsi="Calibri Light" w:cs="Calibri Light"/>
                <w:lang w:val="ro-RO"/>
              </w:rPr>
              <w:t>D</w:t>
            </w:r>
            <w:r w:rsidR="71A0F142" w:rsidRPr="001E3DB1">
              <w:rPr>
                <w:rFonts w:ascii="Calibri Light" w:hAnsi="Calibri Light" w:cs="Calibri Light"/>
                <w:lang w:val="ro-RO"/>
              </w:rPr>
              <w:t>irectivei Cadru Apă(</w:t>
            </w:r>
            <w:r w:rsidRPr="001E3DB1">
              <w:rPr>
                <w:rFonts w:ascii="Calibri Light" w:hAnsi="Calibri Light" w:cs="Calibri Light"/>
                <w:lang w:val="ro-RO"/>
              </w:rPr>
              <w:t>DCA</w:t>
            </w:r>
            <w:r w:rsidR="3EB9DB2E" w:rsidRPr="001E3DB1">
              <w:rPr>
                <w:rFonts w:ascii="Calibri Light" w:hAnsi="Calibri Light" w:cs="Calibri Light"/>
                <w:lang w:val="ro-RO"/>
              </w:rPr>
              <w:t>)</w:t>
            </w:r>
            <w:r w:rsidR="1805F6E7" w:rsidRPr="001E3DB1">
              <w:rPr>
                <w:rFonts w:ascii="Calibri Light" w:hAnsi="Calibri Light" w:cs="Calibri Light"/>
                <w:lang w:val="ro-RO"/>
              </w:rPr>
              <w:t>.</w:t>
            </w:r>
            <w:r w:rsidRPr="001E3DB1">
              <w:rPr>
                <w:rFonts w:ascii="Calibri Light" w:hAnsi="Calibri Light" w:cs="Calibri Light"/>
                <w:lang w:val="ro-RO"/>
              </w:rPr>
              <w:t xml:space="preserve"> Lucrările propuse </w:t>
            </w:r>
            <w:r w:rsidR="00DB5426" w:rsidRPr="001E3DB1">
              <w:rPr>
                <w:rFonts w:ascii="Calibri Light" w:hAnsi="Calibri Light" w:cs="Calibri Light"/>
                <w:lang w:val="ro-RO"/>
              </w:rPr>
              <w:t xml:space="preserve">au </w:t>
            </w:r>
            <w:r w:rsidR="009B064D" w:rsidRPr="001E3DB1">
              <w:rPr>
                <w:rFonts w:ascii="Calibri Light" w:hAnsi="Calibri Light" w:cs="Calibri Light"/>
                <w:lang w:val="ro-RO"/>
              </w:rPr>
              <w:t>potențial</w:t>
            </w:r>
            <w:r w:rsidRPr="001E3DB1">
              <w:rPr>
                <w:rFonts w:ascii="Calibri Light" w:hAnsi="Calibri Light" w:cs="Calibri Light"/>
                <w:lang w:val="ro-RO"/>
              </w:rPr>
              <w:t xml:space="preserve"> de a aduce beneficii conectivității laterale existente (conectivitatea </w:t>
            </w:r>
            <w:r w:rsidR="4D8458A8" w:rsidRPr="001E3DB1">
              <w:rPr>
                <w:rFonts w:ascii="Calibri Light" w:hAnsi="Calibri Light" w:cs="Calibri Light"/>
                <w:lang w:val="ro-RO"/>
              </w:rPr>
              <w:t>lateral</w:t>
            </w:r>
            <w:r w:rsidR="500694D4" w:rsidRPr="001E3DB1">
              <w:rPr>
                <w:rFonts w:ascii="Calibri Light" w:hAnsi="Calibri Light" w:cs="Calibri Light"/>
                <w:lang w:val="ro-RO"/>
              </w:rPr>
              <w:t>ă</w:t>
            </w:r>
            <w:r w:rsidRPr="001E3DB1">
              <w:rPr>
                <w:rFonts w:ascii="Calibri Light" w:hAnsi="Calibri Light" w:cs="Calibri Light"/>
                <w:lang w:val="ro-RO"/>
              </w:rPr>
              <w:t xml:space="preserve"> cu </w:t>
            </w:r>
            <w:r w:rsidR="001F50B5" w:rsidRPr="001E3DB1">
              <w:rPr>
                <w:rFonts w:ascii="Calibri Light" w:hAnsi="Calibri Light" w:cs="Calibri Light"/>
                <w:lang w:val="ro-RO"/>
              </w:rPr>
              <w:t xml:space="preserve">lunca </w:t>
            </w:r>
            <w:r w:rsidR="165D27D6" w:rsidRPr="001E3DB1">
              <w:rPr>
                <w:rFonts w:ascii="Calibri Light" w:hAnsi="Calibri Light" w:cs="Calibri Light"/>
                <w:lang w:val="ro-RO"/>
              </w:rPr>
              <w:t>inundabil</w:t>
            </w:r>
            <w:r w:rsidR="7B018CF7" w:rsidRPr="001E3DB1">
              <w:rPr>
                <w:rFonts w:ascii="Calibri Light" w:hAnsi="Calibri Light" w:cs="Calibri Light"/>
                <w:lang w:val="ro-RO"/>
              </w:rPr>
              <w:t>ă</w:t>
            </w:r>
            <w:r w:rsidR="2F8AA77C" w:rsidRPr="001E3DB1">
              <w:rPr>
                <w:rFonts w:ascii="Calibri Light" w:hAnsi="Calibri Light" w:cs="Calibri Light"/>
                <w:lang w:val="ro-RO"/>
              </w:rPr>
              <w:t>)</w:t>
            </w:r>
            <w:r w:rsidR="1F30D5E0" w:rsidRPr="001E3DB1">
              <w:rPr>
                <w:rFonts w:ascii="Calibri Light" w:hAnsi="Calibri Light" w:cs="Calibri Light"/>
                <w:lang w:val="ro-RO"/>
              </w:rPr>
              <w:t>,</w:t>
            </w:r>
            <w:r w:rsidRPr="001E3DB1">
              <w:rPr>
                <w:rFonts w:ascii="Calibri Light" w:hAnsi="Calibri Light" w:cs="Calibri Light"/>
                <w:lang w:val="ro-RO"/>
              </w:rPr>
              <w:t xml:space="preserve"> </w:t>
            </w:r>
            <w:r w:rsidR="00837DCB" w:rsidRPr="001E3DB1">
              <w:rPr>
                <w:rFonts w:ascii="Calibri Light" w:hAnsi="Calibri Light" w:cs="Calibri Light"/>
                <w:lang w:val="ro-RO"/>
              </w:rPr>
              <w:t>dar</w:t>
            </w:r>
            <w:r w:rsidRPr="001E3DB1">
              <w:rPr>
                <w:rFonts w:ascii="Calibri Light" w:hAnsi="Calibri Light" w:cs="Calibri Light"/>
                <w:lang w:val="ro-RO"/>
              </w:rPr>
              <w:t xml:space="preserve"> nu </w:t>
            </w:r>
            <w:r w:rsidR="00837DCB" w:rsidRPr="001E3DB1">
              <w:rPr>
                <w:rFonts w:ascii="Calibri Light" w:hAnsi="Calibri Light" w:cs="Calibri Light"/>
                <w:lang w:val="ro-RO"/>
              </w:rPr>
              <w:t xml:space="preserve">au un </w:t>
            </w:r>
            <w:r w:rsidR="00CE0DB2" w:rsidRPr="001E3DB1">
              <w:rPr>
                <w:rFonts w:ascii="Calibri Light" w:hAnsi="Calibri Light" w:cs="Calibri Light"/>
                <w:lang w:val="ro-RO"/>
              </w:rPr>
              <w:t>potențial</w:t>
            </w:r>
            <w:r w:rsidRPr="001E3DB1">
              <w:rPr>
                <w:rFonts w:ascii="Calibri Light" w:hAnsi="Calibri Light" w:cs="Calibri Light"/>
                <w:lang w:val="ro-RO"/>
              </w:rPr>
              <w:t xml:space="preserve"> de a aduce beneficii conectivității longitudinale existente (</w:t>
            </w:r>
            <w:r w:rsidR="0035293A" w:rsidRPr="001E3DB1">
              <w:rPr>
                <w:rFonts w:ascii="Calibri Light" w:hAnsi="Calibri Light" w:cs="Calibri Light"/>
                <w:lang w:val="ro-RO"/>
              </w:rPr>
              <w:t xml:space="preserve"> transportul</w:t>
            </w:r>
            <w:r w:rsidRPr="001E3DB1">
              <w:rPr>
                <w:rFonts w:ascii="Calibri Light" w:hAnsi="Calibri Light" w:cs="Calibri Light"/>
                <w:lang w:val="ro-RO"/>
              </w:rPr>
              <w:t xml:space="preserve"> de </w:t>
            </w:r>
            <w:r w:rsidR="0035293A" w:rsidRPr="001E3DB1">
              <w:rPr>
                <w:rFonts w:ascii="Calibri Light" w:hAnsi="Calibri Light" w:cs="Calibri Light"/>
                <w:lang w:val="ro-RO"/>
              </w:rPr>
              <w:t>sedimente</w:t>
            </w:r>
            <w:r w:rsidRPr="001E3DB1">
              <w:rPr>
                <w:rFonts w:ascii="Calibri Light" w:hAnsi="Calibri Light" w:cs="Calibri Light"/>
                <w:lang w:val="ro-RO"/>
              </w:rPr>
              <w:t>).</w:t>
            </w:r>
          </w:p>
          <w:p w14:paraId="00573D33" w14:textId="67ED8283" w:rsidR="00051794" w:rsidRPr="001E3DB1" w:rsidRDefault="00A20A80" w:rsidP="00767C4E">
            <w:pPr>
              <w:pStyle w:val="JBANewTableText"/>
              <w:jc w:val="both"/>
              <w:rPr>
                <w:rFonts w:ascii="Calibri Light" w:hAnsi="Calibri Light" w:cs="Calibri Light"/>
                <w:lang w:val="ro-RO"/>
              </w:rPr>
            </w:pPr>
            <w:r w:rsidRPr="001E3DB1">
              <w:rPr>
                <w:rFonts w:ascii="Calibri Light" w:hAnsi="Calibri Light" w:cs="Calibri Light"/>
                <w:lang w:val="ro-RO"/>
              </w:rPr>
              <w:t>Strategia in</w:t>
            </w:r>
            <w:r w:rsidR="00815CF4" w:rsidRPr="001E3DB1">
              <w:rPr>
                <w:rFonts w:ascii="Calibri Light" w:hAnsi="Calibri Light" w:cs="Calibri Light"/>
                <w:lang w:val="ro-RO"/>
              </w:rPr>
              <w:t>clude</w:t>
            </w:r>
            <w:r w:rsidR="00051794" w:rsidRPr="001E3DB1">
              <w:rPr>
                <w:rFonts w:ascii="Calibri Light" w:hAnsi="Calibri Light" w:cs="Calibri Light"/>
                <w:lang w:val="ro-RO"/>
              </w:rPr>
              <w:t xml:space="preserve"> construirea de noi diguri</w:t>
            </w:r>
            <w:r w:rsidR="1660DF59" w:rsidRPr="001E3DB1">
              <w:rPr>
                <w:rFonts w:ascii="Calibri Light" w:hAnsi="Calibri Light" w:cs="Calibri Light"/>
                <w:lang w:val="ro-RO"/>
              </w:rPr>
              <w:t>, î</w:t>
            </w:r>
            <w:r w:rsidR="55D44FF9" w:rsidRPr="001E3DB1">
              <w:rPr>
                <w:rFonts w:ascii="Calibri Light" w:hAnsi="Calibri Light" w:cs="Calibri Light"/>
                <w:lang w:val="ro-RO"/>
              </w:rPr>
              <w:t>ns</w:t>
            </w:r>
            <w:r w:rsidR="111954E0" w:rsidRPr="001E3DB1">
              <w:rPr>
                <w:rFonts w:ascii="Calibri Light" w:hAnsi="Calibri Light" w:cs="Calibri Light"/>
                <w:lang w:val="ro-RO"/>
              </w:rPr>
              <w:t>ă</w:t>
            </w:r>
            <w:r w:rsidR="00051794" w:rsidRPr="001E3DB1">
              <w:rPr>
                <w:rFonts w:ascii="Calibri Light" w:hAnsi="Calibri Light" w:cs="Calibri Light"/>
                <w:lang w:val="ro-RO"/>
              </w:rPr>
              <w:t xml:space="preserve"> acestea (atunci când nu sunt legate de </w:t>
            </w:r>
            <w:r w:rsidR="008A53A0" w:rsidRPr="001E3DB1">
              <w:rPr>
                <w:rFonts w:ascii="Calibri Light" w:hAnsi="Calibri Light" w:cs="Calibri Light"/>
                <w:lang w:val="ro-RO"/>
              </w:rPr>
              <w:t>construcția</w:t>
            </w:r>
            <w:r w:rsidR="00051794" w:rsidRPr="001E3DB1">
              <w:rPr>
                <w:rFonts w:ascii="Calibri Light" w:hAnsi="Calibri Light" w:cs="Calibri Light"/>
                <w:lang w:val="ro-RO"/>
              </w:rPr>
              <w:t xml:space="preserve"> polder</w:t>
            </w:r>
            <w:r w:rsidR="008A53A0" w:rsidRPr="001E3DB1">
              <w:rPr>
                <w:rFonts w:ascii="Calibri Light" w:hAnsi="Calibri Light" w:cs="Calibri Light"/>
                <w:lang w:val="ro-RO"/>
              </w:rPr>
              <w:t>elor</w:t>
            </w:r>
            <w:r w:rsidR="00051794" w:rsidRPr="001E3DB1">
              <w:rPr>
                <w:rFonts w:ascii="Calibri Light" w:hAnsi="Calibri Light" w:cs="Calibri Light"/>
                <w:lang w:val="ro-RO"/>
              </w:rPr>
              <w:t xml:space="preserve">) sunt amplasate la câțiva kilometri distanță de râu și se preconizează că vor avea un impact neglijabil asupra Elementelor de Calitate </w:t>
            </w:r>
            <w:proofErr w:type="spellStart"/>
            <w:r w:rsidR="00051794" w:rsidRPr="001E3DB1">
              <w:rPr>
                <w:rFonts w:ascii="Calibri Light" w:hAnsi="Calibri Light" w:cs="Calibri Light"/>
                <w:lang w:val="ro-RO"/>
              </w:rPr>
              <w:t>Hidromorfologică</w:t>
            </w:r>
            <w:proofErr w:type="spellEnd"/>
            <w:r w:rsidR="00051794" w:rsidRPr="001E3DB1">
              <w:rPr>
                <w:rFonts w:ascii="Calibri Light" w:hAnsi="Calibri Light" w:cs="Calibri Light"/>
                <w:lang w:val="ro-RO"/>
              </w:rPr>
              <w:t xml:space="preserve"> din DCA. </w:t>
            </w:r>
            <w:r w:rsidR="00ED0C1C" w:rsidRPr="001E3DB1">
              <w:rPr>
                <w:rFonts w:ascii="Calibri Light" w:hAnsi="Calibri Light" w:cs="Calibri Light"/>
                <w:lang w:val="ro-RO"/>
              </w:rPr>
              <w:t>Demolarea de</w:t>
            </w:r>
            <w:r w:rsidR="00051794" w:rsidRPr="001E3DB1">
              <w:rPr>
                <w:rFonts w:ascii="Calibri Light" w:hAnsi="Calibri Light" w:cs="Calibri Light"/>
                <w:lang w:val="ro-RO"/>
              </w:rPr>
              <w:t xml:space="preserve"> diguri va oferi mai mult spațiu pentru ca procesele naturale să se dezvolte în cadrul coridorului riveran.</w:t>
            </w:r>
          </w:p>
          <w:p w14:paraId="1CEA26D7" w14:textId="764C7F72" w:rsidR="00AE0ADE" w:rsidRPr="001E3DB1" w:rsidRDefault="00AE0ADE" w:rsidP="00AE0ADE">
            <w:pPr>
              <w:pStyle w:val="JBANewTableText"/>
              <w:jc w:val="both"/>
              <w:rPr>
                <w:rFonts w:ascii="Calibri Light" w:hAnsi="Calibri Light" w:cs="Calibri Light"/>
                <w:lang w:val="ro-RO"/>
              </w:rPr>
            </w:pPr>
            <w:r w:rsidRPr="001E3DB1">
              <w:rPr>
                <w:rFonts w:ascii="Calibri Light" w:hAnsi="Calibri Light" w:cs="Calibri Light"/>
                <w:lang w:val="ro-RO"/>
              </w:rPr>
              <w:t xml:space="preserve">Orice activitate în albia râului sau în lunca inundabilă care are potențialul de a avea un impact asupra oricăruia dintre Elementele de Calitate definite în DCA (așa cum este detaliat mai </w:t>
            </w:r>
            <w:r w:rsidR="00104DDA" w:rsidRPr="001E3DB1">
              <w:rPr>
                <w:rFonts w:ascii="Calibri Light" w:hAnsi="Calibri Light" w:cs="Calibri Light"/>
                <w:lang w:val="ro-RO"/>
              </w:rPr>
              <w:t>sus</w:t>
            </w:r>
            <w:r w:rsidRPr="001E3DB1">
              <w:rPr>
                <w:rFonts w:ascii="Calibri Light" w:hAnsi="Calibri Light" w:cs="Calibri Light"/>
                <w:lang w:val="ro-RO"/>
              </w:rPr>
              <w:t xml:space="preserve">) trebuie să fie analizată pentru a se stabili dacă ar putea cauza o deteriorare a stării unui corp de apă. Principalele lucrări nu au un </w:t>
            </w:r>
            <w:proofErr w:type="spellStart"/>
            <w:r w:rsidRPr="001E3DB1">
              <w:rPr>
                <w:rFonts w:ascii="Calibri Light" w:hAnsi="Calibri Light" w:cs="Calibri Light"/>
                <w:lang w:val="ro-RO"/>
              </w:rPr>
              <w:t>potential</w:t>
            </w:r>
            <w:proofErr w:type="spellEnd"/>
            <w:r w:rsidRPr="001E3DB1">
              <w:rPr>
                <w:rFonts w:ascii="Calibri Light" w:hAnsi="Calibri Light" w:cs="Calibri Light"/>
                <w:lang w:val="ro-RO"/>
              </w:rPr>
              <w:t xml:space="preserve"> de a avea un impact asupra Elementelor de Calitate </w:t>
            </w:r>
            <w:proofErr w:type="spellStart"/>
            <w:r w:rsidRPr="001E3DB1">
              <w:rPr>
                <w:rFonts w:ascii="Calibri Light" w:hAnsi="Calibri Light" w:cs="Calibri Light"/>
                <w:lang w:val="ro-RO"/>
              </w:rPr>
              <w:t>Hidromorfologică</w:t>
            </w:r>
            <w:proofErr w:type="spellEnd"/>
            <w:r w:rsidRPr="001E3DB1">
              <w:rPr>
                <w:rFonts w:ascii="Calibri Light" w:hAnsi="Calibri Light" w:cs="Calibri Light"/>
                <w:lang w:val="ro-RO"/>
              </w:rPr>
              <w:t xml:space="preserve"> din Directiva Cadru </w:t>
            </w:r>
            <w:r w:rsidR="0613363E" w:rsidRPr="001E3DB1">
              <w:rPr>
                <w:rFonts w:ascii="Calibri Light" w:hAnsi="Calibri Light" w:cs="Calibri Light"/>
                <w:lang w:val="ro-RO"/>
              </w:rPr>
              <w:t>Ap</w:t>
            </w:r>
            <w:r w:rsidR="773E1F94" w:rsidRPr="001E3DB1">
              <w:rPr>
                <w:rFonts w:ascii="Calibri Light" w:hAnsi="Calibri Light" w:cs="Calibri Light"/>
                <w:lang w:val="ro-RO"/>
              </w:rPr>
              <w:t>ă,</w:t>
            </w:r>
            <w:r w:rsidRPr="001E3DB1">
              <w:rPr>
                <w:rFonts w:ascii="Calibri Light" w:hAnsi="Calibri Light" w:cs="Calibri Light"/>
                <w:lang w:val="ro-RO"/>
              </w:rPr>
              <w:t xml:space="preserve"> dar au potențial de a cauza o deteriorare </w:t>
            </w:r>
            <w:r w:rsidRPr="001E3DB1">
              <w:rPr>
                <w:rFonts w:ascii="Calibri Light" w:hAnsi="Calibri Light" w:cs="Calibri Light"/>
                <w:lang w:val="ro-RO"/>
              </w:rPr>
              <w:lastRenderedPageBreak/>
              <w:t>a stării Elementelor Ecologice generale ale corpului de apă.</w:t>
            </w:r>
          </w:p>
          <w:p w14:paraId="2CEB9A37" w14:textId="2C1FE249" w:rsidR="00D419AB" w:rsidRPr="001E3DB1" w:rsidRDefault="00051794" w:rsidP="00767C4E">
            <w:pPr>
              <w:pStyle w:val="JBANewTableText"/>
              <w:jc w:val="both"/>
              <w:rPr>
                <w:rFonts w:ascii="Calibri Light" w:hAnsi="Calibri Light" w:cs="Calibri Light"/>
                <w:lang w:val="ro-RO"/>
              </w:rPr>
            </w:pPr>
            <w:r w:rsidRPr="001E3DB1">
              <w:rPr>
                <w:rFonts w:ascii="Calibri Light" w:hAnsi="Calibri Light" w:cs="Calibri Light"/>
                <w:lang w:val="ro-RO"/>
              </w:rPr>
              <w:t>În etapele viitoare de fezabilitate mai detaliate</w:t>
            </w:r>
            <w:r w:rsidR="00972C5A" w:rsidRPr="001E3DB1">
              <w:rPr>
                <w:rFonts w:ascii="Calibri Light" w:hAnsi="Calibri Light" w:cs="Calibri Light"/>
                <w:lang w:val="ro-RO"/>
              </w:rPr>
              <w:t xml:space="preserve"> este necesar</w:t>
            </w:r>
            <w:r w:rsidRPr="001E3DB1">
              <w:rPr>
                <w:rFonts w:ascii="Calibri Light" w:hAnsi="Calibri Light" w:cs="Calibri Light"/>
                <w:lang w:val="ro-RO"/>
              </w:rPr>
              <w:t xml:space="preserve"> să se efectueze o evaluare detaliată a impactului </w:t>
            </w:r>
            <w:r w:rsidR="004C0119" w:rsidRPr="001E3DB1">
              <w:rPr>
                <w:rFonts w:ascii="Calibri Light" w:hAnsi="Calibri Light" w:cs="Calibri Light"/>
                <w:lang w:val="ro-RO"/>
              </w:rPr>
              <w:t>asupra corpurilor de apă,</w:t>
            </w:r>
            <w:r w:rsidRPr="001E3DB1">
              <w:rPr>
                <w:rFonts w:ascii="Calibri Light" w:hAnsi="Calibri Light" w:cs="Calibri Light"/>
                <w:lang w:val="ro-RO"/>
              </w:rPr>
              <w:t xml:space="preserve"> în cazul în care </w:t>
            </w:r>
            <w:r w:rsidR="002D7B50" w:rsidRPr="001E3DB1">
              <w:rPr>
                <w:rFonts w:ascii="Calibri Light" w:hAnsi="Calibri Light" w:cs="Calibri Light"/>
                <w:lang w:val="ro-RO"/>
              </w:rPr>
              <w:t>sunt</w:t>
            </w:r>
            <w:r w:rsidRPr="001E3DB1">
              <w:rPr>
                <w:rFonts w:ascii="Calibri Light" w:hAnsi="Calibri Light" w:cs="Calibri Light"/>
                <w:lang w:val="ro-RO"/>
              </w:rPr>
              <w:t xml:space="preserve"> identificate potențiale efecte ale DCA. Aceasta ar </w:t>
            </w:r>
            <w:r w:rsidR="00190C3C" w:rsidRPr="001E3DB1">
              <w:rPr>
                <w:rFonts w:ascii="Calibri Light" w:hAnsi="Calibri Light" w:cs="Calibri Light"/>
                <w:lang w:val="ro-RO"/>
              </w:rPr>
              <w:t>presupune colectarea de</w:t>
            </w:r>
            <w:r w:rsidRPr="001E3DB1">
              <w:rPr>
                <w:rFonts w:ascii="Calibri Light" w:hAnsi="Calibri Light" w:cs="Calibri Light"/>
                <w:lang w:val="ro-RO"/>
              </w:rPr>
              <w:t xml:space="preserve"> date și observații </w:t>
            </w:r>
            <w:proofErr w:type="spellStart"/>
            <w:r w:rsidRPr="001E3DB1">
              <w:rPr>
                <w:rFonts w:ascii="Calibri Light" w:hAnsi="Calibri Light" w:cs="Calibri Light"/>
                <w:lang w:val="ro-RO"/>
              </w:rPr>
              <w:t>hidromorfologice</w:t>
            </w:r>
            <w:proofErr w:type="spellEnd"/>
            <w:r w:rsidRPr="001E3DB1">
              <w:rPr>
                <w:rFonts w:ascii="Calibri Light" w:hAnsi="Calibri Light" w:cs="Calibri Light"/>
                <w:lang w:val="ro-RO"/>
              </w:rPr>
              <w:t xml:space="preserve"> de bază pentru fiecare sit, pentru a facilita deciziile viitoare de proiectare. </w:t>
            </w:r>
          </w:p>
        </w:tc>
      </w:tr>
      <w:tr w:rsidR="00D419AB" w:rsidRPr="00563EC6" w14:paraId="36AEA864" w14:textId="77777777" w:rsidTr="3D5CEB48">
        <w:trPr>
          <w:cnfStyle w:val="000000100000" w:firstRow="0" w:lastRow="0" w:firstColumn="0" w:lastColumn="0" w:oddVBand="0" w:evenVBand="0" w:oddHBand="1" w:evenHBand="0" w:firstRowFirstColumn="0" w:firstRowLastColumn="0" w:lastRowFirstColumn="0" w:lastRowLastColumn="0"/>
          <w:trHeight w:val="375"/>
        </w:trPr>
        <w:tc>
          <w:tcPr>
            <w:tcW w:w="2394" w:type="dxa"/>
          </w:tcPr>
          <w:p w14:paraId="2C07F054" w14:textId="54928BB5" w:rsidR="00D419AB" w:rsidRPr="001E3DB1" w:rsidRDefault="00DB3750">
            <w:pPr>
              <w:pStyle w:val="JBANewTableText"/>
              <w:rPr>
                <w:rFonts w:ascii="Calibri Light" w:hAnsi="Calibri Light" w:cs="Calibri Light"/>
                <w:lang w:val="ro-RO"/>
              </w:rPr>
            </w:pPr>
            <w:r w:rsidRPr="001E3DB1">
              <w:rPr>
                <w:rFonts w:ascii="Calibri Light" w:hAnsi="Calibri Light" w:cs="Calibri Light"/>
                <w:lang w:val="ro-RO"/>
              </w:rPr>
              <w:lastRenderedPageBreak/>
              <w:t>Directiva Habitate</w:t>
            </w:r>
          </w:p>
        </w:tc>
        <w:tc>
          <w:tcPr>
            <w:tcW w:w="7572" w:type="dxa"/>
          </w:tcPr>
          <w:p w14:paraId="17ABF0EE" w14:textId="49A06301" w:rsidR="0089443E" w:rsidRPr="001E3DB1" w:rsidRDefault="38D40DF2" w:rsidP="008E78D3">
            <w:pPr>
              <w:pStyle w:val="JBANewTableText"/>
              <w:jc w:val="both"/>
              <w:rPr>
                <w:rFonts w:ascii="Calibri Light" w:hAnsi="Calibri Light" w:cs="Calibri Light"/>
                <w:lang w:val="ro-RO"/>
              </w:rPr>
            </w:pPr>
            <w:r w:rsidRPr="001E3DB1">
              <w:rPr>
                <w:rFonts w:ascii="Calibri Light" w:hAnsi="Calibri Light" w:cs="Calibri Light"/>
                <w:lang w:val="ro-RO"/>
              </w:rPr>
              <w:t>Măsurile propuse combină impactul pozitiv cu cel negativ pe o su</w:t>
            </w:r>
            <w:r w:rsidR="1A2A78AA" w:rsidRPr="001E3DB1">
              <w:rPr>
                <w:rFonts w:ascii="Calibri Light" w:hAnsi="Calibri Light" w:cs="Calibri Light"/>
                <w:lang w:val="ro-RO"/>
              </w:rPr>
              <w:t>p</w:t>
            </w:r>
            <w:r w:rsidRPr="001E3DB1">
              <w:rPr>
                <w:rFonts w:ascii="Calibri Light" w:hAnsi="Calibri Light" w:cs="Calibri Light"/>
                <w:lang w:val="ro-RO"/>
              </w:rPr>
              <w:t xml:space="preserve">rafață extinsă. </w:t>
            </w:r>
            <w:r w:rsidR="00E53947" w:rsidRPr="001E3DB1">
              <w:rPr>
                <w:rFonts w:ascii="Calibri Light" w:hAnsi="Calibri Light" w:cs="Calibri Light"/>
                <w:lang w:val="ro-RO"/>
              </w:rPr>
              <w:t>Lucrările de supraînălțare la nivelul digurilor produc cel mult efecte temporare, de mici dimensiuni</w:t>
            </w:r>
            <w:r w:rsidR="48FBD4CA" w:rsidRPr="001E3DB1">
              <w:rPr>
                <w:rFonts w:ascii="Calibri Light" w:hAnsi="Calibri Light" w:cs="Calibri Light"/>
                <w:lang w:val="ro-RO"/>
              </w:rPr>
              <w:t xml:space="preserve">. </w:t>
            </w:r>
            <w:r w:rsidR="5630D66D" w:rsidRPr="001E3DB1">
              <w:rPr>
                <w:rFonts w:ascii="Calibri Light" w:hAnsi="Calibri Light" w:cs="Calibri Light"/>
                <w:lang w:val="ro-RO"/>
              </w:rPr>
              <w:t>Î</w:t>
            </w:r>
            <w:r w:rsidR="6D230A67" w:rsidRPr="001E3DB1">
              <w:rPr>
                <w:rFonts w:ascii="Calibri Light" w:hAnsi="Calibri Light" w:cs="Calibri Light"/>
                <w:lang w:val="ro-RO"/>
              </w:rPr>
              <w:t>n</w:t>
            </w:r>
            <w:r w:rsidR="00E937FA" w:rsidRPr="001E3DB1">
              <w:rPr>
                <w:rFonts w:ascii="Calibri Light" w:hAnsi="Calibri Light" w:cs="Calibri Light"/>
                <w:lang w:val="ro-RO"/>
              </w:rPr>
              <w:t xml:space="preserve"> ceea ce privește</w:t>
            </w:r>
            <w:r w:rsidR="00AE372E" w:rsidRPr="001E3DB1">
              <w:rPr>
                <w:rFonts w:ascii="Calibri Light" w:hAnsi="Calibri Light" w:cs="Calibri Light"/>
                <w:lang w:val="ro-RO"/>
              </w:rPr>
              <w:t xml:space="preserve"> poldere</w:t>
            </w:r>
            <w:r w:rsidR="00E53947" w:rsidRPr="001E3DB1">
              <w:rPr>
                <w:rFonts w:ascii="Calibri Light" w:hAnsi="Calibri Light" w:cs="Calibri Light"/>
                <w:lang w:val="ro-RO"/>
              </w:rPr>
              <w:t>l</w:t>
            </w:r>
            <w:r w:rsidR="00E937FA" w:rsidRPr="001E3DB1">
              <w:rPr>
                <w:rFonts w:ascii="Calibri Light" w:hAnsi="Calibri Light" w:cs="Calibri Light"/>
                <w:lang w:val="ro-RO"/>
              </w:rPr>
              <w:t>e</w:t>
            </w:r>
            <w:r w:rsidR="75E425AA" w:rsidRPr="001E3DB1">
              <w:rPr>
                <w:rFonts w:ascii="Calibri Light" w:hAnsi="Calibri Light" w:cs="Calibri Light"/>
                <w:lang w:val="ro-RO"/>
              </w:rPr>
              <w:t>,</w:t>
            </w:r>
            <w:r w:rsidR="5661D825" w:rsidRPr="001E3DB1">
              <w:rPr>
                <w:rFonts w:ascii="Calibri Light" w:hAnsi="Calibri Light" w:cs="Calibri Light"/>
                <w:lang w:val="ro-RO"/>
              </w:rPr>
              <w:t xml:space="preserve"> exist</w:t>
            </w:r>
            <w:r w:rsidR="1FDBEB71" w:rsidRPr="001E3DB1">
              <w:rPr>
                <w:rFonts w:ascii="Calibri Light" w:hAnsi="Calibri Light" w:cs="Calibri Light"/>
                <w:lang w:val="ro-RO"/>
              </w:rPr>
              <w:t>ă</w:t>
            </w:r>
            <w:r w:rsidR="003E29B0" w:rsidRPr="001E3DB1">
              <w:rPr>
                <w:rFonts w:ascii="Calibri Light" w:hAnsi="Calibri Light" w:cs="Calibri Light"/>
                <w:lang w:val="ro-RO"/>
              </w:rPr>
              <w:t xml:space="preserve"> o</w:t>
            </w:r>
            <w:r w:rsidR="00AE372E" w:rsidRPr="001E3DB1">
              <w:rPr>
                <w:rFonts w:ascii="Calibri Light" w:hAnsi="Calibri Light" w:cs="Calibri Light"/>
                <w:lang w:val="ro-RO"/>
              </w:rPr>
              <w:t xml:space="preserve"> suprapu</w:t>
            </w:r>
            <w:r w:rsidR="003E29B0" w:rsidRPr="001E3DB1">
              <w:rPr>
                <w:rFonts w:ascii="Calibri Light" w:hAnsi="Calibri Light" w:cs="Calibri Light"/>
                <w:lang w:val="ro-RO"/>
              </w:rPr>
              <w:t>nere parțială</w:t>
            </w:r>
            <w:r w:rsidR="00AE372E" w:rsidRPr="001E3DB1">
              <w:rPr>
                <w:rFonts w:ascii="Calibri Light" w:hAnsi="Calibri Light" w:cs="Calibri Light"/>
                <w:lang w:val="ro-RO"/>
              </w:rPr>
              <w:t xml:space="preserve"> cu siturile Natura 2000</w:t>
            </w:r>
            <w:r w:rsidR="27480CAD" w:rsidRPr="001E3DB1">
              <w:rPr>
                <w:rFonts w:ascii="Calibri Light" w:hAnsi="Calibri Light" w:cs="Calibri Light"/>
                <w:lang w:val="ro-RO"/>
              </w:rPr>
              <w:t>. Î</w:t>
            </w:r>
            <w:r w:rsidR="0E3057D0" w:rsidRPr="001E3DB1">
              <w:rPr>
                <w:rFonts w:ascii="Calibri Light" w:hAnsi="Calibri Light" w:cs="Calibri Light"/>
                <w:lang w:val="ro-RO"/>
              </w:rPr>
              <w:t>n</w:t>
            </w:r>
            <w:r w:rsidR="00293E98" w:rsidRPr="001E3DB1">
              <w:rPr>
                <w:rFonts w:ascii="Calibri Light" w:hAnsi="Calibri Light" w:cs="Calibri Light"/>
                <w:lang w:val="ro-RO"/>
              </w:rPr>
              <w:t xml:space="preserve"> schimb, pot exista beneficii</w:t>
            </w:r>
            <w:r w:rsidR="00011C83" w:rsidRPr="001E3DB1">
              <w:rPr>
                <w:rFonts w:ascii="Calibri Light" w:hAnsi="Calibri Light" w:cs="Calibri Light"/>
                <w:lang w:val="ro-RO"/>
              </w:rPr>
              <w:t xml:space="preserve"> de</w:t>
            </w:r>
            <w:r w:rsidR="00293E98" w:rsidRPr="001E3DB1">
              <w:rPr>
                <w:rFonts w:ascii="Calibri Light" w:hAnsi="Calibri Light" w:cs="Calibri Light"/>
                <w:lang w:val="ro-RO"/>
              </w:rPr>
              <w:t xml:space="preserve"> suplimentare </w:t>
            </w:r>
            <w:r w:rsidR="54003876" w:rsidRPr="001E3DB1">
              <w:rPr>
                <w:rFonts w:ascii="Calibri Light" w:hAnsi="Calibri Light" w:cs="Calibri Light"/>
                <w:lang w:val="ro-RO"/>
              </w:rPr>
              <w:t>de</w:t>
            </w:r>
            <w:r w:rsidR="00293E98" w:rsidRPr="001E3DB1">
              <w:rPr>
                <w:rFonts w:ascii="Calibri Light" w:hAnsi="Calibri Light" w:cs="Calibri Light"/>
                <w:lang w:val="ro-RO"/>
              </w:rPr>
              <w:t xml:space="preserve"> restabilire a serviciilor </w:t>
            </w:r>
            <w:proofErr w:type="spellStart"/>
            <w:r w:rsidR="00293E98" w:rsidRPr="001E3DB1">
              <w:rPr>
                <w:rFonts w:ascii="Calibri Light" w:hAnsi="Calibri Light" w:cs="Calibri Light"/>
                <w:lang w:val="ro-RO"/>
              </w:rPr>
              <w:t>ecosistemice</w:t>
            </w:r>
            <w:proofErr w:type="spellEnd"/>
            <w:r w:rsidR="00293E98" w:rsidRPr="001E3DB1">
              <w:rPr>
                <w:rFonts w:ascii="Calibri Light" w:hAnsi="Calibri Light" w:cs="Calibri Light"/>
                <w:lang w:val="ro-RO"/>
              </w:rPr>
              <w:t xml:space="preserve"> pe care cele 2 poldere noi le pot aduce.</w:t>
            </w:r>
            <w:r w:rsidR="00011C83" w:rsidRPr="001E3DB1">
              <w:rPr>
                <w:rFonts w:ascii="Calibri Light" w:hAnsi="Calibri Light" w:cs="Calibri Light"/>
                <w:lang w:val="ro-RO"/>
              </w:rPr>
              <w:t xml:space="preserve"> </w:t>
            </w:r>
            <w:r w:rsidR="002F57DE" w:rsidRPr="001E3DB1">
              <w:rPr>
                <w:rFonts w:ascii="Calibri Light" w:hAnsi="Calibri Light" w:cs="Calibri Light"/>
                <w:lang w:val="ro-RO"/>
              </w:rPr>
              <w:t>D</w:t>
            </w:r>
            <w:r w:rsidR="00AE372E" w:rsidRPr="001E3DB1">
              <w:rPr>
                <w:rFonts w:ascii="Calibri Light" w:hAnsi="Calibri Light" w:cs="Calibri Light"/>
                <w:lang w:val="ro-RO"/>
              </w:rPr>
              <w:t xml:space="preserve">igurile noi sunt </w:t>
            </w:r>
            <w:r w:rsidR="5976EE9D" w:rsidRPr="001E3DB1">
              <w:rPr>
                <w:rFonts w:ascii="Calibri Light" w:hAnsi="Calibri Light" w:cs="Calibri Light"/>
                <w:lang w:val="ro-RO"/>
              </w:rPr>
              <w:t>î</w:t>
            </w:r>
            <w:r w:rsidR="2ECC346D" w:rsidRPr="001E3DB1">
              <w:rPr>
                <w:rFonts w:ascii="Calibri Light" w:hAnsi="Calibri Light" w:cs="Calibri Light"/>
                <w:lang w:val="ro-RO"/>
              </w:rPr>
              <w:t>n</w:t>
            </w:r>
            <w:r w:rsidR="00AE372E" w:rsidRPr="001E3DB1">
              <w:rPr>
                <w:rFonts w:ascii="Calibri Light" w:hAnsi="Calibri Light" w:cs="Calibri Light"/>
                <w:lang w:val="ro-RO"/>
              </w:rPr>
              <w:t xml:space="preserve"> afara </w:t>
            </w:r>
            <w:r w:rsidR="002F57DE" w:rsidRPr="001E3DB1">
              <w:rPr>
                <w:rFonts w:ascii="Calibri Light" w:hAnsi="Calibri Light" w:cs="Calibri Light"/>
                <w:lang w:val="ro-RO"/>
              </w:rPr>
              <w:t>siturilo</w:t>
            </w:r>
            <w:r w:rsidR="000B53C4" w:rsidRPr="001E3DB1">
              <w:rPr>
                <w:rFonts w:ascii="Calibri Light" w:hAnsi="Calibri Light" w:cs="Calibri Light"/>
                <w:lang w:val="ro-RO"/>
              </w:rPr>
              <w:t>r</w:t>
            </w:r>
            <w:r w:rsidR="002F57DE" w:rsidRPr="001E3DB1">
              <w:rPr>
                <w:rFonts w:ascii="Calibri Light" w:hAnsi="Calibri Light" w:cs="Calibri Light"/>
                <w:lang w:val="ro-RO"/>
              </w:rPr>
              <w:t xml:space="preserve"> Natura 2000</w:t>
            </w:r>
            <w:r w:rsidR="00AE372E" w:rsidRPr="001E3DB1">
              <w:rPr>
                <w:rFonts w:ascii="Calibri Light" w:hAnsi="Calibri Light" w:cs="Calibri Light"/>
                <w:lang w:val="ro-RO"/>
              </w:rPr>
              <w:t xml:space="preserve">. </w:t>
            </w:r>
          </w:p>
          <w:p w14:paraId="2C891A78" w14:textId="24F03440" w:rsidR="00D419AB" w:rsidRPr="001E3DB1" w:rsidRDefault="38D40DF2" w:rsidP="008E78D3">
            <w:pPr>
              <w:pStyle w:val="JBANewTableText"/>
              <w:jc w:val="both"/>
              <w:rPr>
                <w:rFonts w:ascii="Calibri Light" w:hAnsi="Calibri Light" w:cs="Calibri Light"/>
                <w:lang w:val="ro-RO"/>
              </w:rPr>
            </w:pPr>
            <w:r w:rsidRPr="001E3DB1">
              <w:rPr>
                <w:rFonts w:ascii="Calibri Light" w:hAnsi="Calibri Light" w:cs="Calibri Light"/>
                <w:lang w:val="ro-RO"/>
              </w:rPr>
              <w:t xml:space="preserve">Completarea cu vegetație </w:t>
            </w:r>
            <w:proofErr w:type="spellStart"/>
            <w:r w:rsidRPr="001E3DB1">
              <w:rPr>
                <w:rFonts w:ascii="Calibri Light" w:hAnsi="Calibri Light" w:cs="Calibri Light"/>
                <w:lang w:val="ro-RO"/>
              </w:rPr>
              <w:t>ripariană</w:t>
            </w:r>
            <w:proofErr w:type="spellEnd"/>
            <w:r w:rsidRPr="001E3DB1">
              <w:rPr>
                <w:rFonts w:ascii="Calibri Light" w:hAnsi="Calibri Light" w:cs="Calibri Light"/>
                <w:lang w:val="ro-RO"/>
              </w:rPr>
              <w:t xml:space="preserve"> de-a lungul</w:t>
            </w:r>
            <w:r w:rsidR="008B6815" w:rsidRPr="001E3DB1">
              <w:rPr>
                <w:rFonts w:ascii="Calibri Light" w:hAnsi="Calibri Light" w:cs="Calibri Light"/>
                <w:lang w:val="ro-RO"/>
              </w:rPr>
              <w:t xml:space="preserve"> unei</w:t>
            </w:r>
            <w:r w:rsidRPr="001E3DB1">
              <w:rPr>
                <w:rFonts w:ascii="Calibri Light" w:hAnsi="Calibri Light" w:cs="Calibri Light"/>
                <w:lang w:val="ro-RO"/>
              </w:rPr>
              <w:t xml:space="preserve"> porțiuni semnificative de râu este o măsură pozitivă, însă intervențiile precum construirea de noi diguri și poldere în interiorul sau imediata vecinătate a siturilor Natura 2000, pot avea un impact negativ. Amplasarea acestora cât mai aproape de localități are ca scop evitarea unui impact semnificativ.</w:t>
            </w:r>
            <w:r w:rsidR="00DF488F" w:rsidRPr="001E3DB1">
              <w:rPr>
                <w:rFonts w:ascii="Calibri Light" w:hAnsi="Calibri Light" w:cs="Calibri Light"/>
                <w:lang w:val="ro-RO"/>
              </w:rPr>
              <w:t xml:space="preserve"> </w:t>
            </w:r>
          </w:p>
          <w:p w14:paraId="12539592" w14:textId="0110CA63" w:rsidR="00D419AB" w:rsidRPr="001E3DB1" w:rsidRDefault="63CA68C5" w:rsidP="008E78D3">
            <w:pPr>
              <w:pStyle w:val="JBANewTableText"/>
              <w:jc w:val="both"/>
              <w:rPr>
                <w:rFonts w:ascii="Calibri Light" w:hAnsi="Calibri Light" w:cs="Calibri Light"/>
                <w:lang w:val="ro-RO"/>
              </w:rPr>
            </w:pPr>
            <w:r w:rsidRPr="001E3DB1">
              <w:rPr>
                <w:rFonts w:ascii="Calibri Light" w:hAnsi="Calibri Light" w:cs="Calibri Light"/>
                <w:lang w:val="ro-RO"/>
              </w:rPr>
              <w:t>Unel</w:t>
            </w:r>
            <w:r w:rsidR="5E59421E" w:rsidRPr="001E3DB1">
              <w:rPr>
                <w:rFonts w:ascii="Calibri Light" w:hAnsi="Calibri Light" w:cs="Calibri Light"/>
                <w:lang w:val="ro-RO"/>
              </w:rPr>
              <w:t>e</w:t>
            </w:r>
            <w:r w:rsidR="38D40DF2" w:rsidRPr="001E3DB1">
              <w:rPr>
                <w:rFonts w:ascii="Calibri Light" w:hAnsi="Calibri Light" w:cs="Calibri Light"/>
                <w:lang w:val="ro-RO"/>
              </w:rPr>
              <w:t xml:space="preserve"> măsuri </w:t>
            </w:r>
            <w:r w:rsidR="3CBEDADC" w:rsidRPr="001E3DB1">
              <w:rPr>
                <w:rFonts w:ascii="Calibri Light" w:hAnsi="Calibri Light" w:cs="Calibri Light"/>
                <w:lang w:val="ro-RO"/>
              </w:rPr>
              <w:t>propuse</w:t>
            </w:r>
            <w:r w:rsidR="5E59421E" w:rsidRPr="001E3DB1">
              <w:rPr>
                <w:rFonts w:ascii="Calibri Light" w:hAnsi="Calibri Light" w:cs="Calibri Light"/>
                <w:lang w:val="ro-RO"/>
              </w:rPr>
              <w:t xml:space="preserve"> </w:t>
            </w:r>
            <w:r w:rsidR="312DB4B6" w:rsidRPr="001E3DB1">
              <w:rPr>
                <w:rFonts w:ascii="Calibri Light" w:hAnsi="Calibri Light" w:cs="Calibri Light"/>
                <w:lang w:val="ro-RO"/>
              </w:rPr>
              <w:t>în</w:t>
            </w:r>
            <w:r w:rsidR="38D40DF2" w:rsidRPr="001E3DB1">
              <w:rPr>
                <w:rFonts w:ascii="Calibri Light" w:hAnsi="Calibri Light" w:cs="Calibri Light"/>
                <w:lang w:val="ro-RO"/>
              </w:rPr>
              <w:t xml:space="preserve"> cadrul alternativei se suprapun cu următoarele situri Natura 2000</w:t>
            </w:r>
            <w:r w:rsidR="350BABD5" w:rsidRPr="001E3DB1">
              <w:rPr>
                <w:rFonts w:ascii="Calibri Light" w:hAnsi="Calibri Light" w:cs="Calibri Light"/>
                <w:lang w:val="ro-RO"/>
              </w:rPr>
              <w:t>:</w:t>
            </w:r>
            <w:r w:rsidR="38D40DF2" w:rsidRPr="001E3DB1">
              <w:rPr>
                <w:rFonts w:ascii="Calibri Light" w:hAnsi="Calibri Light" w:cs="Calibri Light"/>
                <w:lang w:val="ro-RO"/>
              </w:rPr>
              <w:t xml:space="preserve"> ROSCI0162 Lunca Siretului Inferior și ROSPA0071 Lunca Siretului Inferior (M33-RO22, M32-RO28, M33-RO33, M33-RO34, M33-RO35, M32-RO26), ROSPA0077 </w:t>
            </w:r>
            <w:proofErr w:type="spellStart"/>
            <w:r w:rsidR="38D40DF2" w:rsidRPr="001E3DB1">
              <w:rPr>
                <w:rFonts w:ascii="Calibri Light" w:hAnsi="Calibri Light" w:cs="Calibri Light"/>
                <w:lang w:val="ro-RO"/>
              </w:rPr>
              <w:t>Maxineni</w:t>
            </w:r>
            <w:proofErr w:type="spellEnd"/>
            <w:r w:rsidR="38D40DF2" w:rsidRPr="001E3DB1">
              <w:rPr>
                <w:rFonts w:ascii="Calibri Light" w:hAnsi="Calibri Light" w:cs="Calibri Light"/>
                <w:lang w:val="ro-RO"/>
              </w:rPr>
              <w:t xml:space="preserve"> (M33-RO22), ROSPA0063 Lacurile de acumulare Buhuși - Bacău - Berești (M32-RO26), ROSCI0434 Siretul Mijlociu (M32-RO26), rezervația naturală 2.827 Lunca Siretului (M33-RO33), având potențial de a afecta negativ speciile și habitatele de interes comunitar din zona de influență. </w:t>
            </w:r>
          </w:p>
          <w:p w14:paraId="479B94F7" w14:textId="286AD4DA" w:rsidR="00D419AB" w:rsidRPr="001E3DB1" w:rsidRDefault="38D40DF2" w:rsidP="00767C4E">
            <w:pPr>
              <w:pStyle w:val="JBANewTableText"/>
              <w:jc w:val="both"/>
              <w:rPr>
                <w:rFonts w:ascii="Calibri Light" w:hAnsi="Calibri Light" w:cs="Calibri Light"/>
                <w:lang w:val="ro-RO"/>
              </w:rPr>
            </w:pPr>
            <w:r w:rsidRPr="001E3DB1">
              <w:rPr>
                <w:rFonts w:ascii="Calibri Light" w:hAnsi="Calibri Light" w:cs="Calibri Light"/>
                <w:lang w:val="ro-RO"/>
              </w:rPr>
              <w:t>De asemenea, unele măsuri din cadru</w:t>
            </w:r>
            <w:r w:rsidR="1FC1C7C4" w:rsidRPr="001E3DB1">
              <w:rPr>
                <w:rFonts w:ascii="Calibri Light" w:hAnsi="Calibri Light" w:cs="Calibri Light"/>
                <w:lang w:val="ro-RO"/>
              </w:rPr>
              <w:t>l</w:t>
            </w:r>
            <w:r w:rsidRPr="001E3DB1">
              <w:rPr>
                <w:rFonts w:ascii="Calibri Light" w:hAnsi="Calibri Light" w:cs="Calibri Light"/>
                <w:lang w:val="ro-RO"/>
              </w:rPr>
              <w:t xml:space="preserve"> alternativei se află în vecinătatea următoarelor situri Natura 2000 ROSCI0178 </w:t>
            </w:r>
            <w:r w:rsidR="00DA1450" w:rsidRPr="001E3DB1">
              <w:rPr>
                <w:rFonts w:ascii="Calibri Light" w:hAnsi="Calibri Light" w:cs="Calibri Light"/>
                <w:lang w:val="ro-RO"/>
              </w:rPr>
              <w:t>Pădurea</w:t>
            </w:r>
            <w:r w:rsidRPr="001E3DB1">
              <w:rPr>
                <w:rFonts w:ascii="Calibri Light" w:hAnsi="Calibri Light" w:cs="Calibri Light"/>
                <w:lang w:val="ro-RO"/>
              </w:rPr>
              <w:t xml:space="preserve"> </w:t>
            </w:r>
            <w:r w:rsidR="00DA1450" w:rsidRPr="001E3DB1">
              <w:rPr>
                <w:rFonts w:ascii="Calibri Light" w:hAnsi="Calibri Light" w:cs="Calibri Light"/>
                <w:lang w:val="ro-RO"/>
              </w:rPr>
              <w:t>Torcești</w:t>
            </w:r>
            <w:r w:rsidRPr="001E3DB1">
              <w:rPr>
                <w:rFonts w:ascii="Calibri Light" w:hAnsi="Calibri Light" w:cs="Calibri Light"/>
                <w:lang w:val="ro-RO"/>
              </w:rPr>
              <w:t xml:space="preserve">, ROSCI0334 </w:t>
            </w:r>
            <w:r w:rsidR="00DA1450" w:rsidRPr="001E3DB1">
              <w:rPr>
                <w:rFonts w:ascii="Calibri Light" w:hAnsi="Calibri Light" w:cs="Calibri Light"/>
                <w:lang w:val="ro-RO"/>
              </w:rPr>
              <w:t>Pădurea</w:t>
            </w:r>
            <w:r w:rsidRPr="001E3DB1">
              <w:rPr>
                <w:rFonts w:ascii="Calibri Light" w:hAnsi="Calibri Light" w:cs="Calibri Light"/>
                <w:lang w:val="ro-RO"/>
              </w:rPr>
              <w:t xml:space="preserve"> Buciumeni – Homocea, având însă potențial redus de a afecta speciile și habitatele ce reprezintă obiectivele de conservare.</w:t>
            </w:r>
          </w:p>
        </w:tc>
      </w:tr>
      <w:tr w:rsidR="00D419AB" w:rsidRPr="00563EC6" w14:paraId="0546F5E8" w14:textId="77777777" w:rsidTr="3D5CEB48">
        <w:trPr>
          <w:cnfStyle w:val="000000010000" w:firstRow="0" w:lastRow="0" w:firstColumn="0" w:lastColumn="0" w:oddVBand="0" w:evenVBand="0" w:oddHBand="0" w:evenHBand="1" w:firstRowFirstColumn="0" w:firstRowLastColumn="0" w:lastRowFirstColumn="0" w:lastRowLastColumn="0"/>
        </w:trPr>
        <w:tc>
          <w:tcPr>
            <w:tcW w:w="2394" w:type="dxa"/>
          </w:tcPr>
          <w:p w14:paraId="657EC3F1" w14:textId="17DC39A7" w:rsidR="00D419AB" w:rsidRPr="001E3DB1" w:rsidRDefault="009B6402" w:rsidP="00EB6610">
            <w:pPr>
              <w:pStyle w:val="JBANewTableText"/>
              <w:widowControl w:val="0"/>
              <w:jc w:val="both"/>
              <w:rPr>
                <w:rFonts w:ascii="Calibri Light" w:hAnsi="Calibri Light" w:cs="Calibri Light"/>
                <w:lang w:val="ro-RO"/>
              </w:rPr>
            </w:pPr>
            <w:r w:rsidRPr="001E3DB1">
              <w:rPr>
                <w:rFonts w:ascii="Calibri Light" w:hAnsi="Calibri Light" w:cs="Calibri Light"/>
                <w:lang w:val="ro-RO"/>
              </w:rPr>
              <w:t>Schimbări</w:t>
            </w:r>
            <w:r w:rsidR="00DB3750" w:rsidRPr="001E3DB1">
              <w:rPr>
                <w:rFonts w:ascii="Calibri Light" w:hAnsi="Calibri Light" w:cs="Calibri Light"/>
                <w:lang w:val="ro-RO"/>
              </w:rPr>
              <w:t xml:space="preserve"> climatice</w:t>
            </w:r>
          </w:p>
        </w:tc>
        <w:tc>
          <w:tcPr>
            <w:tcW w:w="7572" w:type="dxa"/>
          </w:tcPr>
          <w:p w14:paraId="2F1CCD8A" w14:textId="05663222" w:rsidR="00910FE4" w:rsidRPr="001E3DB1" w:rsidRDefault="00227BAA" w:rsidP="00EB6610">
            <w:pPr>
              <w:pStyle w:val="JBANewTableText"/>
              <w:widowControl w:val="0"/>
              <w:jc w:val="both"/>
              <w:rPr>
                <w:rFonts w:ascii="Calibri Light" w:hAnsi="Calibri Light" w:cs="Calibri Light"/>
                <w:lang w:val="ro-RO"/>
              </w:rPr>
            </w:pPr>
            <w:r w:rsidRPr="001E3DB1">
              <w:rPr>
                <w:rFonts w:ascii="Calibri Light" w:hAnsi="Calibri Light" w:cs="Calibri Light"/>
                <w:lang w:val="ro-RO"/>
              </w:rPr>
              <w:t xml:space="preserve">Proiectul integrat combină </w:t>
            </w:r>
            <w:r w:rsidR="002709AD" w:rsidRPr="001E3DB1">
              <w:rPr>
                <w:rFonts w:ascii="Calibri Light" w:hAnsi="Calibri Light" w:cs="Calibri Light"/>
                <w:lang w:val="ro-RO"/>
              </w:rPr>
              <w:t>m</w:t>
            </w:r>
            <w:r w:rsidR="00344540" w:rsidRPr="001E3DB1">
              <w:rPr>
                <w:rFonts w:ascii="Calibri Light" w:hAnsi="Calibri Light" w:cs="Calibri Light"/>
                <w:lang w:val="ro-RO"/>
              </w:rPr>
              <w:t>ă</w:t>
            </w:r>
            <w:r w:rsidR="002709AD" w:rsidRPr="001E3DB1">
              <w:rPr>
                <w:rFonts w:ascii="Calibri Light" w:hAnsi="Calibri Light" w:cs="Calibri Light"/>
                <w:lang w:val="ro-RO"/>
              </w:rPr>
              <w:t xml:space="preserve">suri </w:t>
            </w:r>
            <w:r w:rsidR="004C647D" w:rsidRPr="001E3DB1">
              <w:rPr>
                <w:rFonts w:ascii="Calibri Light" w:hAnsi="Calibri Light" w:cs="Calibri Light"/>
                <w:lang w:val="ro-RO"/>
              </w:rPr>
              <w:t xml:space="preserve">de </w:t>
            </w:r>
            <w:r w:rsidR="7D66F890" w:rsidRPr="001E3DB1">
              <w:rPr>
                <w:rFonts w:ascii="Calibri Light" w:hAnsi="Calibri Light" w:cs="Calibri Light"/>
                <w:lang w:val="ro-RO"/>
              </w:rPr>
              <w:t>creștere</w:t>
            </w:r>
            <w:r w:rsidR="004C647D" w:rsidRPr="001E3DB1">
              <w:rPr>
                <w:rFonts w:ascii="Calibri Light" w:hAnsi="Calibri Light" w:cs="Calibri Light"/>
                <w:lang w:val="ro-RO"/>
              </w:rPr>
              <w:t xml:space="preserve"> a </w:t>
            </w:r>
            <w:r w:rsidR="004F56DA" w:rsidRPr="001E3DB1">
              <w:rPr>
                <w:rFonts w:ascii="Calibri Light" w:hAnsi="Calibri Light" w:cs="Calibri Light"/>
                <w:lang w:val="ro-RO"/>
              </w:rPr>
              <w:t>capacitații</w:t>
            </w:r>
            <w:r w:rsidR="004C647D" w:rsidRPr="001E3DB1">
              <w:rPr>
                <w:rFonts w:ascii="Calibri Light" w:hAnsi="Calibri Light" w:cs="Calibri Light"/>
                <w:lang w:val="ro-RO"/>
              </w:rPr>
              <w:t xml:space="preserve"> de stocare la nivelul </w:t>
            </w:r>
            <w:r w:rsidR="004F56DA" w:rsidRPr="001E3DB1">
              <w:rPr>
                <w:rFonts w:ascii="Calibri Light" w:hAnsi="Calibri Light" w:cs="Calibri Light"/>
                <w:lang w:val="ro-RO"/>
              </w:rPr>
              <w:t>acumulărilor</w:t>
            </w:r>
            <w:r w:rsidR="004C647D" w:rsidRPr="001E3DB1">
              <w:rPr>
                <w:rFonts w:ascii="Calibri Light" w:hAnsi="Calibri Light" w:cs="Calibri Light"/>
                <w:lang w:val="ro-RO"/>
              </w:rPr>
              <w:t xml:space="preserve"> existente</w:t>
            </w:r>
            <w:r w:rsidR="004F56DA" w:rsidRPr="001E3DB1">
              <w:rPr>
                <w:rFonts w:ascii="Calibri Light" w:hAnsi="Calibri Light" w:cs="Calibri Light"/>
                <w:lang w:val="ro-RO"/>
              </w:rPr>
              <w:t xml:space="preserve"> </w:t>
            </w:r>
            <w:r w:rsidR="00972EA5" w:rsidRPr="001E3DB1">
              <w:rPr>
                <w:rFonts w:ascii="Calibri Light" w:hAnsi="Calibri Light" w:cs="Calibri Light"/>
                <w:lang w:val="ro-RO"/>
              </w:rPr>
              <w:t>amplasate pe</w:t>
            </w:r>
            <w:r w:rsidR="004F56DA" w:rsidRPr="001E3DB1">
              <w:rPr>
                <w:rFonts w:ascii="Calibri Light" w:hAnsi="Calibri Light" w:cs="Calibri Light"/>
                <w:lang w:val="ro-RO"/>
              </w:rPr>
              <w:t xml:space="preserve"> zona de amonte a proiectului,</w:t>
            </w:r>
            <w:r w:rsidR="00684FDB" w:rsidRPr="001E3DB1">
              <w:rPr>
                <w:rFonts w:ascii="Calibri Light" w:hAnsi="Calibri Light" w:cs="Calibri Light"/>
                <w:lang w:val="ro-RO"/>
              </w:rPr>
              <w:t xml:space="preserve"> </w:t>
            </w:r>
            <w:r w:rsidR="218BA71D" w:rsidRPr="001E3DB1">
              <w:rPr>
                <w:rFonts w:ascii="Calibri Light" w:hAnsi="Calibri Light" w:cs="Calibri Light"/>
                <w:lang w:val="ro-RO"/>
              </w:rPr>
              <w:t xml:space="preserve">cu </w:t>
            </w:r>
            <w:r w:rsidR="02C51844" w:rsidRPr="001E3DB1">
              <w:rPr>
                <w:rFonts w:ascii="Calibri Light" w:hAnsi="Calibri Light" w:cs="Calibri Light"/>
                <w:lang w:val="ro-RO"/>
              </w:rPr>
              <w:t>m</w:t>
            </w:r>
            <w:r w:rsidR="76CBDF28" w:rsidRPr="001E3DB1">
              <w:rPr>
                <w:rFonts w:ascii="Calibri Light" w:hAnsi="Calibri Light" w:cs="Calibri Light"/>
                <w:lang w:val="ro-RO"/>
              </w:rPr>
              <w:t>ă</w:t>
            </w:r>
            <w:r w:rsidR="02C51844" w:rsidRPr="001E3DB1">
              <w:rPr>
                <w:rFonts w:ascii="Calibri Light" w:hAnsi="Calibri Light" w:cs="Calibri Light"/>
                <w:lang w:val="ro-RO"/>
              </w:rPr>
              <w:t>suri</w:t>
            </w:r>
            <w:r w:rsidR="0005089E" w:rsidRPr="001E3DB1">
              <w:rPr>
                <w:rFonts w:ascii="Calibri Light" w:hAnsi="Calibri Light" w:cs="Calibri Light"/>
                <w:lang w:val="ro-RO"/>
              </w:rPr>
              <w:t xml:space="preserve"> de tipul </w:t>
            </w:r>
            <w:r w:rsidR="3F8C270E" w:rsidRPr="001E3DB1">
              <w:rPr>
                <w:rFonts w:ascii="Calibri Light" w:hAnsi="Calibri Light" w:cs="Calibri Light"/>
                <w:lang w:val="ro-RO"/>
              </w:rPr>
              <w:t>acu</w:t>
            </w:r>
            <w:r w:rsidR="4C1D3E6A" w:rsidRPr="001E3DB1">
              <w:rPr>
                <w:rFonts w:ascii="Calibri Light" w:hAnsi="Calibri Light" w:cs="Calibri Light"/>
                <w:lang w:val="ro-RO"/>
              </w:rPr>
              <w:t>mulări</w:t>
            </w:r>
            <w:r w:rsidR="0005089E" w:rsidRPr="001E3DB1">
              <w:rPr>
                <w:rFonts w:ascii="Calibri Light" w:hAnsi="Calibri Light" w:cs="Calibri Light"/>
                <w:lang w:val="ro-RO"/>
              </w:rPr>
              <w:t xml:space="preserve"> nepermanente </w:t>
            </w:r>
            <w:r w:rsidR="4EB7C97C" w:rsidRPr="001E3DB1">
              <w:rPr>
                <w:rFonts w:ascii="Calibri Light" w:hAnsi="Calibri Light" w:cs="Calibri Light"/>
                <w:lang w:val="ro-RO"/>
              </w:rPr>
              <w:t>ș</w:t>
            </w:r>
            <w:r w:rsidR="1F6724C9" w:rsidRPr="001E3DB1">
              <w:rPr>
                <w:rFonts w:ascii="Calibri Light" w:hAnsi="Calibri Light" w:cs="Calibri Light"/>
                <w:lang w:val="ro-RO"/>
              </w:rPr>
              <w:t>i</w:t>
            </w:r>
            <w:r w:rsidR="0005089E" w:rsidRPr="001E3DB1">
              <w:rPr>
                <w:rFonts w:ascii="Calibri Light" w:hAnsi="Calibri Light" w:cs="Calibri Light"/>
                <w:lang w:val="ro-RO"/>
              </w:rPr>
              <w:t xml:space="preserve"> diguri inelare</w:t>
            </w:r>
            <w:r w:rsidR="00684FDB" w:rsidRPr="001E3DB1">
              <w:rPr>
                <w:rFonts w:ascii="Calibri Light" w:hAnsi="Calibri Light" w:cs="Calibri Light"/>
                <w:lang w:val="ro-RO"/>
              </w:rPr>
              <w:t xml:space="preserve"> pe afluenții </w:t>
            </w:r>
            <w:r w:rsidR="003D13D5" w:rsidRPr="001E3DB1">
              <w:rPr>
                <w:rFonts w:ascii="Calibri Light" w:hAnsi="Calibri Light" w:cs="Calibri Light"/>
                <w:lang w:val="ro-RO"/>
              </w:rPr>
              <w:t xml:space="preserve">Putna si Râmnicul Sărat </w:t>
            </w:r>
            <w:r w:rsidR="3A2FD79A" w:rsidRPr="001E3DB1">
              <w:rPr>
                <w:rFonts w:ascii="Calibri Light" w:hAnsi="Calibri Light" w:cs="Calibri Light"/>
                <w:lang w:val="ro-RO"/>
              </w:rPr>
              <w:t>(</w:t>
            </w:r>
            <w:r w:rsidR="004F56DA" w:rsidRPr="001E3DB1">
              <w:rPr>
                <w:rFonts w:ascii="Calibri Light" w:hAnsi="Calibri Light" w:cs="Calibri Light"/>
                <w:lang w:val="ro-RO"/>
              </w:rPr>
              <w:t>direcționat</w:t>
            </w:r>
            <w:r w:rsidR="00D42E1E" w:rsidRPr="001E3DB1">
              <w:rPr>
                <w:rFonts w:ascii="Calibri Light" w:hAnsi="Calibri Light" w:cs="Calibri Light"/>
                <w:lang w:val="ro-RO"/>
              </w:rPr>
              <w:t>e</w:t>
            </w:r>
            <w:r w:rsidR="004F56DA" w:rsidRPr="001E3DB1">
              <w:rPr>
                <w:rFonts w:ascii="Calibri Light" w:hAnsi="Calibri Light" w:cs="Calibri Light"/>
                <w:lang w:val="ro-RO"/>
              </w:rPr>
              <w:t xml:space="preserve"> </w:t>
            </w:r>
            <w:r w:rsidR="002C43E1" w:rsidRPr="001E3DB1">
              <w:rPr>
                <w:rFonts w:ascii="Calibri Light" w:hAnsi="Calibri Light" w:cs="Calibri Light"/>
                <w:lang w:val="ro-RO"/>
              </w:rPr>
              <w:t xml:space="preserve">pe protecția la inundații a </w:t>
            </w:r>
            <w:r w:rsidR="004F56DA" w:rsidRPr="001E3DB1">
              <w:rPr>
                <w:rFonts w:ascii="Calibri Light" w:hAnsi="Calibri Light" w:cs="Calibri Light"/>
                <w:lang w:val="ro-RO"/>
              </w:rPr>
              <w:t>zon</w:t>
            </w:r>
            <w:r w:rsidR="002C43E1" w:rsidRPr="001E3DB1">
              <w:rPr>
                <w:rFonts w:ascii="Calibri Light" w:hAnsi="Calibri Light" w:cs="Calibri Light"/>
                <w:lang w:val="ro-RO"/>
              </w:rPr>
              <w:t>ei</w:t>
            </w:r>
            <w:r w:rsidR="004F56DA" w:rsidRPr="001E3DB1">
              <w:rPr>
                <w:rFonts w:ascii="Calibri Light" w:hAnsi="Calibri Light" w:cs="Calibri Light"/>
                <w:lang w:val="ro-RO"/>
              </w:rPr>
              <w:t xml:space="preserve"> central</w:t>
            </w:r>
            <w:r w:rsidR="002C43E1" w:rsidRPr="001E3DB1">
              <w:rPr>
                <w:rFonts w:ascii="Calibri Light" w:hAnsi="Calibri Light" w:cs="Calibri Light"/>
                <w:lang w:val="ro-RO"/>
              </w:rPr>
              <w:t>e</w:t>
            </w:r>
            <w:r w:rsidR="003D13D5" w:rsidRPr="001E3DB1">
              <w:rPr>
                <w:rFonts w:ascii="Calibri Light" w:hAnsi="Calibri Light" w:cs="Calibri Light"/>
                <w:lang w:val="ro-RO"/>
              </w:rPr>
              <w:t xml:space="preserve"> a proiectului</w:t>
            </w:r>
            <w:r w:rsidR="6A3E3441" w:rsidRPr="001E3DB1">
              <w:rPr>
                <w:rFonts w:ascii="Calibri Light" w:hAnsi="Calibri Light" w:cs="Calibri Light"/>
                <w:lang w:val="ro-RO"/>
              </w:rPr>
              <w:t>)</w:t>
            </w:r>
            <w:r w:rsidR="352EB94E" w:rsidRPr="001E3DB1">
              <w:rPr>
                <w:rFonts w:ascii="Calibri Light" w:hAnsi="Calibri Light" w:cs="Calibri Light"/>
                <w:lang w:val="ro-RO"/>
              </w:rPr>
              <w:t>,</w:t>
            </w:r>
            <w:r w:rsidR="004F56DA" w:rsidRPr="001E3DB1">
              <w:rPr>
                <w:rFonts w:ascii="Calibri Light" w:hAnsi="Calibri Light" w:cs="Calibri Light"/>
                <w:lang w:val="ro-RO"/>
              </w:rPr>
              <w:t xml:space="preserve"> </w:t>
            </w:r>
            <w:r w:rsidRPr="001E3DB1">
              <w:rPr>
                <w:rFonts w:ascii="Calibri Light" w:hAnsi="Calibri Light" w:cs="Calibri Light"/>
                <w:lang w:val="ro-RO"/>
              </w:rPr>
              <w:t>și</w:t>
            </w:r>
            <w:r w:rsidR="705FC3A2" w:rsidRPr="001E3DB1">
              <w:rPr>
                <w:rFonts w:ascii="Calibri Light" w:hAnsi="Calibri Light" w:cs="Calibri Light"/>
                <w:lang w:val="ro-RO"/>
              </w:rPr>
              <w:t xml:space="preserve"> cu</w:t>
            </w:r>
            <w:r w:rsidRPr="001E3DB1">
              <w:rPr>
                <w:rFonts w:ascii="Calibri Light" w:hAnsi="Calibri Light" w:cs="Calibri Light"/>
                <w:lang w:val="ro-RO"/>
              </w:rPr>
              <w:t xml:space="preserve"> </w:t>
            </w:r>
            <w:r w:rsidR="0004500F" w:rsidRPr="001E3DB1">
              <w:rPr>
                <w:rFonts w:ascii="Calibri Light" w:hAnsi="Calibri Light" w:cs="Calibri Light"/>
                <w:lang w:val="ro-RO"/>
              </w:rPr>
              <w:t xml:space="preserve">realizarea de </w:t>
            </w:r>
            <w:r w:rsidRPr="001E3DB1">
              <w:rPr>
                <w:rFonts w:ascii="Calibri Light" w:hAnsi="Calibri Light" w:cs="Calibri Light"/>
                <w:lang w:val="ro-RO"/>
              </w:rPr>
              <w:t xml:space="preserve">noi poldere în secțiunea inferioară pentru a proteja zonele dezvoltate </w:t>
            </w:r>
            <w:r w:rsidR="78E7C468" w:rsidRPr="001E3DB1">
              <w:rPr>
                <w:rFonts w:ascii="Calibri Light" w:hAnsi="Calibri Light" w:cs="Calibri Light"/>
                <w:lang w:val="ro-RO"/>
              </w:rPr>
              <w:t>î</w:t>
            </w:r>
            <w:r w:rsidR="2D79CAFF" w:rsidRPr="001E3DB1">
              <w:rPr>
                <w:rFonts w:ascii="Calibri Light" w:hAnsi="Calibri Light" w:cs="Calibri Light"/>
                <w:lang w:val="ro-RO"/>
              </w:rPr>
              <w:t>n</w:t>
            </w:r>
            <w:r w:rsidR="00344540" w:rsidRPr="001E3DB1">
              <w:rPr>
                <w:rFonts w:ascii="Calibri Light" w:hAnsi="Calibri Light" w:cs="Calibri Light"/>
                <w:lang w:val="ro-RO"/>
              </w:rPr>
              <w:t xml:space="preserve"> zona </w:t>
            </w:r>
            <w:proofErr w:type="spellStart"/>
            <w:r w:rsidR="2D79CAFF" w:rsidRPr="001E3DB1">
              <w:rPr>
                <w:rFonts w:ascii="Calibri Light" w:hAnsi="Calibri Light" w:cs="Calibri Light"/>
                <w:lang w:val="ro-RO"/>
              </w:rPr>
              <w:t>interfluvial</w:t>
            </w:r>
            <w:r w:rsidR="5B7F3F09" w:rsidRPr="001E3DB1">
              <w:rPr>
                <w:rFonts w:ascii="Calibri Light" w:hAnsi="Calibri Light" w:cs="Calibri Light"/>
                <w:lang w:val="ro-RO"/>
              </w:rPr>
              <w:t>ă</w:t>
            </w:r>
            <w:proofErr w:type="spellEnd"/>
            <w:r w:rsidR="00344540" w:rsidRPr="001E3DB1">
              <w:rPr>
                <w:rFonts w:ascii="Calibri Light" w:hAnsi="Calibri Light" w:cs="Calibri Light"/>
                <w:lang w:val="ro-RO"/>
              </w:rPr>
              <w:t xml:space="preserve"> dintre Siret </w:t>
            </w:r>
            <w:r w:rsidR="111969E4" w:rsidRPr="001E3DB1">
              <w:rPr>
                <w:rFonts w:ascii="Calibri Light" w:hAnsi="Calibri Light" w:cs="Calibri Light"/>
                <w:lang w:val="ro-RO"/>
              </w:rPr>
              <w:t>ș</w:t>
            </w:r>
            <w:r w:rsidR="2D79CAFF" w:rsidRPr="001E3DB1">
              <w:rPr>
                <w:rFonts w:ascii="Calibri Light" w:hAnsi="Calibri Light" w:cs="Calibri Light"/>
                <w:lang w:val="ro-RO"/>
              </w:rPr>
              <w:t>i</w:t>
            </w:r>
            <w:r w:rsidR="00344540" w:rsidRPr="001E3DB1">
              <w:rPr>
                <w:rFonts w:ascii="Calibri Light" w:hAnsi="Calibri Light" w:cs="Calibri Light"/>
                <w:lang w:val="ro-RO"/>
              </w:rPr>
              <w:t xml:space="preserve"> Fluviul </w:t>
            </w:r>
            <w:r w:rsidR="003D13D5" w:rsidRPr="001E3DB1">
              <w:rPr>
                <w:rFonts w:ascii="Calibri Light" w:hAnsi="Calibri Light" w:cs="Calibri Light"/>
                <w:lang w:val="ro-RO"/>
              </w:rPr>
              <w:t>Dunărea</w:t>
            </w:r>
            <w:r w:rsidRPr="001E3DB1">
              <w:rPr>
                <w:rFonts w:ascii="Calibri Light" w:hAnsi="Calibri Light" w:cs="Calibri Light"/>
                <w:lang w:val="ro-RO"/>
              </w:rPr>
              <w:t xml:space="preserve">. </w:t>
            </w:r>
            <w:r w:rsidR="00BF1C4F" w:rsidRPr="001E3DB1">
              <w:rPr>
                <w:rFonts w:ascii="Calibri Light" w:hAnsi="Calibri Light" w:cs="Calibri Light"/>
                <w:lang w:val="ro-RO"/>
              </w:rPr>
              <w:t xml:space="preserve">Ca urmare a </w:t>
            </w:r>
            <w:r w:rsidR="004C370E" w:rsidRPr="001E3DB1">
              <w:rPr>
                <w:rFonts w:ascii="Calibri Light" w:hAnsi="Calibri Light" w:cs="Calibri Light"/>
                <w:lang w:val="ro-RO"/>
              </w:rPr>
              <w:t>implementării</w:t>
            </w:r>
            <w:r w:rsidR="00BF1C4F" w:rsidRPr="001E3DB1">
              <w:rPr>
                <w:rFonts w:ascii="Calibri Light" w:hAnsi="Calibri Light" w:cs="Calibri Light"/>
                <w:lang w:val="ro-RO"/>
              </w:rPr>
              <w:t xml:space="preserve"> </w:t>
            </w:r>
            <w:r w:rsidR="736FD5B1" w:rsidRPr="001E3DB1">
              <w:rPr>
                <w:rFonts w:ascii="Calibri Light" w:hAnsi="Calibri Light" w:cs="Calibri Light"/>
                <w:lang w:val="ro-RO"/>
              </w:rPr>
              <w:t>m</w:t>
            </w:r>
            <w:r w:rsidR="2440960C" w:rsidRPr="001E3DB1">
              <w:rPr>
                <w:rFonts w:ascii="Calibri Light" w:hAnsi="Calibri Light" w:cs="Calibri Light"/>
                <w:lang w:val="ro-RO"/>
              </w:rPr>
              <w:t>ă</w:t>
            </w:r>
            <w:r w:rsidR="736FD5B1" w:rsidRPr="001E3DB1">
              <w:rPr>
                <w:rFonts w:ascii="Calibri Light" w:hAnsi="Calibri Light" w:cs="Calibri Light"/>
                <w:lang w:val="ro-RO"/>
              </w:rPr>
              <w:t>surilor</w:t>
            </w:r>
            <w:r w:rsidR="00BF1C4F" w:rsidRPr="001E3DB1">
              <w:rPr>
                <w:rFonts w:ascii="Calibri Light" w:hAnsi="Calibri Light" w:cs="Calibri Light"/>
                <w:lang w:val="ro-RO"/>
              </w:rPr>
              <w:t xml:space="preserve"> </w:t>
            </w:r>
            <w:r w:rsidR="004C370E" w:rsidRPr="001E3DB1">
              <w:rPr>
                <w:rFonts w:ascii="Calibri Light" w:hAnsi="Calibri Light" w:cs="Calibri Light"/>
                <w:lang w:val="ro-RO"/>
              </w:rPr>
              <w:t xml:space="preserve">se </w:t>
            </w:r>
            <w:r w:rsidR="2E09D9D7" w:rsidRPr="001E3DB1">
              <w:rPr>
                <w:rFonts w:ascii="Calibri Light" w:hAnsi="Calibri Light" w:cs="Calibri Light"/>
                <w:lang w:val="ro-RO"/>
              </w:rPr>
              <w:t>asigur</w:t>
            </w:r>
            <w:r w:rsidR="1A0FEC06" w:rsidRPr="001E3DB1">
              <w:rPr>
                <w:rFonts w:ascii="Calibri Light" w:hAnsi="Calibri Light" w:cs="Calibri Light"/>
                <w:lang w:val="ro-RO"/>
              </w:rPr>
              <w:t>ă</w:t>
            </w:r>
            <w:r w:rsidR="004C370E" w:rsidRPr="001E3DB1">
              <w:rPr>
                <w:rFonts w:ascii="Calibri Light" w:hAnsi="Calibri Light" w:cs="Calibri Light"/>
                <w:lang w:val="ro-RO"/>
              </w:rPr>
              <w:t xml:space="preserve"> </w:t>
            </w:r>
            <w:r w:rsidR="000B62C4" w:rsidRPr="001E3DB1">
              <w:rPr>
                <w:rFonts w:ascii="Calibri Light" w:hAnsi="Calibri Light" w:cs="Calibri Light"/>
                <w:lang w:val="ro-RO"/>
              </w:rPr>
              <w:t>protecție</w:t>
            </w:r>
            <w:r w:rsidR="004C370E" w:rsidRPr="001E3DB1">
              <w:rPr>
                <w:rFonts w:ascii="Calibri Light" w:hAnsi="Calibri Light" w:cs="Calibri Light"/>
                <w:lang w:val="ro-RO"/>
              </w:rPr>
              <w:t xml:space="preserve"> </w:t>
            </w:r>
            <w:r w:rsidR="2E09D9D7" w:rsidRPr="001E3DB1">
              <w:rPr>
                <w:rFonts w:ascii="Calibri Light" w:hAnsi="Calibri Light" w:cs="Calibri Light"/>
                <w:lang w:val="ro-RO"/>
              </w:rPr>
              <w:t>integral</w:t>
            </w:r>
            <w:r w:rsidR="12D82127" w:rsidRPr="001E3DB1">
              <w:rPr>
                <w:rFonts w:ascii="Calibri Light" w:hAnsi="Calibri Light" w:cs="Calibri Light"/>
                <w:lang w:val="ro-RO"/>
              </w:rPr>
              <w:t>ă</w:t>
            </w:r>
            <w:r w:rsidR="004C370E" w:rsidRPr="001E3DB1">
              <w:rPr>
                <w:rFonts w:ascii="Calibri Light" w:hAnsi="Calibri Light" w:cs="Calibri Light"/>
                <w:lang w:val="ro-RO"/>
              </w:rPr>
              <w:t xml:space="preserve"> </w:t>
            </w:r>
            <w:r w:rsidR="000B62C4" w:rsidRPr="001E3DB1">
              <w:rPr>
                <w:rFonts w:ascii="Calibri Light" w:hAnsi="Calibri Light" w:cs="Calibri Light"/>
                <w:lang w:val="ro-RO"/>
              </w:rPr>
              <w:t>pentru probabilitatea de 1</w:t>
            </w:r>
            <w:r w:rsidR="39E84D2B" w:rsidRPr="001E3DB1">
              <w:rPr>
                <w:rFonts w:ascii="Calibri Light" w:hAnsi="Calibri Light" w:cs="Calibri Light"/>
                <w:lang w:val="ro-RO"/>
              </w:rPr>
              <w:t>%</w:t>
            </w:r>
            <w:r w:rsidR="2D094BA0" w:rsidRPr="001E3DB1">
              <w:rPr>
                <w:rFonts w:ascii="Calibri Light" w:hAnsi="Calibri Light" w:cs="Calibri Light"/>
                <w:lang w:val="ro-RO"/>
              </w:rPr>
              <w:t xml:space="preserve"> </w:t>
            </w:r>
            <w:r w:rsidR="12ED4207" w:rsidRPr="001E3DB1">
              <w:rPr>
                <w:rFonts w:ascii="Calibri Light" w:hAnsi="Calibri Light" w:cs="Calibri Light"/>
                <w:lang w:val="ro-RO"/>
              </w:rPr>
              <w:t xml:space="preserve">a localităților, </w:t>
            </w:r>
            <w:r w:rsidR="2C7905C2" w:rsidRPr="001E3DB1">
              <w:rPr>
                <w:rFonts w:ascii="Calibri Light" w:hAnsi="Calibri Light" w:cs="Calibri Light"/>
                <w:lang w:val="ro-RO"/>
              </w:rPr>
              <w:t>r</w:t>
            </w:r>
            <w:r w:rsidR="20C7A269" w:rsidRPr="001E3DB1">
              <w:rPr>
                <w:rFonts w:ascii="Calibri Light" w:hAnsi="Calibri Light" w:cs="Calibri Light"/>
                <w:lang w:val="ro-RO"/>
              </w:rPr>
              <w:t>ealizându-se doar inundarea unor</w:t>
            </w:r>
            <w:r w:rsidR="43F894E0" w:rsidRPr="001E3DB1">
              <w:rPr>
                <w:rFonts w:ascii="Calibri Light" w:hAnsi="Calibri Light" w:cs="Calibri Light"/>
                <w:lang w:val="ro-RO"/>
              </w:rPr>
              <w:t xml:space="preserve"> </w:t>
            </w:r>
            <w:r w:rsidR="2D094BA0" w:rsidRPr="001E3DB1">
              <w:rPr>
                <w:rFonts w:ascii="Calibri Light" w:hAnsi="Calibri Light" w:cs="Calibri Light"/>
                <w:lang w:val="ro-RO"/>
              </w:rPr>
              <w:t>terenuri</w:t>
            </w:r>
            <w:r w:rsidRPr="001E3DB1">
              <w:rPr>
                <w:rFonts w:ascii="Calibri Light" w:hAnsi="Calibri Light" w:cs="Calibri Light"/>
                <w:lang w:val="ro-RO"/>
              </w:rPr>
              <w:t xml:space="preserve"> agricole/</w:t>
            </w:r>
            <w:r w:rsidR="000B62C4" w:rsidRPr="001E3DB1">
              <w:rPr>
                <w:rFonts w:ascii="Calibri Light" w:hAnsi="Calibri Light" w:cs="Calibri Light"/>
                <w:lang w:val="ro-RO"/>
              </w:rPr>
              <w:t>pășuni</w:t>
            </w:r>
            <w:r w:rsidRPr="001E3DB1">
              <w:rPr>
                <w:rFonts w:ascii="Calibri Light" w:hAnsi="Calibri Light" w:cs="Calibri Light"/>
                <w:lang w:val="ro-RO"/>
              </w:rPr>
              <w:t xml:space="preserve"> </w:t>
            </w:r>
            <w:r w:rsidR="11DD0137" w:rsidRPr="001E3DB1">
              <w:rPr>
                <w:rFonts w:ascii="Calibri Light" w:hAnsi="Calibri Light" w:cs="Calibri Light"/>
                <w:lang w:val="ro-RO"/>
              </w:rPr>
              <w:t>și</w:t>
            </w:r>
            <w:r w:rsidR="00741CC5" w:rsidRPr="001E3DB1">
              <w:rPr>
                <w:rFonts w:ascii="Calibri Light" w:hAnsi="Calibri Light" w:cs="Calibri Light"/>
                <w:lang w:val="ro-RO"/>
              </w:rPr>
              <w:t xml:space="preserve"> a</w:t>
            </w:r>
            <w:r w:rsidRPr="001E3DB1">
              <w:rPr>
                <w:rFonts w:ascii="Calibri Light" w:hAnsi="Calibri Light" w:cs="Calibri Light"/>
                <w:lang w:val="ro-RO"/>
              </w:rPr>
              <w:t xml:space="preserve"> zonel</w:t>
            </w:r>
            <w:r w:rsidR="00741CC5" w:rsidRPr="001E3DB1">
              <w:rPr>
                <w:rFonts w:ascii="Calibri Light" w:hAnsi="Calibri Light" w:cs="Calibri Light"/>
                <w:lang w:val="ro-RO"/>
              </w:rPr>
              <w:t xml:space="preserve">or ocupate de noile </w:t>
            </w:r>
            <w:r w:rsidRPr="001E3DB1">
              <w:rPr>
                <w:rFonts w:ascii="Calibri Light" w:hAnsi="Calibri Light" w:cs="Calibri Light"/>
                <w:lang w:val="ro-RO"/>
              </w:rPr>
              <w:t xml:space="preserve">poldere, </w:t>
            </w:r>
            <w:r w:rsidR="00555087" w:rsidRPr="001E3DB1">
              <w:rPr>
                <w:rFonts w:ascii="Calibri Light" w:hAnsi="Calibri Light" w:cs="Calibri Light"/>
                <w:lang w:val="ro-RO"/>
              </w:rPr>
              <w:t xml:space="preserve">dar </w:t>
            </w:r>
            <w:r w:rsidRPr="001E3DB1">
              <w:rPr>
                <w:rFonts w:ascii="Calibri Light" w:hAnsi="Calibri Light" w:cs="Calibri Light"/>
                <w:lang w:val="ro-RO"/>
              </w:rPr>
              <w:t xml:space="preserve">în cadrul cărora există </w:t>
            </w:r>
            <w:r w:rsidR="00555087" w:rsidRPr="001E3DB1">
              <w:rPr>
                <w:rFonts w:ascii="Calibri Light" w:hAnsi="Calibri Light" w:cs="Calibri Light"/>
                <w:lang w:val="ro-RO"/>
              </w:rPr>
              <w:t>recept</w:t>
            </w:r>
            <w:r w:rsidR="00DA2635" w:rsidRPr="001E3DB1">
              <w:rPr>
                <w:rFonts w:ascii="Calibri Light" w:hAnsi="Calibri Light" w:cs="Calibri Light"/>
                <w:lang w:val="ro-RO"/>
              </w:rPr>
              <w:t>ori sau</w:t>
            </w:r>
            <w:r w:rsidRPr="001E3DB1">
              <w:rPr>
                <w:rFonts w:ascii="Calibri Light" w:hAnsi="Calibri Light" w:cs="Calibri Light"/>
                <w:lang w:val="ro-RO"/>
              </w:rPr>
              <w:t xml:space="preserve"> expunere cunoscută.</w:t>
            </w:r>
          </w:p>
          <w:p w14:paraId="301CAB24" w14:textId="75C8A55A" w:rsidR="00223492" w:rsidRPr="001E3DB1" w:rsidRDefault="39BD8A92" w:rsidP="00EB6610">
            <w:pPr>
              <w:pStyle w:val="JBANewTableText"/>
              <w:widowControl w:val="0"/>
              <w:jc w:val="both"/>
              <w:rPr>
                <w:rFonts w:ascii="Calibri Light" w:hAnsi="Calibri Light" w:cs="Calibri Light"/>
                <w:lang w:val="ro-RO"/>
              </w:rPr>
            </w:pPr>
            <w:r w:rsidRPr="001E3DB1">
              <w:rPr>
                <w:rFonts w:ascii="Calibri Light" w:hAnsi="Calibri Light" w:cs="Calibri Light"/>
                <w:lang w:val="ro-RO"/>
              </w:rPr>
              <w:t>Atât d</w:t>
            </w:r>
            <w:r w:rsidR="55E5402A" w:rsidRPr="001E3DB1">
              <w:rPr>
                <w:rFonts w:ascii="Calibri Light" w:hAnsi="Calibri Light" w:cs="Calibri Light"/>
                <w:lang w:val="ro-RO"/>
              </w:rPr>
              <w:t xml:space="preserve">igurile </w:t>
            </w:r>
            <w:r w:rsidR="00223492" w:rsidRPr="001E3DB1">
              <w:rPr>
                <w:rFonts w:ascii="Calibri Light" w:hAnsi="Calibri Light" w:cs="Calibri Light"/>
                <w:lang w:val="ro-RO"/>
              </w:rPr>
              <w:t xml:space="preserve">inelare </w:t>
            </w:r>
            <w:r w:rsidR="007D75B7" w:rsidRPr="001E3DB1">
              <w:rPr>
                <w:rFonts w:ascii="Calibri Light" w:hAnsi="Calibri Light" w:cs="Calibri Light"/>
                <w:lang w:val="ro-RO"/>
              </w:rPr>
              <w:t xml:space="preserve">pe </w:t>
            </w:r>
            <w:r w:rsidR="00173059" w:rsidRPr="001E3DB1">
              <w:rPr>
                <w:rFonts w:ascii="Calibri Light" w:hAnsi="Calibri Light" w:cs="Calibri Light"/>
                <w:lang w:val="ro-RO"/>
              </w:rPr>
              <w:t>râul</w:t>
            </w:r>
            <w:r w:rsidR="007D75B7" w:rsidRPr="001E3DB1">
              <w:rPr>
                <w:rFonts w:ascii="Calibri Light" w:hAnsi="Calibri Light" w:cs="Calibri Light"/>
                <w:lang w:val="ro-RO"/>
              </w:rPr>
              <w:t xml:space="preserve"> </w:t>
            </w:r>
            <w:proofErr w:type="spellStart"/>
            <w:r w:rsidR="007D75B7" w:rsidRPr="001E3DB1">
              <w:rPr>
                <w:rFonts w:ascii="Calibri Light" w:hAnsi="Calibri Light" w:cs="Calibri Light"/>
                <w:lang w:val="ro-RO"/>
              </w:rPr>
              <w:t>Putna</w:t>
            </w:r>
            <w:r w:rsidR="00155607" w:rsidRPr="001E3DB1">
              <w:rPr>
                <w:rFonts w:ascii="Calibri Light" w:hAnsi="Calibri Light" w:cs="Calibri Light"/>
                <w:lang w:val="ro-RO"/>
              </w:rPr>
              <w:t>,</w:t>
            </w:r>
            <w:r w:rsidR="40DE0F6D" w:rsidRPr="001E3DB1">
              <w:rPr>
                <w:rFonts w:ascii="Calibri Light" w:hAnsi="Calibri Light" w:cs="Calibri Light"/>
                <w:lang w:val="ro-RO"/>
              </w:rPr>
              <w:t>cât</w:t>
            </w:r>
            <w:proofErr w:type="spellEnd"/>
            <w:r w:rsidR="40DE0F6D" w:rsidRPr="001E3DB1">
              <w:rPr>
                <w:rFonts w:ascii="Calibri Light" w:hAnsi="Calibri Light" w:cs="Calibri Light"/>
                <w:lang w:val="ro-RO"/>
              </w:rPr>
              <w:t xml:space="preserve"> și</w:t>
            </w:r>
            <w:r w:rsidR="00155607" w:rsidRPr="001E3DB1">
              <w:rPr>
                <w:rFonts w:ascii="Calibri Light" w:hAnsi="Calibri Light" w:cs="Calibri Light"/>
                <w:lang w:val="ro-RO"/>
              </w:rPr>
              <w:t xml:space="preserve"> digurile noi </w:t>
            </w:r>
            <w:r w:rsidR="21701816" w:rsidRPr="001E3DB1">
              <w:rPr>
                <w:rFonts w:ascii="Calibri Light" w:hAnsi="Calibri Light" w:cs="Calibri Light"/>
                <w:lang w:val="ro-RO"/>
              </w:rPr>
              <w:t>ș</w:t>
            </w:r>
            <w:r w:rsidR="6AB177CD" w:rsidRPr="001E3DB1">
              <w:rPr>
                <w:rFonts w:ascii="Calibri Light" w:hAnsi="Calibri Light" w:cs="Calibri Light"/>
                <w:lang w:val="ro-RO"/>
              </w:rPr>
              <w:t>i</w:t>
            </w:r>
            <w:r w:rsidR="00155607" w:rsidRPr="001E3DB1">
              <w:rPr>
                <w:rFonts w:ascii="Calibri Light" w:hAnsi="Calibri Light" w:cs="Calibri Light"/>
                <w:lang w:val="ro-RO"/>
              </w:rPr>
              <w:t xml:space="preserve"> supraînălțările </w:t>
            </w:r>
            <w:r w:rsidR="007F2F9A" w:rsidRPr="001E3DB1">
              <w:rPr>
                <w:rFonts w:ascii="Calibri Light" w:hAnsi="Calibri Light" w:cs="Calibri Light"/>
                <w:lang w:val="ro-RO"/>
              </w:rPr>
              <w:t xml:space="preserve">de </w:t>
            </w:r>
            <w:r w:rsidR="007D75B7" w:rsidRPr="001E3DB1">
              <w:rPr>
                <w:rFonts w:ascii="Calibri Light" w:hAnsi="Calibri Light" w:cs="Calibri Light"/>
                <w:lang w:val="ro-RO"/>
              </w:rPr>
              <w:t xml:space="preserve">diguri pe </w:t>
            </w:r>
            <w:r w:rsidR="00173059" w:rsidRPr="001E3DB1">
              <w:rPr>
                <w:rFonts w:ascii="Calibri Light" w:hAnsi="Calibri Light" w:cs="Calibri Light"/>
                <w:lang w:val="ro-RO"/>
              </w:rPr>
              <w:t>râul</w:t>
            </w:r>
            <w:r w:rsidR="007D75B7" w:rsidRPr="001E3DB1">
              <w:rPr>
                <w:rFonts w:ascii="Calibri Light" w:hAnsi="Calibri Light" w:cs="Calibri Light"/>
                <w:lang w:val="ro-RO"/>
              </w:rPr>
              <w:t xml:space="preserve"> Siret au fost dimensionate </w:t>
            </w:r>
            <w:r w:rsidR="00173059" w:rsidRPr="001E3DB1">
              <w:rPr>
                <w:rFonts w:ascii="Calibri Light" w:hAnsi="Calibri Light" w:cs="Calibri Light"/>
                <w:lang w:val="ro-RO"/>
              </w:rPr>
              <w:t>considerând</w:t>
            </w:r>
            <w:r w:rsidR="007D75B7" w:rsidRPr="001E3DB1">
              <w:rPr>
                <w:rFonts w:ascii="Calibri Light" w:hAnsi="Calibri Light" w:cs="Calibri Light"/>
                <w:lang w:val="ro-RO"/>
              </w:rPr>
              <w:t xml:space="preserve"> o garda de </w:t>
            </w:r>
            <w:r w:rsidR="2739C994" w:rsidRPr="001E3DB1">
              <w:rPr>
                <w:rFonts w:ascii="Calibri Light" w:hAnsi="Calibri Light" w:cs="Calibri Light"/>
                <w:lang w:val="ro-RO"/>
              </w:rPr>
              <w:t>70</w:t>
            </w:r>
            <w:r w:rsidR="1E65F098" w:rsidRPr="001E3DB1">
              <w:rPr>
                <w:rFonts w:ascii="Calibri Light" w:hAnsi="Calibri Light" w:cs="Calibri Light"/>
                <w:lang w:val="ro-RO"/>
              </w:rPr>
              <w:t xml:space="preserve"> </w:t>
            </w:r>
            <w:r w:rsidR="2739C994" w:rsidRPr="001E3DB1">
              <w:rPr>
                <w:rFonts w:ascii="Calibri Light" w:hAnsi="Calibri Light" w:cs="Calibri Light"/>
                <w:lang w:val="ro-RO"/>
              </w:rPr>
              <w:t>cm</w:t>
            </w:r>
            <w:r w:rsidR="65830EB8" w:rsidRPr="001E3DB1">
              <w:rPr>
                <w:rFonts w:ascii="Calibri Light" w:hAnsi="Calibri Light" w:cs="Calibri Light"/>
                <w:lang w:val="ro-RO"/>
              </w:rPr>
              <w:t>,</w:t>
            </w:r>
            <w:r w:rsidR="007D75B7" w:rsidRPr="001E3DB1">
              <w:rPr>
                <w:rFonts w:ascii="Calibri Light" w:hAnsi="Calibri Light" w:cs="Calibri Light"/>
                <w:lang w:val="ro-RO"/>
              </w:rPr>
              <w:t xml:space="preserve"> </w:t>
            </w:r>
            <w:r w:rsidR="00173059" w:rsidRPr="001E3DB1">
              <w:rPr>
                <w:rFonts w:ascii="Calibri Light" w:hAnsi="Calibri Light" w:cs="Calibri Light"/>
                <w:lang w:val="ro-RO"/>
              </w:rPr>
              <w:t xml:space="preserve">astfel încât </w:t>
            </w:r>
            <w:proofErr w:type="spellStart"/>
            <w:r w:rsidR="54EE9BCE" w:rsidRPr="001E3DB1">
              <w:rPr>
                <w:rFonts w:ascii="Calibri Light" w:hAnsi="Calibri Light" w:cs="Calibri Light"/>
                <w:lang w:val="ro-RO"/>
              </w:rPr>
              <w:t>acest</w:t>
            </w:r>
            <w:r w:rsidR="0A481729" w:rsidRPr="001E3DB1">
              <w:rPr>
                <w:rFonts w:ascii="Calibri Light" w:hAnsi="Calibri Light" w:cs="Calibri Light"/>
                <w:lang w:val="ro-RO"/>
              </w:rPr>
              <w:t>ă</w:t>
            </w:r>
            <w:proofErr w:type="spellEnd"/>
            <w:r w:rsidR="54EE9BCE" w:rsidRPr="001E3DB1">
              <w:rPr>
                <w:rFonts w:ascii="Calibri Light" w:hAnsi="Calibri Light" w:cs="Calibri Light"/>
                <w:lang w:val="ro-RO"/>
              </w:rPr>
              <w:t xml:space="preserve"> gard</w:t>
            </w:r>
            <w:r w:rsidR="6AE9AAC0" w:rsidRPr="001E3DB1">
              <w:rPr>
                <w:rFonts w:ascii="Calibri Light" w:hAnsi="Calibri Light" w:cs="Calibri Light"/>
                <w:lang w:val="ro-RO"/>
              </w:rPr>
              <w:t>ă</w:t>
            </w:r>
            <w:r w:rsidR="54EE9BCE" w:rsidRPr="001E3DB1">
              <w:rPr>
                <w:rFonts w:ascii="Calibri Light" w:hAnsi="Calibri Light" w:cs="Calibri Light"/>
                <w:lang w:val="ro-RO"/>
              </w:rPr>
              <w:t xml:space="preserve"> s</w:t>
            </w:r>
            <w:r w:rsidR="5A284C26" w:rsidRPr="001E3DB1">
              <w:rPr>
                <w:rFonts w:ascii="Calibri Light" w:hAnsi="Calibri Light" w:cs="Calibri Light"/>
                <w:lang w:val="ro-RO"/>
              </w:rPr>
              <w:t>ă</w:t>
            </w:r>
            <w:r w:rsidR="54EE9BCE" w:rsidRPr="001E3DB1">
              <w:rPr>
                <w:rFonts w:ascii="Calibri Light" w:hAnsi="Calibri Light" w:cs="Calibri Light"/>
                <w:lang w:val="ro-RO"/>
              </w:rPr>
              <w:t xml:space="preserve"> </w:t>
            </w:r>
            <w:r w:rsidR="51978BF1" w:rsidRPr="001E3DB1">
              <w:rPr>
                <w:rFonts w:ascii="Calibri Light" w:hAnsi="Calibri Light" w:cs="Calibri Light"/>
                <w:lang w:val="ro-RO"/>
              </w:rPr>
              <w:t>asigure</w:t>
            </w:r>
            <w:r w:rsidR="00173059" w:rsidRPr="001E3DB1">
              <w:rPr>
                <w:rFonts w:ascii="Calibri Light" w:hAnsi="Calibri Light" w:cs="Calibri Light"/>
                <w:lang w:val="ro-RO"/>
              </w:rPr>
              <w:t xml:space="preserve"> reziliența </w:t>
            </w:r>
            <w:r w:rsidR="3A94FCC1" w:rsidRPr="001E3DB1">
              <w:rPr>
                <w:rFonts w:ascii="Calibri Light" w:hAnsi="Calibri Light" w:cs="Calibri Light"/>
                <w:lang w:val="ro-RO"/>
              </w:rPr>
              <w:t xml:space="preserve">măsurilor </w:t>
            </w:r>
            <w:r w:rsidR="00173059" w:rsidRPr="001E3DB1">
              <w:rPr>
                <w:rFonts w:ascii="Calibri Light" w:hAnsi="Calibri Light" w:cs="Calibri Light"/>
                <w:lang w:val="ro-RO"/>
              </w:rPr>
              <w:t xml:space="preserve">la </w:t>
            </w:r>
            <w:r w:rsidR="54EE9BCE" w:rsidRPr="001E3DB1">
              <w:rPr>
                <w:rFonts w:ascii="Calibri Light" w:hAnsi="Calibri Light" w:cs="Calibri Light"/>
                <w:lang w:val="ro-RO"/>
              </w:rPr>
              <w:t>schimbări</w:t>
            </w:r>
            <w:r w:rsidR="00173059" w:rsidRPr="001E3DB1">
              <w:rPr>
                <w:rFonts w:ascii="Calibri Light" w:hAnsi="Calibri Light" w:cs="Calibri Light"/>
                <w:lang w:val="ro-RO"/>
              </w:rPr>
              <w:t xml:space="preserve"> climatice.</w:t>
            </w:r>
          </w:p>
          <w:p w14:paraId="60FA64C6" w14:textId="32DA45EA" w:rsidR="00EC23E2" w:rsidRPr="001E3DB1" w:rsidRDefault="00C04569" w:rsidP="00EB6610">
            <w:pPr>
              <w:pStyle w:val="JBANewTableText"/>
              <w:widowControl w:val="0"/>
              <w:jc w:val="both"/>
              <w:rPr>
                <w:rFonts w:ascii="Calibri Light" w:hAnsi="Calibri Light" w:cs="Calibri Light"/>
                <w:lang w:val="ro-RO"/>
              </w:rPr>
            </w:pPr>
            <w:r w:rsidRPr="001E3DB1">
              <w:rPr>
                <w:rFonts w:ascii="Calibri Light" w:hAnsi="Calibri Light" w:cs="Calibri Light"/>
                <w:lang w:val="ro-RO"/>
              </w:rPr>
              <w:t xml:space="preserve">Strategia este, în general, </w:t>
            </w:r>
            <w:r w:rsidR="00A6137E" w:rsidRPr="001E3DB1">
              <w:rPr>
                <w:rFonts w:ascii="Calibri Light" w:hAnsi="Calibri Light" w:cs="Calibri Light"/>
                <w:lang w:val="ro-RO"/>
              </w:rPr>
              <w:t>extrem de</w:t>
            </w:r>
            <w:r w:rsidR="008510C4" w:rsidRPr="001E3DB1">
              <w:rPr>
                <w:rFonts w:ascii="Calibri Light" w:hAnsi="Calibri Light" w:cs="Calibri Light"/>
                <w:lang w:val="ro-RO"/>
              </w:rPr>
              <w:t xml:space="preserve"> </w:t>
            </w:r>
            <w:r w:rsidRPr="001E3DB1">
              <w:rPr>
                <w:rFonts w:ascii="Calibri Light" w:hAnsi="Calibri Light" w:cs="Calibri Light"/>
                <w:lang w:val="ro-RO"/>
              </w:rPr>
              <w:t xml:space="preserve">robustă pentru </w:t>
            </w:r>
            <w:r w:rsidR="00F52FA5" w:rsidRPr="001E3DB1">
              <w:rPr>
                <w:rFonts w:ascii="Calibri Light" w:hAnsi="Calibri Light" w:cs="Calibri Light"/>
                <w:lang w:val="ro-RO"/>
              </w:rPr>
              <w:t xml:space="preserve">viitoare scenarii </w:t>
            </w:r>
            <w:r w:rsidRPr="001E3DB1">
              <w:rPr>
                <w:rFonts w:ascii="Calibri Light" w:hAnsi="Calibri Light" w:cs="Calibri Light"/>
                <w:lang w:val="ro-RO"/>
              </w:rPr>
              <w:t>climatice</w:t>
            </w:r>
            <w:r w:rsidR="005E5228" w:rsidRPr="001E3DB1">
              <w:rPr>
                <w:rFonts w:ascii="Calibri Light" w:hAnsi="Calibri Light" w:cs="Calibri Light"/>
                <w:lang w:val="ro-RO"/>
              </w:rPr>
              <w:t>, sistemul de m</w:t>
            </w:r>
            <w:r w:rsidR="006B1838" w:rsidRPr="001E3DB1">
              <w:rPr>
                <w:rFonts w:ascii="Calibri Light" w:hAnsi="Calibri Light" w:cs="Calibri Light"/>
                <w:lang w:val="ro-RO"/>
              </w:rPr>
              <w:t>ă</w:t>
            </w:r>
            <w:r w:rsidR="005E5228" w:rsidRPr="001E3DB1">
              <w:rPr>
                <w:rFonts w:ascii="Calibri Light" w:hAnsi="Calibri Light" w:cs="Calibri Light"/>
                <w:lang w:val="ro-RO"/>
              </w:rPr>
              <w:t>suri propus</w:t>
            </w:r>
            <w:r w:rsidR="00E26A8A" w:rsidRPr="001E3DB1">
              <w:rPr>
                <w:rFonts w:ascii="Calibri Light" w:hAnsi="Calibri Light" w:cs="Calibri Light"/>
                <w:lang w:val="ro-RO"/>
              </w:rPr>
              <w:t xml:space="preserve"> asigurând </w:t>
            </w:r>
            <w:r w:rsidR="004B5A5C" w:rsidRPr="001E3DB1">
              <w:rPr>
                <w:rFonts w:ascii="Calibri Light" w:hAnsi="Calibri Light" w:cs="Calibri Light"/>
                <w:lang w:val="ro-RO"/>
              </w:rPr>
              <w:t xml:space="preserve">protecție </w:t>
            </w:r>
            <w:r w:rsidR="1CBD9EF0" w:rsidRPr="001E3DB1">
              <w:rPr>
                <w:rFonts w:ascii="Calibri Light" w:hAnsi="Calibri Light" w:cs="Calibri Light"/>
                <w:lang w:val="ro-RO"/>
              </w:rPr>
              <w:t>integral</w:t>
            </w:r>
            <w:r w:rsidR="5D436ADA" w:rsidRPr="001E3DB1">
              <w:rPr>
                <w:rFonts w:ascii="Calibri Light" w:hAnsi="Calibri Light" w:cs="Calibri Light"/>
                <w:lang w:val="ro-RO"/>
              </w:rPr>
              <w:t>ă</w:t>
            </w:r>
            <w:r w:rsidR="004B5A5C" w:rsidRPr="001E3DB1">
              <w:rPr>
                <w:rFonts w:ascii="Calibri Light" w:hAnsi="Calibri Light" w:cs="Calibri Light"/>
                <w:lang w:val="ro-RO"/>
              </w:rPr>
              <w:t xml:space="preserve"> pentru scenariul de schimbări climatice</w:t>
            </w:r>
            <w:r w:rsidR="7CC182C0" w:rsidRPr="001E3DB1">
              <w:rPr>
                <w:rFonts w:ascii="Calibri Light" w:hAnsi="Calibri Light" w:cs="Calibri Light"/>
                <w:lang w:val="ro-RO"/>
              </w:rPr>
              <w:t xml:space="preserve">. Suplimentar, aceste măsuri </w:t>
            </w:r>
            <w:r w:rsidR="282AC4F1" w:rsidRPr="001E3DB1">
              <w:rPr>
                <w:rFonts w:ascii="Calibri Light" w:hAnsi="Calibri Light" w:cs="Calibri Light"/>
                <w:lang w:val="ro-RO"/>
              </w:rPr>
              <w:t>cresc</w:t>
            </w:r>
            <w:r w:rsidR="00FD3957" w:rsidRPr="001E3DB1">
              <w:rPr>
                <w:rFonts w:ascii="Calibri Light" w:hAnsi="Calibri Light" w:cs="Calibri Light"/>
                <w:lang w:val="ro-RO"/>
              </w:rPr>
              <w:t xml:space="preserve"> </w:t>
            </w:r>
            <w:r w:rsidR="00331DB4" w:rsidRPr="001E3DB1">
              <w:rPr>
                <w:rFonts w:ascii="Calibri Light" w:hAnsi="Calibri Light" w:cs="Calibri Light"/>
                <w:lang w:val="ro-RO"/>
              </w:rPr>
              <w:t xml:space="preserve">semnificativ </w:t>
            </w:r>
            <w:r w:rsidR="00FD3957" w:rsidRPr="001E3DB1">
              <w:rPr>
                <w:rFonts w:ascii="Calibri Light" w:hAnsi="Calibri Light" w:cs="Calibri Light"/>
                <w:lang w:val="ro-RO"/>
              </w:rPr>
              <w:t>garda</w:t>
            </w:r>
            <w:r w:rsidR="00331DB4" w:rsidRPr="001E3DB1">
              <w:rPr>
                <w:rFonts w:ascii="Calibri Light" w:hAnsi="Calibri Light" w:cs="Calibri Light"/>
                <w:lang w:val="ro-RO"/>
              </w:rPr>
              <w:t xml:space="preserve"> digurilor existente.</w:t>
            </w:r>
          </w:p>
          <w:p w14:paraId="4B2FD68E" w14:textId="53BFEDAA" w:rsidR="00D419AB" w:rsidRPr="001E3DB1" w:rsidRDefault="00C04569" w:rsidP="00A6137E">
            <w:pPr>
              <w:pStyle w:val="JBANewTableText"/>
              <w:widowControl w:val="0"/>
              <w:jc w:val="both"/>
              <w:rPr>
                <w:rFonts w:ascii="Calibri Light" w:hAnsi="Calibri Light" w:cs="Calibri Light"/>
                <w:bCs w:val="0"/>
                <w:lang w:val="ro-RO"/>
              </w:rPr>
            </w:pPr>
            <w:r w:rsidRPr="001E3DB1">
              <w:rPr>
                <w:rFonts w:ascii="Calibri Light" w:hAnsi="Calibri Light" w:cs="Calibri Light"/>
                <w:lang w:val="ro-RO"/>
              </w:rPr>
              <w:t xml:space="preserve">Având în vedere </w:t>
            </w:r>
            <w:r w:rsidR="00EC23E2" w:rsidRPr="001E3DB1">
              <w:rPr>
                <w:rFonts w:ascii="Calibri Light" w:hAnsi="Calibri Light" w:cs="Calibri Light"/>
                <w:lang w:val="ro-RO"/>
              </w:rPr>
              <w:t xml:space="preserve">hazardul actual </w:t>
            </w:r>
            <w:r w:rsidR="00445CA5" w:rsidRPr="001E3DB1">
              <w:rPr>
                <w:rFonts w:ascii="Calibri Light" w:hAnsi="Calibri Light" w:cs="Calibri Light"/>
                <w:lang w:val="ro-RO"/>
              </w:rPr>
              <w:t>ș</w:t>
            </w:r>
            <w:r w:rsidR="00EC23E2" w:rsidRPr="001E3DB1">
              <w:rPr>
                <w:rFonts w:ascii="Calibri Light" w:hAnsi="Calibri Light" w:cs="Calibri Light"/>
                <w:lang w:val="ro-RO"/>
              </w:rPr>
              <w:t>i viitor pentru probabilitatea</w:t>
            </w:r>
            <w:r w:rsidRPr="001E3DB1">
              <w:rPr>
                <w:rFonts w:ascii="Calibri Light" w:hAnsi="Calibri Light" w:cs="Calibri Light"/>
                <w:lang w:val="ro-RO"/>
              </w:rPr>
              <w:t xml:space="preserve"> </w:t>
            </w:r>
            <w:r w:rsidR="00EC23E2" w:rsidRPr="001E3DB1">
              <w:rPr>
                <w:rFonts w:ascii="Calibri Light" w:hAnsi="Calibri Light" w:cs="Calibri Light"/>
                <w:lang w:val="ro-RO"/>
              </w:rPr>
              <w:t xml:space="preserve">de </w:t>
            </w:r>
            <w:r w:rsidRPr="001E3DB1">
              <w:rPr>
                <w:rFonts w:ascii="Calibri Light" w:hAnsi="Calibri Light" w:cs="Calibri Light"/>
                <w:lang w:val="ro-RO"/>
              </w:rPr>
              <w:t>1%, este posibil ca o suprafață semnificativă de teren</w:t>
            </w:r>
            <w:r w:rsidR="00EC23E2" w:rsidRPr="001E3DB1">
              <w:rPr>
                <w:rFonts w:ascii="Calibri Light" w:hAnsi="Calibri Light" w:cs="Calibri Light"/>
                <w:lang w:val="ro-RO"/>
              </w:rPr>
              <w:t xml:space="preserve">, </w:t>
            </w:r>
            <w:r w:rsidRPr="001E3DB1">
              <w:rPr>
                <w:rFonts w:ascii="Calibri Light" w:hAnsi="Calibri Light" w:cs="Calibri Light"/>
                <w:lang w:val="ro-RO"/>
              </w:rPr>
              <w:t xml:space="preserve">în mare parte </w:t>
            </w:r>
            <w:r w:rsidR="49EC5087" w:rsidRPr="001E3DB1">
              <w:rPr>
                <w:rFonts w:ascii="Calibri Light" w:hAnsi="Calibri Light" w:cs="Calibri Light"/>
                <w:lang w:val="ro-RO"/>
              </w:rPr>
              <w:t>cu utilizare</w:t>
            </w:r>
            <w:r w:rsidR="2383D7E6" w:rsidRPr="001E3DB1">
              <w:rPr>
                <w:rFonts w:ascii="Calibri Light" w:hAnsi="Calibri Light" w:cs="Calibri Light"/>
                <w:lang w:val="ro-RO"/>
              </w:rPr>
              <w:t xml:space="preserve"> agricol</w:t>
            </w:r>
            <w:r w:rsidR="07CCE453" w:rsidRPr="001E3DB1">
              <w:rPr>
                <w:rFonts w:ascii="Calibri Light" w:hAnsi="Calibri Light" w:cs="Calibri Light"/>
                <w:lang w:val="ro-RO"/>
              </w:rPr>
              <w:t>ă</w:t>
            </w:r>
            <w:r w:rsidRPr="001E3DB1">
              <w:rPr>
                <w:rFonts w:ascii="Calibri Light" w:hAnsi="Calibri Light" w:cs="Calibri Light"/>
                <w:lang w:val="ro-RO"/>
              </w:rPr>
              <w:t>/</w:t>
            </w:r>
            <w:r w:rsidR="00445CA5" w:rsidRPr="001E3DB1">
              <w:rPr>
                <w:rFonts w:ascii="Calibri Light" w:hAnsi="Calibri Light" w:cs="Calibri Light"/>
                <w:lang w:val="ro-RO"/>
              </w:rPr>
              <w:t>pășune</w:t>
            </w:r>
            <w:r w:rsidR="36330A4B" w:rsidRPr="001E3DB1">
              <w:rPr>
                <w:rFonts w:ascii="Calibri Light" w:hAnsi="Calibri Light" w:cs="Calibri Light"/>
                <w:lang w:val="ro-RO"/>
              </w:rPr>
              <w:t>, di</w:t>
            </w:r>
            <w:r w:rsidR="12EACD16" w:rsidRPr="001E3DB1">
              <w:rPr>
                <w:rFonts w:ascii="Calibri Light" w:hAnsi="Calibri Light" w:cs="Calibri Light"/>
                <w:lang w:val="ro-RO"/>
              </w:rPr>
              <w:t>n</w:t>
            </w:r>
            <w:r w:rsidR="00EC23E2" w:rsidRPr="001E3DB1">
              <w:rPr>
                <w:rFonts w:ascii="Calibri Light" w:hAnsi="Calibri Light" w:cs="Calibri Light"/>
                <w:lang w:val="ro-RO"/>
              </w:rPr>
              <w:t xml:space="preserve"> zona </w:t>
            </w:r>
            <w:proofErr w:type="spellStart"/>
            <w:r w:rsidR="00EC23E2" w:rsidRPr="001E3DB1">
              <w:rPr>
                <w:rFonts w:ascii="Calibri Light" w:hAnsi="Calibri Light" w:cs="Calibri Light"/>
                <w:lang w:val="ro-RO"/>
              </w:rPr>
              <w:t>interfluvial</w:t>
            </w:r>
            <w:r w:rsidR="00445CA5" w:rsidRPr="001E3DB1">
              <w:rPr>
                <w:rFonts w:ascii="Calibri Light" w:hAnsi="Calibri Light" w:cs="Calibri Light"/>
                <w:lang w:val="ro-RO"/>
              </w:rPr>
              <w:t>ă</w:t>
            </w:r>
            <w:proofErr w:type="spellEnd"/>
            <w:r w:rsidR="00EC23E2" w:rsidRPr="001E3DB1">
              <w:rPr>
                <w:rFonts w:ascii="Calibri Light" w:hAnsi="Calibri Light" w:cs="Calibri Light"/>
                <w:lang w:val="ro-RO"/>
              </w:rPr>
              <w:t xml:space="preserve"> dintre </w:t>
            </w:r>
            <w:r w:rsidR="00445CA5" w:rsidRPr="001E3DB1">
              <w:rPr>
                <w:rFonts w:ascii="Calibri Light" w:hAnsi="Calibri Light" w:cs="Calibri Light"/>
                <w:lang w:val="ro-RO"/>
              </w:rPr>
              <w:t xml:space="preserve">râurile Siret </w:t>
            </w:r>
            <w:r w:rsidR="5DCA70F9" w:rsidRPr="001E3DB1">
              <w:rPr>
                <w:rFonts w:ascii="Calibri Light" w:hAnsi="Calibri Light" w:cs="Calibri Light"/>
                <w:lang w:val="ro-RO"/>
              </w:rPr>
              <w:t>ș</w:t>
            </w:r>
            <w:r w:rsidR="2C039326" w:rsidRPr="001E3DB1">
              <w:rPr>
                <w:rFonts w:ascii="Calibri Light" w:hAnsi="Calibri Light" w:cs="Calibri Light"/>
                <w:lang w:val="ro-RO"/>
              </w:rPr>
              <w:t>i</w:t>
            </w:r>
            <w:r w:rsidRPr="001E3DB1">
              <w:rPr>
                <w:rFonts w:ascii="Calibri Light" w:hAnsi="Calibri Light" w:cs="Calibri Light"/>
                <w:lang w:val="ro-RO"/>
              </w:rPr>
              <w:t xml:space="preserve"> Bârlad (la est de </w:t>
            </w:r>
            <w:r w:rsidR="00445CA5" w:rsidRPr="001E3DB1">
              <w:rPr>
                <w:rFonts w:ascii="Calibri Light" w:hAnsi="Calibri Light" w:cs="Calibri Light"/>
                <w:lang w:val="ro-RO"/>
              </w:rPr>
              <w:t>localitățile</w:t>
            </w:r>
            <w:r w:rsidRPr="001E3DB1">
              <w:rPr>
                <w:rFonts w:ascii="Calibri Light" w:hAnsi="Calibri Light" w:cs="Calibri Light"/>
                <w:lang w:val="ro-RO"/>
              </w:rPr>
              <w:t xml:space="preserve"> Bucești și Torcești</w:t>
            </w:r>
            <w:r w:rsidR="2383D7E6" w:rsidRPr="001E3DB1">
              <w:rPr>
                <w:rFonts w:ascii="Calibri Light" w:hAnsi="Calibri Light" w:cs="Calibri Light"/>
                <w:lang w:val="ro-RO"/>
              </w:rPr>
              <w:t>)</w:t>
            </w:r>
            <w:r w:rsidR="45E401FF" w:rsidRPr="001E3DB1">
              <w:rPr>
                <w:rFonts w:ascii="Calibri Light" w:hAnsi="Calibri Light" w:cs="Calibri Light"/>
                <w:lang w:val="ro-RO"/>
              </w:rPr>
              <w:t xml:space="preserve">, </w:t>
            </w:r>
            <w:r w:rsidRPr="001E3DB1">
              <w:rPr>
                <w:rFonts w:ascii="Calibri Light" w:hAnsi="Calibri Light" w:cs="Calibri Light"/>
                <w:lang w:val="ro-RO"/>
              </w:rPr>
              <w:t xml:space="preserve"> </w:t>
            </w:r>
            <w:r w:rsidR="16A7B968" w:rsidRPr="001E3DB1">
              <w:rPr>
                <w:rFonts w:ascii="Calibri Light" w:hAnsi="Calibri Light" w:cs="Calibri Light"/>
                <w:lang w:val="ro-RO"/>
              </w:rPr>
              <w:t>s</w:t>
            </w:r>
            <w:r w:rsidR="3CAE73D9" w:rsidRPr="001E3DB1">
              <w:rPr>
                <w:rFonts w:ascii="Calibri Light" w:hAnsi="Calibri Light" w:cs="Calibri Light"/>
                <w:lang w:val="ro-RO"/>
              </w:rPr>
              <w:t>ă</w:t>
            </w:r>
            <w:r w:rsidR="005E7E39" w:rsidRPr="001E3DB1">
              <w:rPr>
                <w:rFonts w:ascii="Calibri Light" w:hAnsi="Calibri Light" w:cs="Calibri Light"/>
                <w:lang w:val="ro-RO"/>
              </w:rPr>
              <w:t xml:space="preserve"> fie</w:t>
            </w:r>
            <w:r w:rsidRPr="001E3DB1">
              <w:rPr>
                <w:rFonts w:ascii="Calibri Light" w:hAnsi="Calibri Light" w:cs="Calibri Light"/>
                <w:lang w:val="ro-RO"/>
              </w:rPr>
              <w:t xml:space="preserve"> </w:t>
            </w:r>
            <w:r w:rsidR="2383D7E6" w:rsidRPr="001E3DB1">
              <w:rPr>
                <w:rFonts w:ascii="Calibri Light" w:hAnsi="Calibri Light" w:cs="Calibri Light"/>
                <w:lang w:val="ro-RO"/>
              </w:rPr>
              <w:t>expus</w:t>
            </w:r>
            <w:r w:rsidR="6CBA598B" w:rsidRPr="001E3DB1">
              <w:rPr>
                <w:rFonts w:ascii="Calibri Light" w:hAnsi="Calibri Light" w:cs="Calibri Light"/>
                <w:lang w:val="ro-RO"/>
              </w:rPr>
              <w:t>ă</w:t>
            </w:r>
            <w:r w:rsidRPr="001E3DB1">
              <w:rPr>
                <w:rFonts w:ascii="Calibri Light" w:hAnsi="Calibri Light" w:cs="Calibri Light"/>
                <w:lang w:val="ro-RO"/>
              </w:rPr>
              <w:t xml:space="preserve"> unui viitor </w:t>
            </w:r>
            <w:r w:rsidR="005E7E39" w:rsidRPr="001E3DB1">
              <w:rPr>
                <w:rFonts w:ascii="Calibri Light" w:hAnsi="Calibri Light" w:cs="Calibri Light"/>
                <w:lang w:val="ro-RO"/>
              </w:rPr>
              <w:t>risc</w:t>
            </w:r>
            <w:r w:rsidR="003209AB" w:rsidRPr="001E3DB1">
              <w:rPr>
                <w:rFonts w:ascii="Calibri Light" w:hAnsi="Calibri Light" w:cs="Calibri Light"/>
                <w:lang w:val="ro-RO"/>
              </w:rPr>
              <w:t xml:space="preserve"> la</w:t>
            </w:r>
            <w:r w:rsidRPr="001E3DB1">
              <w:rPr>
                <w:rFonts w:ascii="Calibri Light" w:hAnsi="Calibri Light" w:cs="Calibri Light"/>
                <w:lang w:val="ro-RO"/>
              </w:rPr>
              <w:t xml:space="preserve"> inundații. </w:t>
            </w:r>
            <w:r w:rsidR="003209AB" w:rsidRPr="001E3DB1">
              <w:rPr>
                <w:rFonts w:ascii="Calibri Light" w:hAnsi="Calibri Light" w:cs="Calibri Light"/>
                <w:lang w:val="ro-RO"/>
              </w:rPr>
              <w:t xml:space="preserve">Prin urmare, se </w:t>
            </w:r>
            <w:r w:rsidR="42B5FA2E" w:rsidRPr="001E3DB1">
              <w:rPr>
                <w:rFonts w:ascii="Calibri Light" w:hAnsi="Calibri Light" w:cs="Calibri Light"/>
                <w:lang w:val="ro-RO"/>
              </w:rPr>
              <w:t>recomand</w:t>
            </w:r>
            <w:r w:rsidR="52142579" w:rsidRPr="001E3DB1">
              <w:rPr>
                <w:rFonts w:ascii="Calibri Light" w:hAnsi="Calibri Light" w:cs="Calibri Light"/>
                <w:lang w:val="ro-RO"/>
              </w:rPr>
              <w:t>ă</w:t>
            </w:r>
            <w:r w:rsidR="00F461DA" w:rsidRPr="001E3DB1">
              <w:rPr>
                <w:rFonts w:ascii="Calibri Light" w:hAnsi="Calibri Light" w:cs="Calibri Light"/>
                <w:lang w:val="ro-RO"/>
              </w:rPr>
              <w:t xml:space="preserve"> ca d</w:t>
            </w:r>
            <w:r w:rsidRPr="001E3DB1">
              <w:rPr>
                <w:rFonts w:ascii="Calibri Light" w:hAnsi="Calibri Light" w:cs="Calibri Light"/>
                <w:lang w:val="ro-RO"/>
              </w:rPr>
              <w:t>ezvoltarea</w:t>
            </w:r>
            <w:r w:rsidR="00A6137E" w:rsidRPr="001E3DB1">
              <w:rPr>
                <w:rFonts w:ascii="Calibri Light" w:hAnsi="Calibri Light" w:cs="Calibri Light"/>
                <w:lang w:val="ro-RO"/>
              </w:rPr>
              <w:t xml:space="preserve"> </w:t>
            </w:r>
            <w:r w:rsidR="23DD9D50" w:rsidRPr="001E3DB1">
              <w:rPr>
                <w:rFonts w:ascii="Calibri Light" w:hAnsi="Calibri Light" w:cs="Calibri Light"/>
                <w:lang w:val="ro-RO"/>
              </w:rPr>
              <w:t>urban</w:t>
            </w:r>
            <w:r w:rsidR="705A0896" w:rsidRPr="001E3DB1">
              <w:rPr>
                <w:rFonts w:ascii="Calibri Light" w:hAnsi="Calibri Light" w:cs="Calibri Light"/>
                <w:lang w:val="ro-RO"/>
              </w:rPr>
              <w:t>ă</w:t>
            </w:r>
            <w:r w:rsidR="00A6137E" w:rsidRPr="001E3DB1">
              <w:rPr>
                <w:rFonts w:ascii="Calibri Light" w:hAnsi="Calibri Light" w:cs="Calibri Light"/>
                <w:lang w:val="ro-RO"/>
              </w:rPr>
              <w:t xml:space="preserve"> sau </w:t>
            </w:r>
            <w:r w:rsidR="23DD9D50" w:rsidRPr="001E3DB1">
              <w:rPr>
                <w:rFonts w:ascii="Calibri Light" w:hAnsi="Calibri Light" w:cs="Calibri Light"/>
                <w:lang w:val="ro-RO"/>
              </w:rPr>
              <w:t>rural</w:t>
            </w:r>
            <w:r w:rsidR="20E00D19" w:rsidRPr="001E3DB1">
              <w:rPr>
                <w:rFonts w:ascii="Calibri Light" w:hAnsi="Calibri Light" w:cs="Calibri Light"/>
                <w:lang w:val="ro-RO"/>
              </w:rPr>
              <w:t>ă</w:t>
            </w:r>
            <w:r w:rsidRPr="001E3DB1">
              <w:rPr>
                <w:rFonts w:ascii="Calibri Light" w:hAnsi="Calibri Light" w:cs="Calibri Light"/>
                <w:lang w:val="ro-RO"/>
              </w:rPr>
              <w:t xml:space="preserve"> în această zonă </w:t>
            </w:r>
            <w:r w:rsidR="23DD9D50" w:rsidRPr="001E3DB1">
              <w:rPr>
                <w:rFonts w:ascii="Calibri Light" w:hAnsi="Calibri Light" w:cs="Calibri Light"/>
                <w:lang w:val="ro-RO"/>
              </w:rPr>
              <w:t>s</w:t>
            </w:r>
            <w:r w:rsidR="317735D8" w:rsidRPr="001E3DB1">
              <w:rPr>
                <w:rFonts w:ascii="Calibri Light" w:hAnsi="Calibri Light" w:cs="Calibri Light"/>
                <w:lang w:val="ro-RO"/>
              </w:rPr>
              <w:t>ă</w:t>
            </w:r>
            <w:r w:rsidR="00A6137E" w:rsidRPr="001E3DB1">
              <w:rPr>
                <w:rFonts w:ascii="Calibri Light" w:hAnsi="Calibri Light" w:cs="Calibri Light"/>
                <w:lang w:val="ro-RO"/>
              </w:rPr>
              <w:t xml:space="preserve"> fie limitată</w:t>
            </w:r>
            <w:r w:rsidRPr="001E3DB1">
              <w:rPr>
                <w:rFonts w:ascii="Calibri Light" w:hAnsi="Calibri Light" w:cs="Calibri Light"/>
                <w:lang w:val="ro-RO"/>
              </w:rPr>
              <w:t xml:space="preserve"> pentru a nu crește expunerea în timp.</w:t>
            </w:r>
          </w:p>
        </w:tc>
      </w:tr>
      <w:tr w:rsidR="004B45AF" w:rsidRPr="001E3DB1" w14:paraId="251E00C6" w14:textId="77777777" w:rsidTr="3D5CEB48">
        <w:trPr>
          <w:cnfStyle w:val="000000100000" w:firstRow="0" w:lastRow="0" w:firstColumn="0" w:lastColumn="0" w:oddVBand="0" w:evenVBand="0" w:oddHBand="1" w:evenHBand="0" w:firstRowFirstColumn="0" w:firstRowLastColumn="0" w:lastRowFirstColumn="0" w:lastRowLastColumn="0"/>
        </w:trPr>
        <w:tc>
          <w:tcPr>
            <w:tcW w:w="2394" w:type="dxa"/>
          </w:tcPr>
          <w:p w14:paraId="636C365B" w14:textId="30FE714A" w:rsidR="004B45AF" w:rsidRPr="001E3DB1" w:rsidRDefault="004B45AF" w:rsidP="00DC6F47">
            <w:pPr>
              <w:pStyle w:val="JBANewTableText"/>
              <w:rPr>
                <w:rFonts w:ascii="Calibri Light" w:hAnsi="Calibri Light" w:cs="Calibri Light"/>
                <w:lang w:val="ro-RO"/>
              </w:rPr>
            </w:pPr>
            <w:r w:rsidRPr="001E3DB1">
              <w:rPr>
                <w:rFonts w:ascii="Calibri Light" w:hAnsi="Calibri Light" w:cs="Calibri Light"/>
                <w:lang w:val="ro-RO"/>
              </w:rPr>
              <w:t>Efectul hidraulic transfrontalier</w:t>
            </w:r>
          </w:p>
        </w:tc>
        <w:tc>
          <w:tcPr>
            <w:tcW w:w="7572" w:type="dxa"/>
          </w:tcPr>
          <w:p w14:paraId="496E3CC4" w14:textId="2C4CEF56" w:rsidR="004B45AF" w:rsidRPr="001E3DB1" w:rsidRDefault="004B45AF" w:rsidP="004B45AF">
            <w:pPr>
              <w:pStyle w:val="JBANewTableText"/>
              <w:jc w:val="both"/>
              <w:rPr>
                <w:rFonts w:ascii="Calibri Light" w:hAnsi="Calibri Light" w:cs="Calibri Light"/>
                <w:lang w:val="ro-RO"/>
              </w:rPr>
            </w:pPr>
            <w:r w:rsidRPr="001E3DB1">
              <w:rPr>
                <w:rFonts w:ascii="Calibri Light" w:hAnsi="Calibri Light" w:cs="Calibri Light"/>
                <w:lang w:val="ro-RO"/>
              </w:rPr>
              <w:t>Nu este cazul</w:t>
            </w:r>
          </w:p>
        </w:tc>
      </w:tr>
    </w:tbl>
    <w:p w14:paraId="64BAE5C8" w14:textId="731F2123" w:rsidR="002F2582" w:rsidRPr="001E3DB1" w:rsidRDefault="002F2582">
      <w:pPr>
        <w:ind w:left="0" w:right="0"/>
        <w:rPr>
          <w:rFonts w:ascii="Calibri Light" w:hAnsi="Calibri Light" w:cs="Calibri Light"/>
          <w:lang w:val="ro-RO"/>
        </w:rPr>
      </w:pPr>
    </w:p>
    <w:p w14:paraId="537C63BF" w14:textId="0AB6B487" w:rsidR="00DF52DD" w:rsidRPr="001E3DB1" w:rsidRDefault="00C72EF5" w:rsidP="00767C4E">
      <w:pPr>
        <w:pStyle w:val="Heading2"/>
        <w:rPr>
          <w:rFonts w:ascii="Calibri Light" w:hAnsi="Calibri Light" w:cs="Calibri Light"/>
          <w:sz w:val="24"/>
          <w:szCs w:val="24"/>
          <w:lang w:val="ro-RO"/>
        </w:rPr>
      </w:pPr>
      <w:r w:rsidRPr="001E3DB1">
        <w:rPr>
          <w:rFonts w:ascii="Calibri Light" w:hAnsi="Calibri Light" w:cs="Calibri Light"/>
          <w:sz w:val="24"/>
          <w:szCs w:val="24"/>
          <w:lang w:val="ro-RO"/>
        </w:rPr>
        <w:lastRenderedPageBreak/>
        <w:t xml:space="preserve">Implicarea părților interesate </w:t>
      </w:r>
    </w:p>
    <w:p w14:paraId="511B54AB" w14:textId="77777777" w:rsidR="00E46FBF" w:rsidRPr="001E3DB1" w:rsidRDefault="00E46FBF" w:rsidP="00442F3E">
      <w:pPr>
        <w:pStyle w:val="JBAParaText"/>
        <w:ind w:right="-14"/>
        <w:rPr>
          <w:rFonts w:ascii="Calibri Light" w:hAnsi="Calibri Light" w:cs="Calibri Light"/>
          <w:lang w:val="ro-RO"/>
        </w:rPr>
      </w:pPr>
      <w:r w:rsidRPr="001E3DB1">
        <w:rPr>
          <w:rFonts w:ascii="Calibri Light" w:hAnsi="Calibri Light" w:cs="Calibri Light"/>
          <w:lang w:val="ro-RO"/>
        </w:rPr>
        <w:t>Ca parte a Planului de Management al Riscului la Inundații (PMRI), strategia preliminară a proiectului fost publicată spre consultare publică. În timpul perioadei de consultare, nu a fost primit niciun feedback.</w:t>
      </w:r>
      <w:r w:rsidRPr="001E3DB1">
        <w:rPr>
          <w:rFonts w:ascii="Calibri Light" w:hAnsi="Calibri Light" w:cs="Calibri Light"/>
          <w:lang w:val="ro-RO"/>
        </w:rPr>
        <w:tab/>
        <w:t xml:space="preserve"> Informații suplimentare legate de procesul de consultare publică sunt prezentate în Capitolul 8 și anexele asociate ale PMRI.</w:t>
      </w:r>
    </w:p>
    <w:p w14:paraId="1AA9FD2B" w14:textId="22A28D81" w:rsidR="00461F45" w:rsidRPr="001E3DB1" w:rsidRDefault="00461F45" w:rsidP="00442F3E">
      <w:pPr>
        <w:pStyle w:val="JBAParaText"/>
        <w:ind w:right="-14"/>
        <w:rPr>
          <w:rFonts w:ascii="Calibri Light" w:hAnsi="Calibri Light" w:cs="Calibri Light"/>
          <w:lang w:val="ro-RO"/>
        </w:rPr>
      </w:pPr>
      <w:r w:rsidRPr="001E3DB1">
        <w:rPr>
          <w:rFonts w:ascii="Calibri Light" w:hAnsi="Calibri Light" w:cs="Calibri Light"/>
          <w:lang w:val="ro-RO"/>
        </w:rPr>
        <w:t xml:space="preserve">Se recomandă ca A.B.A. Siret să organizeze o consultare extinsă cu părțile interesate, ca parte a procesului de promovare viitoare a acestui proiect. În mod particular, pentru această strategie trebuie consultate </w:t>
      </w:r>
      <w:r w:rsidR="00CA2F83" w:rsidRPr="001E3DB1">
        <w:rPr>
          <w:rFonts w:ascii="Calibri Light" w:hAnsi="Calibri Light" w:cs="Calibri Light"/>
          <w:lang w:val="ro-RO"/>
        </w:rPr>
        <w:t>Hidroelectrica/</w:t>
      </w:r>
      <w:r w:rsidRPr="001E3DB1">
        <w:rPr>
          <w:rFonts w:ascii="Calibri Light" w:hAnsi="Calibri Light" w:cs="Calibri Light"/>
          <w:lang w:val="ro-RO"/>
        </w:rPr>
        <w:t>Autoritățile locale / U.A.T.- le implicate/ Instituțiile Prefectului implicate / Consiliile Județene implicate / ROMSILVA / potențiale ONG-uri / deținător</w:t>
      </w:r>
      <w:r w:rsidR="62B36641" w:rsidRPr="001E3DB1">
        <w:rPr>
          <w:rFonts w:ascii="Calibri Light" w:hAnsi="Calibri Light" w:cs="Calibri Light"/>
          <w:lang w:val="ro-RO"/>
        </w:rPr>
        <w:t>i</w:t>
      </w:r>
      <w:r w:rsidRPr="001E3DB1">
        <w:rPr>
          <w:rFonts w:ascii="Calibri Light" w:hAnsi="Calibri Light" w:cs="Calibri Light"/>
          <w:lang w:val="ro-RO"/>
        </w:rPr>
        <w:t>i privați după caz.</w:t>
      </w:r>
    </w:p>
    <w:p w14:paraId="20245FA1" w14:textId="77777777" w:rsidR="007B53BA" w:rsidRPr="001E3DB1" w:rsidRDefault="007B53BA" w:rsidP="00DF52DD">
      <w:pPr>
        <w:pStyle w:val="JBAParaText"/>
        <w:rPr>
          <w:rFonts w:ascii="Calibri Light" w:hAnsi="Calibri Light" w:cs="Calibri Light"/>
          <w:lang w:val="ro-RO"/>
        </w:rPr>
      </w:pPr>
    </w:p>
    <w:p w14:paraId="43446B4C" w14:textId="2887C75F" w:rsidR="00F52692" w:rsidRPr="001E3DB1" w:rsidRDefault="00554D31" w:rsidP="00440FD4">
      <w:pPr>
        <w:pStyle w:val="Heading1"/>
        <w:ind w:left="810" w:hanging="360"/>
        <w:rPr>
          <w:rFonts w:ascii="Calibri Light" w:hAnsi="Calibri Light" w:cs="Calibri Light"/>
          <w:sz w:val="28"/>
          <w:lang w:val="ro-RO"/>
        </w:rPr>
      </w:pPr>
      <w:r w:rsidRPr="001E3DB1">
        <w:rPr>
          <w:rFonts w:ascii="Calibri Light" w:hAnsi="Calibri Light" w:cs="Calibri Light"/>
          <w:sz w:val="28"/>
          <w:lang w:val="ro-RO"/>
        </w:rPr>
        <w:t>Evaluarea fezabilității proiectului</w:t>
      </w:r>
    </w:p>
    <w:p w14:paraId="6F13477A" w14:textId="2B9CA56D" w:rsidR="00686999" w:rsidRPr="001E3DB1" w:rsidRDefault="00E92BD6" w:rsidP="00A93B31">
      <w:pPr>
        <w:pStyle w:val="Heading2"/>
        <w:rPr>
          <w:rFonts w:ascii="Calibri Light" w:hAnsi="Calibri Light" w:cs="Calibri Light"/>
          <w:sz w:val="24"/>
          <w:szCs w:val="24"/>
          <w:lang w:val="ro-RO"/>
        </w:rPr>
      </w:pPr>
      <w:r w:rsidRPr="001E3DB1">
        <w:rPr>
          <w:rFonts w:ascii="Calibri Light" w:hAnsi="Calibri Light" w:cs="Calibri Light"/>
          <w:sz w:val="24"/>
          <w:szCs w:val="24"/>
          <w:lang w:val="ro-RO"/>
        </w:rPr>
        <w:t>Evaluarea eficien</w:t>
      </w:r>
      <w:r w:rsidR="005C30FC" w:rsidRPr="001E3DB1">
        <w:rPr>
          <w:rFonts w:ascii="Calibri Light" w:hAnsi="Calibri Light" w:cs="Calibri Light"/>
          <w:sz w:val="24"/>
          <w:szCs w:val="24"/>
          <w:lang w:val="ro-RO"/>
        </w:rPr>
        <w:t>ț</w:t>
      </w:r>
      <w:r w:rsidRPr="001E3DB1">
        <w:rPr>
          <w:rFonts w:ascii="Calibri Light" w:hAnsi="Calibri Light" w:cs="Calibri Light"/>
          <w:sz w:val="24"/>
          <w:szCs w:val="24"/>
          <w:lang w:val="ro-RO"/>
        </w:rPr>
        <w:t>ei m</w:t>
      </w:r>
      <w:r w:rsidR="005C30FC" w:rsidRPr="001E3DB1">
        <w:rPr>
          <w:rFonts w:ascii="Calibri Light" w:hAnsi="Calibri Light" w:cs="Calibri Light"/>
          <w:sz w:val="24"/>
          <w:szCs w:val="24"/>
          <w:lang w:val="ro-RO"/>
        </w:rPr>
        <w:t>ă</w:t>
      </w:r>
      <w:r w:rsidRPr="001E3DB1">
        <w:rPr>
          <w:rFonts w:ascii="Calibri Light" w:hAnsi="Calibri Light" w:cs="Calibri Light"/>
          <w:sz w:val="24"/>
          <w:szCs w:val="24"/>
          <w:lang w:val="ro-RO"/>
        </w:rPr>
        <w:t>surilor din punct de vedere hidraulic</w:t>
      </w:r>
    </w:p>
    <w:tbl>
      <w:tblPr>
        <w:tblStyle w:val="TableGrid"/>
        <w:tblW w:w="0" w:type="auto"/>
        <w:tblInd w:w="720" w:type="dxa"/>
        <w:tblLayout w:type="fixed"/>
        <w:tblCellMar>
          <w:left w:w="58" w:type="dxa"/>
          <w:right w:w="58" w:type="dxa"/>
        </w:tblCellMar>
        <w:tblLook w:val="04A0" w:firstRow="1" w:lastRow="0" w:firstColumn="1" w:lastColumn="0" w:noHBand="0" w:noVBand="1"/>
      </w:tblPr>
      <w:tblGrid>
        <w:gridCol w:w="1255"/>
        <w:gridCol w:w="8711"/>
      </w:tblGrid>
      <w:tr w:rsidR="00686999" w:rsidRPr="00563EC6" w14:paraId="30667060" w14:textId="77777777" w:rsidTr="72FF4CCE">
        <w:trPr>
          <w:cnfStyle w:val="100000000000" w:firstRow="1" w:lastRow="0" w:firstColumn="0" w:lastColumn="0" w:oddVBand="0" w:evenVBand="0" w:oddHBand="0" w:evenHBand="0" w:firstRowFirstColumn="0" w:firstRowLastColumn="0" w:lastRowFirstColumn="0" w:lastRowLastColumn="0"/>
        </w:trPr>
        <w:tc>
          <w:tcPr>
            <w:tcW w:w="1255" w:type="dxa"/>
          </w:tcPr>
          <w:p w14:paraId="51AA01F4" w14:textId="229EE336" w:rsidR="00686999" w:rsidRPr="001E3DB1" w:rsidRDefault="00686999">
            <w:pPr>
              <w:pStyle w:val="JBAParaText"/>
              <w:widowControl/>
              <w:spacing w:before="0" w:after="0"/>
              <w:ind w:left="0" w:right="0"/>
              <w:jc w:val="left"/>
              <w:rPr>
                <w:rFonts w:ascii="Calibri Light" w:hAnsi="Calibri Light" w:cs="Calibri Light"/>
                <w:lang w:val="ro-RO"/>
              </w:rPr>
            </w:pPr>
            <w:r w:rsidRPr="001E3DB1">
              <w:rPr>
                <w:rFonts w:ascii="Calibri Light" w:hAnsi="Calibri Light" w:cs="Calibri Light"/>
                <w:lang w:val="ro-RO"/>
              </w:rPr>
              <w:t>Abordarea utilizat</w:t>
            </w:r>
            <w:r w:rsidR="009C3B9A" w:rsidRPr="001E3DB1">
              <w:rPr>
                <w:rFonts w:ascii="Calibri Light" w:hAnsi="Calibri Light" w:cs="Calibri Light"/>
                <w:lang w:val="ro-RO"/>
              </w:rPr>
              <w:t>ă</w:t>
            </w:r>
            <w:r w:rsidRPr="001E3DB1">
              <w:rPr>
                <w:rFonts w:ascii="Calibri Light" w:hAnsi="Calibri Light" w:cs="Calibri Light"/>
                <w:lang w:val="ro-RO"/>
              </w:rPr>
              <w:t xml:space="preserve"> </w:t>
            </w:r>
            <w:r w:rsidR="009C3B9A" w:rsidRPr="001E3DB1">
              <w:rPr>
                <w:rFonts w:ascii="Calibri Light" w:hAnsi="Calibri Light" w:cs="Calibri Light"/>
                <w:lang w:val="ro-RO"/>
              </w:rPr>
              <w:t>î</w:t>
            </w:r>
            <w:r w:rsidRPr="001E3DB1">
              <w:rPr>
                <w:rFonts w:ascii="Calibri Light" w:hAnsi="Calibri Light" w:cs="Calibri Light"/>
                <w:lang w:val="ro-RO"/>
              </w:rPr>
              <w:t>n modelarea/ evaluarea hidraulic</w:t>
            </w:r>
            <w:r w:rsidR="004809A1" w:rsidRPr="001E3DB1">
              <w:rPr>
                <w:rFonts w:ascii="Calibri Light" w:hAnsi="Calibri Light" w:cs="Calibri Light"/>
                <w:lang w:val="ro-RO"/>
              </w:rPr>
              <w:t>ă</w:t>
            </w:r>
            <w:r w:rsidRPr="001E3DB1">
              <w:rPr>
                <w:rFonts w:ascii="Calibri Light" w:hAnsi="Calibri Light" w:cs="Calibri Light"/>
                <w:lang w:val="ro-RO"/>
              </w:rPr>
              <w:t xml:space="preserve"> a m</w:t>
            </w:r>
            <w:r w:rsidR="004809A1" w:rsidRPr="001E3DB1">
              <w:rPr>
                <w:rFonts w:ascii="Calibri Light" w:hAnsi="Calibri Light" w:cs="Calibri Light"/>
                <w:lang w:val="ro-RO"/>
              </w:rPr>
              <w:t>ă</w:t>
            </w:r>
            <w:r w:rsidRPr="001E3DB1">
              <w:rPr>
                <w:rFonts w:ascii="Calibri Light" w:hAnsi="Calibri Light" w:cs="Calibri Light"/>
                <w:lang w:val="ro-RO"/>
              </w:rPr>
              <w:t>surilor</w:t>
            </w:r>
          </w:p>
        </w:tc>
        <w:tc>
          <w:tcPr>
            <w:tcW w:w="8711" w:type="dxa"/>
          </w:tcPr>
          <w:p w14:paraId="54C1FDDC" w14:textId="1A1C943C" w:rsidR="00CE2D99" w:rsidRPr="001E3DB1" w:rsidRDefault="00AD4D2A" w:rsidP="00442F3E">
            <w:pPr>
              <w:pStyle w:val="JBAParaText"/>
              <w:spacing w:before="0" w:after="0"/>
              <w:ind w:left="0" w:right="16"/>
              <w:rPr>
                <w:rFonts w:ascii="Calibri Light" w:hAnsi="Calibri Light" w:cs="Calibri Light"/>
                <w:lang w:val="ro-RO"/>
              </w:rPr>
            </w:pPr>
            <w:r w:rsidRPr="001E3DB1">
              <w:rPr>
                <w:rFonts w:ascii="Calibri Light" w:hAnsi="Calibri Light" w:cs="Calibri Light"/>
                <w:lang w:val="ro-RO"/>
              </w:rPr>
              <w:t>Exist</w:t>
            </w:r>
            <w:r w:rsidR="007BAC6C" w:rsidRPr="001E3DB1">
              <w:rPr>
                <w:rFonts w:ascii="Calibri Light" w:hAnsi="Calibri Light" w:cs="Calibri Light"/>
                <w:lang w:val="ro-RO"/>
              </w:rPr>
              <w:t>ă</w:t>
            </w:r>
            <w:r w:rsidRPr="001E3DB1">
              <w:rPr>
                <w:rFonts w:ascii="Calibri Light" w:hAnsi="Calibri Light" w:cs="Calibri Light"/>
                <w:lang w:val="ro-RO"/>
              </w:rPr>
              <w:t xml:space="preserve"> foarte puține sectoare </w:t>
            </w:r>
            <w:r w:rsidR="628D9355" w:rsidRPr="001E3DB1">
              <w:rPr>
                <w:rFonts w:ascii="Calibri Light" w:hAnsi="Calibri Light" w:cs="Calibri Light"/>
                <w:lang w:val="ro-RO"/>
              </w:rPr>
              <w:t>î</w:t>
            </w:r>
            <w:r w:rsidR="25EFDFBC" w:rsidRPr="001E3DB1">
              <w:rPr>
                <w:rFonts w:ascii="Calibri Light" w:hAnsi="Calibri Light" w:cs="Calibri Light"/>
                <w:lang w:val="ro-RO"/>
              </w:rPr>
              <w:t>n</w:t>
            </w:r>
            <w:r w:rsidRPr="001E3DB1">
              <w:rPr>
                <w:rFonts w:ascii="Calibri Light" w:hAnsi="Calibri Light" w:cs="Calibri Light"/>
                <w:lang w:val="ro-RO"/>
              </w:rPr>
              <w:t xml:space="preserve"> care </w:t>
            </w:r>
            <w:proofErr w:type="spellStart"/>
            <w:r w:rsidRPr="001E3DB1">
              <w:rPr>
                <w:rFonts w:ascii="Calibri Light" w:hAnsi="Calibri Light" w:cs="Calibri Light"/>
                <w:lang w:val="ro-RO"/>
              </w:rPr>
              <w:t>inundabilitatea</w:t>
            </w:r>
            <w:proofErr w:type="spellEnd"/>
            <w:r w:rsidR="00A77699" w:rsidRPr="001E3DB1">
              <w:rPr>
                <w:rFonts w:ascii="Calibri Light" w:hAnsi="Calibri Light" w:cs="Calibri Light"/>
                <w:lang w:val="ro-RO"/>
              </w:rPr>
              <w:t xml:space="preserve"> pe râul Siret</w:t>
            </w:r>
            <w:r w:rsidRPr="001E3DB1">
              <w:rPr>
                <w:rFonts w:ascii="Calibri Light" w:hAnsi="Calibri Light" w:cs="Calibri Light"/>
                <w:lang w:val="ro-RO"/>
              </w:rPr>
              <w:t xml:space="preserve"> se produce direct prin </w:t>
            </w:r>
            <w:r w:rsidR="25EFDFBC" w:rsidRPr="001E3DB1">
              <w:rPr>
                <w:rFonts w:ascii="Calibri Light" w:hAnsi="Calibri Light" w:cs="Calibri Light"/>
                <w:lang w:val="ro-RO"/>
              </w:rPr>
              <w:t>depășire</w:t>
            </w:r>
            <w:r w:rsidR="5DE7B9D7" w:rsidRPr="001E3DB1">
              <w:rPr>
                <w:rFonts w:ascii="Calibri Light" w:hAnsi="Calibri Light" w:cs="Calibri Light"/>
                <w:lang w:val="ro-RO"/>
              </w:rPr>
              <w:t>a</w:t>
            </w:r>
            <w:r w:rsidRPr="001E3DB1">
              <w:rPr>
                <w:rFonts w:ascii="Calibri Light" w:hAnsi="Calibri Light" w:cs="Calibri Light"/>
                <w:lang w:val="ro-RO"/>
              </w:rPr>
              <w:t xml:space="preserve"> digurilor existente. </w:t>
            </w:r>
            <w:r w:rsidR="00FD1EAA" w:rsidRPr="001E3DB1">
              <w:rPr>
                <w:rFonts w:ascii="Calibri Light" w:hAnsi="Calibri Light" w:cs="Calibri Light"/>
                <w:lang w:val="ro-RO"/>
              </w:rPr>
              <w:t>Mecanism</w:t>
            </w:r>
            <w:r w:rsidR="00A77699" w:rsidRPr="001E3DB1">
              <w:rPr>
                <w:rFonts w:ascii="Calibri Light" w:hAnsi="Calibri Light" w:cs="Calibri Light"/>
                <w:lang w:val="ro-RO"/>
              </w:rPr>
              <w:t>ul</w:t>
            </w:r>
            <w:r w:rsidR="00FD1EAA" w:rsidRPr="001E3DB1">
              <w:rPr>
                <w:rFonts w:ascii="Calibri Light" w:hAnsi="Calibri Light" w:cs="Calibri Light"/>
                <w:lang w:val="ro-RO"/>
              </w:rPr>
              <w:t xml:space="preserve"> de inundare </w:t>
            </w:r>
            <w:r w:rsidR="008A2296" w:rsidRPr="001E3DB1">
              <w:rPr>
                <w:rFonts w:ascii="Calibri Light" w:hAnsi="Calibri Light" w:cs="Calibri Light"/>
                <w:lang w:val="ro-RO"/>
              </w:rPr>
              <w:t xml:space="preserve">aferent </w:t>
            </w:r>
            <w:r w:rsidR="00CE2D99" w:rsidRPr="001E3DB1">
              <w:rPr>
                <w:rFonts w:ascii="Calibri Light" w:hAnsi="Calibri Light" w:cs="Calibri Light"/>
                <w:lang w:val="ro-RO"/>
              </w:rPr>
              <w:t>râului Siret</w:t>
            </w:r>
            <w:r w:rsidR="00A77699" w:rsidRPr="001E3DB1">
              <w:rPr>
                <w:rFonts w:ascii="Calibri Light" w:hAnsi="Calibri Light" w:cs="Calibri Light"/>
                <w:lang w:val="ro-RO"/>
              </w:rPr>
              <w:t xml:space="preserve"> este unul indirect</w:t>
            </w:r>
            <w:r w:rsidR="00686999" w:rsidRPr="001E3DB1">
              <w:rPr>
                <w:rFonts w:ascii="Calibri Light" w:hAnsi="Calibri Light" w:cs="Calibri Light"/>
                <w:lang w:val="ro-RO"/>
              </w:rPr>
              <w:t xml:space="preserve"> </w:t>
            </w:r>
            <w:r w:rsidR="00A77699" w:rsidRPr="001E3DB1">
              <w:rPr>
                <w:rFonts w:ascii="Calibri Light" w:hAnsi="Calibri Light" w:cs="Calibri Light"/>
                <w:lang w:val="ro-RO"/>
              </w:rPr>
              <w:t>generat</w:t>
            </w:r>
            <w:r w:rsidR="00FD1EAA" w:rsidRPr="001E3DB1">
              <w:rPr>
                <w:rFonts w:ascii="Calibri Light" w:hAnsi="Calibri Light" w:cs="Calibri Light"/>
                <w:lang w:val="ro-RO"/>
              </w:rPr>
              <w:t xml:space="preserve"> </w:t>
            </w:r>
            <w:r w:rsidR="59ABE0CB" w:rsidRPr="001E3DB1">
              <w:rPr>
                <w:rFonts w:ascii="Calibri Light" w:hAnsi="Calibri Light" w:cs="Calibri Light"/>
                <w:lang w:val="ro-RO"/>
              </w:rPr>
              <w:t>î</w:t>
            </w:r>
            <w:r w:rsidR="00FD1EAA" w:rsidRPr="001E3DB1">
              <w:rPr>
                <w:rFonts w:ascii="Calibri Light" w:hAnsi="Calibri Light" w:cs="Calibri Light"/>
                <w:lang w:val="ro-RO"/>
              </w:rPr>
              <w:t>n principal</w:t>
            </w:r>
            <w:r w:rsidR="006C7DAF" w:rsidRPr="001E3DB1">
              <w:rPr>
                <w:rFonts w:ascii="Calibri Light" w:hAnsi="Calibri Light" w:cs="Calibri Light"/>
                <w:lang w:val="ro-RO"/>
              </w:rPr>
              <w:t xml:space="preserve"> de</w:t>
            </w:r>
            <w:r w:rsidR="00686999" w:rsidRPr="001E3DB1">
              <w:rPr>
                <w:rFonts w:ascii="Calibri Light" w:hAnsi="Calibri Light" w:cs="Calibri Light"/>
                <w:lang w:val="ro-RO"/>
              </w:rPr>
              <w:t xml:space="preserve"> </w:t>
            </w:r>
            <w:r w:rsidR="00B31729" w:rsidRPr="001E3DB1">
              <w:rPr>
                <w:rFonts w:ascii="Calibri Light" w:hAnsi="Calibri Light" w:cs="Calibri Light"/>
                <w:lang w:val="ro-RO"/>
              </w:rPr>
              <w:t xml:space="preserve">efectul </w:t>
            </w:r>
            <w:r w:rsidR="00CE2D99" w:rsidRPr="001E3DB1">
              <w:rPr>
                <w:rFonts w:ascii="Calibri Light" w:hAnsi="Calibri Light" w:cs="Calibri Light"/>
                <w:lang w:val="ro-RO"/>
              </w:rPr>
              <w:t xml:space="preserve">puternic </w:t>
            </w:r>
            <w:r w:rsidR="00B31729" w:rsidRPr="001E3DB1">
              <w:rPr>
                <w:rFonts w:ascii="Calibri Light" w:hAnsi="Calibri Light" w:cs="Calibri Light"/>
                <w:lang w:val="ro-RO"/>
              </w:rPr>
              <w:t xml:space="preserve">de </w:t>
            </w:r>
            <w:r w:rsidR="76DCCD22" w:rsidRPr="001E3DB1">
              <w:rPr>
                <w:rFonts w:ascii="Calibri Light" w:hAnsi="Calibri Light" w:cs="Calibri Light"/>
                <w:lang w:val="ro-RO"/>
              </w:rPr>
              <w:t>remu</w:t>
            </w:r>
            <w:r w:rsidR="00B31729" w:rsidRPr="001E3DB1">
              <w:rPr>
                <w:rFonts w:ascii="Calibri Light" w:hAnsi="Calibri Light" w:cs="Calibri Light"/>
                <w:lang w:val="ro-RO"/>
              </w:rPr>
              <w:t xml:space="preserve"> </w:t>
            </w:r>
            <w:r w:rsidR="009B068D" w:rsidRPr="001E3DB1">
              <w:rPr>
                <w:rFonts w:ascii="Calibri Light" w:hAnsi="Calibri Light" w:cs="Calibri Light"/>
                <w:lang w:val="ro-RO"/>
              </w:rPr>
              <w:t xml:space="preserve">care se formează </w:t>
            </w:r>
            <w:r w:rsidR="789E482D" w:rsidRPr="001E3DB1">
              <w:rPr>
                <w:rFonts w:ascii="Calibri Light" w:hAnsi="Calibri Light" w:cs="Calibri Light"/>
                <w:lang w:val="ro-RO"/>
              </w:rPr>
              <w:t>î</w:t>
            </w:r>
            <w:r w:rsidR="009B068D" w:rsidRPr="001E3DB1">
              <w:rPr>
                <w:rFonts w:ascii="Calibri Light" w:hAnsi="Calibri Light" w:cs="Calibri Light"/>
                <w:lang w:val="ro-RO"/>
              </w:rPr>
              <w:t xml:space="preserve">n zonele </w:t>
            </w:r>
            <w:proofErr w:type="spellStart"/>
            <w:r w:rsidR="009B068D" w:rsidRPr="001E3DB1">
              <w:rPr>
                <w:rFonts w:ascii="Calibri Light" w:hAnsi="Calibri Light" w:cs="Calibri Light"/>
                <w:lang w:val="ro-RO"/>
              </w:rPr>
              <w:t>interfluviale</w:t>
            </w:r>
            <w:proofErr w:type="spellEnd"/>
            <w:r w:rsidR="009B068D" w:rsidRPr="001E3DB1">
              <w:rPr>
                <w:rFonts w:ascii="Calibri Light" w:hAnsi="Calibri Light" w:cs="Calibri Light"/>
                <w:lang w:val="ro-RO"/>
              </w:rPr>
              <w:t xml:space="preserve"> dintre râul principal Siret </w:t>
            </w:r>
            <w:r w:rsidR="06FA0504" w:rsidRPr="001E3DB1">
              <w:rPr>
                <w:rFonts w:ascii="Calibri Light" w:hAnsi="Calibri Light" w:cs="Calibri Light"/>
                <w:lang w:val="ro-RO"/>
              </w:rPr>
              <w:t>ș</w:t>
            </w:r>
            <w:r w:rsidR="009B068D" w:rsidRPr="001E3DB1">
              <w:rPr>
                <w:rFonts w:ascii="Calibri Light" w:hAnsi="Calibri Light" w:cs="Calibri Light"/>
                <w:lang w:val="ro-RO"/>
              </w:rPr>
              <w:t>i afluenții săi</w:t>
            </w:r>
            <w:r w:rsidR="00CE2D99" w:rsidRPr="001E3DB1">
              <w:rPr>
                <w:rFonts w:ascii="Calibri Light" w:hAnsi="Calibri Light" w:cs="Calibri Light"/>
                <w:lang w:val="ro-RO"/>
              </w:rPr>
              <w:t>. Efectul de re</w:t>
            </w:r>
            <w:r w:rsidR="00581DCE" w:rsidRPr="001E3DB1">
              <w:rPr>
                <w:rFonts w:ascii="Calibri Light" w:hAnsi="Calibri Light" w:cs="Calibri Light"/>
                <w:lang w:val="ro-RO"/>
              </w:rPr>
              <w:t>m</w:t>
            </w:r>
            <w:r w:rsidR="005C30FC" w:rsidRPr="001E3DB1">
              <w:rPr>
                <w:rFonts w:ascii="Calibri Light" w:hAnsi="Calibri Light" w:cs="Calibri Light"/>
                <w:lang w:val="ro-RO"/>
              </w:rPr>
              <w:t>u</w:t>
            </w:r>
            <w:r w:rsidR="00581DCE" w:rsidRPr="001E3DB1">
              <w:rPr>
                <w:rFonts w:ascii="Calibri Light" w:hAnsi="Calibri Light" w:cs="Calibri Light"/>
                <w:lang w:val="ro-RO"/>
              </w:rPr>
              <w:t xml:space="preserve"> produce depășirea digurilor de remu</w:t>
            </w:r>
            <w:r w:rsidR="00A77699" w:rsidRPr="001E3DB1">
              <w:rPr>
                <w:rFonts w:ascii="Calibri Light" w:hAnsi="Calibri Light" w:cs="Calibri Light"/>
                <w:lang w:val="ro-RO"/>
              </w:rPr>
              <w:t xml:space="preserve"> pe afluenți</w:t>
            </w:r>
            <w:r w:rsidR="00581DCE" w:rsidRPr="001E3DB1">
              <w:rPr>
                <w:rFonts w:ascii="Calibri Light" w:hAnsi="Calibri Light" w:cs="Calibri Light"/>
                <w:lang w:val="ro-RO"/>
              </w:rPr>
              <w:t xml:space="preserve"> si inundarea</w:t>
            </w:r>
            <w:r w:rsidR="00A77699" w:rsidRPr="001E3DB1">
              <w:rPr>
                <w:rFonts w:ascii="Calibri Light" w:hAnsi="Calibri Light" w:cs="Calibri Light"/>
                <w:lang w:val="ro-RO"/>
              </w:rPr>
              <w:t xml:space="preserve"> laterala a</w:t>
            </w:r>
            <w:r w:rsidR="00581DCE" w:rsidRPr="001E3DB1">
              <w:rPr>
                <w:rFonts w:ascii="Calibri Light" w:hAnsi="Calibri Light" w:cs="Calibri Light"/>
                <w:lang w:val="ro-RO"/>
              </w:rPr>
              <w:t xml:space="preserve"> albie majore. </w:t>
            </w:r>
          </w:p>
          <w:p w14:paraId="2C463F00" w14:textId="40BA9C9D" w:rsidR="00077B3B" w:rsidRPr="001E3DB1" w:rsidRDefault="00581DCE" w:rsidP="00442F3E">
            <w:pPr>
              <w:pStyle w:val="JBAParaText"/>
              <w:spacing w:before="0" w:after="0"/>
              <w:ind w:left="0" w:right="16"/>
              <w:rPr>
                <w:rFonts w:ascii="Calibri Light" w:hAnsi="Calibri Light" w:cs="Calibri Light"/>
                <w:lang w:val="ro-RO"/>
              </w:rPr>
            </w:pPr>
            <w:r w:rsidRPr="001E3DB1">
              <w:rPr>
                <w:rFonts w:ascii="Calibri Light" w:hAnsi="Calibri Light" w:cs="Calibri Light"/>
                <w:lang w:val="ro-RO"/>
              </w:rPr>
              <w:t>Pe cursurile de ap</w:t>
            </w:r>
            <w:r w:rsidR="4113AEFE" w:rsidRPr="001E3DB1">
              <w:rPr>
                <w:rFonts w:ascii="Calibri Light" w:hAnsi="Calibri Light" w:cs="Calibri Light"/>
                <w:lang w:val="ro-RO"/>
              </w:rPr>
              <w:t>ă</w:t>
            </w:r>
            <w:r w:rsidRPr="001E3DB1">
              <w:rPr>
                <w:rFonts w:ascii="Calibri Light" w:hAnsi="Calibri Light" w:cs="Calibri Light"/>
                <w:lang w:val="ro-RO"/>
              </w:rPr>
              <w:t xml:space="preserve"> Putna </w:t>
            </w:r>
            <w:r w:rsidR="3C03AFDA" w:rsidRPr="001E3DB1">
              <w:rPr>
                <w:rFonts w:ascii="Calibri Light" w:hAnsi="Calibri Light" w:cs="Calibri Light"/>
                <w:lang w:val="ro-RO"/>
              </w:rPr>
              <w:t>ș</w:t>
            </w:r>
            <w:r w:rsidRPr="001E3DB1">
              <w:rPr>
                <w:rFonts w:ascii="Calibri Light" w:hAnsi="Calibri Light" w:cs="Calibri Light"/>
                <w:lang w:val="ro-RO"/>
              </w:rPr>
              <w:t>i Râmnicul Sărat se produc</w:t>
            </w:r>
            <w:r w:rsidR="007C265D" w:rsidRPr="001E3DB1">
              <w:rPr>
                <w:rFonts w:ascii="Calibri Light" w:hAnsi="Calibri Light" w:cs="Calibri Light"/>
                <w:lang w:val="ro-RO"/>
              </w:rPr>
              <w:t xml:space="preserve"> </w:t>
            </w:r>
            <w:r w:rsidR="005C52DC" w:rsidRPr="001E3DB1">
              <w:rPr>
                <w:rFonts w:ascii="Calibri Light" w:hAnsi="Calibri Light" w:cs="Calibri Light"/>
                <w:lang w:val="ro-RO"/>
              </w:rPr>
              <w:t>revărsări</w:t>
            </w:r>
            <w:r w:rsidR="007C265D" w:rsidRPr="001E3DB1">
              <w:rPr>
                <w:rFonts w:ascii="Calibri Light" w:hAnsi="Calibri Light" w:cs="Calibri Light"/>
                <w:lang w:val="ro-RO"/>
              </w:rPr>
              <w:t xml:space="preserve"> masive ale debitelor </w:t>
            </w:r>
            <w:r w:rsidR="770C7B0C" w:rsidRPr="001E3DB1">
              <w:rPr>
                <w:rFonts w:ascii="Calibri Light" w:hAnsi="Calibri Light" w:cs="Calibri Light"/>
                <w:lang w:val="ro-RO"/>
              </w:rPr>
              <w:t>î</w:t>
            </w:r>
            <w:r w:rsidR="007C265D" w:rsidRPr="001E3DB1">
              <w:rPr>
                <w:rFonts w:ascii="Calibri Light" w:hAnsi="Calibri Light" w:cs="Calibri Light"/>
                <w:lang w:val="ro-RO"/>
              </w:rPr>
              <w:t>n albia major</w:t>
            </w:r>
            <w:r w:rsidR="778B992D" w:rsidRPr="001E3DB1">
              <w:rPr>
                <w:rFonts w:ascii="Calibri Light" w:hAnsi="Calibri Light" w:cs="Calibri Light"/>
                <w:lang w:val="ro-RO"/>
              </w:rPr>
              <w:t>ă</w:t>
            </w:r>
            <w:r w:rsidR="008A2296" w:rsidRPr="001E3DB1">
              <w:rPr>
                <w:rFonts w:ascii="Calibri Light" w:hAnsi="Calibri Light" w:cs="Calibri Light"/>
                <w:lang w:val="ro-RO"/>
              </w:rPr>
              <w:t xml:space="preserve"> (</w:t>
            </w:r>
            <w:r w:rsidR="00386C4B" w:rsidRPr="001E3DB1">
              <w:rPr>
                <w:rFonts w:ascii="Calibri Light" w:hAnsi="Calibri Light" w:cs="Calibri Light"/>
                <w:lang w:val="ro-RO"/>
              </w:rPr>
              <w:t xml:space="preserve">malurile sunt depășite </w:t>
            </w:r>
            <w:r w:rsidR="16A14336" w:rsidRPr="001E3DB1">
              <w:rPr>
                <w:rFonts w:ascii="Calibri Light" w:hAnsi="Calibri Light" w:cs="Calibri Light"/>
                <w:lang w:val="ro-RO"/>
              </w:rPr>
              <w:t>ș</w:t>
            </w:r>
            <w:r w:rsidR="00386C4B" w:rsidRPr="001E3DB1">
              <w:rPr>
                <w:rFonts w:ascii="Calibri Light" w:hAnsi="Calibri Light" w:cs="Calibri Light"/>
                <w:lang w:val="ro-RO"/>
              </w:rPr>
              <w:t xml:space="preserve">i </w:t>
            </w:r>
            <w:r w:rsidR="000C0E9B" w:rsidRPr="001E3DB1">
              <w:rPr>
                <w:rFonts w:ascii="Calibri Light" w:hAnsi="Calibri Light" w:cs="Calibri Light"/>
                <w:lang w:val="ro-RO"/>
              </w:rPr>
              <w:t xml:space="preserve">circa 75% din </w:t>
            </w:r>
            <w:r w:rsidR="00386C4B" w:rsidRPr="001E3DB1">
              <w:rPr>
                <w:rFonts w:ascii="Calibri Light" w:hAnsi="Calibri Light" w:cs="Calibri Light"/>
                <w:lang w:val="ro-RO"/>
              </w:rPr>
              <w:t xml:space="preserve">debit este revărsat </w:t>
            </w:r>
            <w:r w:rsidR="3DFF2509" w:rsidRPr="001E3DB1">
              <w:rPr>
                <w:rFonts w:ascii="Calibri Light" w:hAnsi="Calibri Light" w:cs="Calibri Light"/>
                <w:lang w:val="ro-RO"/>
              </w:rPr>
              <w:t>în</w:t>
            </w:r>
            <w:r w:rsidR="00386C4B" w:rsidRPr="001E3DB1">
              <w:rPr>
                <w:rFonts w:ascii="Calibri Light" w:hAnsi="Calibri Light" w:cs="Calibri Light"/>
                <w:lang w:val="ro-RO"/>
              </w:rPr>
              <w:t xml:space="preserve"> albia majora fără a se întoarce </w:t>
            </w:r>
            <w:r w:rsidR="7187E181" w:rsidRPr="001E3DB1">
              <w:rPr>
                <w:rFonts w:ascii="Calibri Light" w:hAnsi="Calibri Light" w:cs="Calibri Light"/>
                <w:lang w:val="ro-RO"/>
              </w:rPr>
              <w:t>î</w:t>
            </w:r>
            <w:r w:rsidR="00386C4B" w:rsidRPr="001E3DB1">
              <w:rPr>
                <w:rFonts w:ascii="Calibri Light" w:hAnsi="Calibri Light" w:cs="Calibri Light"/>
                <w:lang w:val="ro-RO"/>
              </w:rPr>
              <w:t>n albia minora</w:t>
            </w:r>
            <w:r w:rsidR="00077B3B" w:rsidRPr="001E3DB1">
              <w:rPr>
                <w:rFonts w:ascii="Calibri Light" w:hAnsi="Calibri Light" w:cs="Calibri Light"/>
                <w:lang w:val="ro-RO"/>
              </w:rPr>
              <w:t>, afectând suprafețe extinse de teren)</w:t>
            </w:r>
            <w:r w:rsidR="008A2296" w:rsidRPr="001E3DB1">
              <w:rPr>
                <w:rFonts w:ascii="Calibri Light" w:hAnsi="Calibri Light" w:cs="Calibri Light"/>
                <w:lang w:val="ro-RO"/>
              </w:rPr>
              <w:t xml:space="preserve">. </w:t>
            </w:r>
          </w:p>
          <w:p w14:paraId="0D347483" w14:textId="3CDA5752" w:rsidR="00CE6868" w:rsidRPr="001E3DB1" w:rsidRDefault="00A01B96" w:rsidP="00442F3E">
            <w:pPr>
              <w:pStyle w:val="JBAParaText"/>
              <w:spacing w:after="0"/>
              <w:ind w:left="0" w:right="16"/>
              <w:rPr>
                <w:rFonts w:ascii="Calibri Light" w:hAnsi="Calibri Light" w:cs="Calibri Light"/>
                <w:lang w:val="ro-RO"/>
              </w:rPr>
            </w:pPr>
            <w:r w:rsidRPr="001E3DB1">
              <w:rPr>
                <w:rFonts w:ascii="Calibri Light" w:hAnsi="Calibri Light" w:cs="Calibri Light"/>
                <w:lang w:val="ro-RO"/>
              </w:rPr>
              <w:t>Întrucât</w:t>
            </w:r>
            <w:r w:rsidR="00E81AEF" w:rsidRPr="001E3DB1">
              <w:rPr>
                <w:rFonts w:ascii="Calibri Light" w:hAnsi="Calibri Light" w:cs="Calibri Light"/>
                <w:lang w:val="ro-RO"/>
              </w:rPr>
              <w:t xml:space="preserve"> </w:t>
            </w:r>
            <w:proofErr w:type="spellStart"/>
            <w:r w:rsidRPr="001E3DB1">
              <w:rPr>
                <w:rFonts w:ascii="Calibri Light" w:hAnsi="Calibri Light" w:cs="Calibri Light"/>
                <w:lang w:val="ro-RO"/>
              </w:rPr>
              <w:t>i</w:t>
            </w:r>
            <w:r w:rsidR="005C52DC" w:rsidRPr="001E3DB1">
              <w:rPr>
                <w:rFonts w:ascii="Calibri Light" w:hAnsi="Calibri Light" w:cs="Calibri Light"/>
                <w:lang w:val="ro-RO"/>
              </w:rPr>
              <w:t>nundabilitatea</w:t>
            </w:r>
            <w:proofErr w:type="spellEnd"/>
            <w:r w:rsidR="005C52DC" w:rsidRPr="001E3DB1">
              <w:rPr>
                <w:rFonts w:ascii="Calibri Light" w:hAnsi="Calibri Light" w:cs="Calibri Light"/>
                <w:lang w:val="ro-RO"/>
              </w:rPr>
              <w:t xml:space="preserve"> </w:t>
            </w:r>
            <w:r w:rsidR="6FF1682E" w:rsidRPr="001E3DB1">
              <w:rPr>
                <w:rFonts w:ascii="Calibri Light" w:hAnsi="Calibri Light" w:cs="Calibri Light"/>
                <w:lang w:val="ro-RO"/>
              </w:rPr>
              <w:t>î</w:t>
            </w:r>
            <w:r w:rsidR="005C52DC" w:rsidRPr="001E3DB1">
              <w:rPr>
                <w:rFonts w:ascii="Calibri Light" w:hAnsi="Calibri Light" w:cs="Calibri Light"/>
                <w:lang w:val="ro-RO"/>
              </w:rPr>
              <w:t>n zona proiectului este una foarte extins</w:t>
            </w:r>
            <w:r w:rsidR="5947A131" w:rsidRPr="001E3DB1">
              <w:rPr>
                <w:rFonts w:ascii="Calibri Light" w:hAnsi="Calibri Light" w:cs="Calibri Light"/>
                <w:lang w:val="ro-RO"/>
              </w:rPr>
              <w:t>ă</w:t>
            </w:r>
            <w:r w:rsidR="00295B76" w:rsidRPr="001E3DB1">
              <w:rPr>
                <w:rFonts w:ascii="Calibri Light" w:hAnsi="Calibri Light" w:cs="Calibri Light"/>
                <w:lang w:val="ro-RO"/>
              </w:rPr>
              <w:t xml:space="preserve">, </w:t>
            </w:r>
            <w:r w:rsidR="00686999" w:rsidRPr="001E3DB1">
              <w:rPr>
                <w:rFonts w:ascii="Calibri Light" w:hAnsi="Calibri Light" w:cs="Calibri Light"/>
                <w:lang w:val="ro-RO"/>
              </w:rPr>
              <w:t>a</w:t>
            </w:r>
            <w:r w:rsidR="00507F69" w:rsidRPr="001E3DB1">
              <w:rPr>
                <w:rFonts w:ascii="Calibri Light" w:hAnsi="Calibri Light" w:cs="Calibri Light"/>
                <w:lang w:val="ro-RO"/>
              </w:rPr>
              <w:t>u</w:t>
            </w:r>
            <w:r w:rsidR="00686999" w:rsidRPr="001E3DB1">
              <w:rPr>
                <w:rFonts w:ascii="Calibri Light" w:hAnsi="Calibri Light" w:cs="Calibri Light"/>
                <w:lang w:val="ro-RO"/>
              </w:rPr>
              <w:t xml:space="preserve"> fost utilizat</w:t>
            </w:r>
            <w:r w:rsidR="00507F69" w:rsidRPr="001E3DB1">
              <w:rPr>
                <w:rFonts w:ascii="Calibri Light" w:hAnsi="Calibri Light" w:cs="Calibri Light"/>
                <w:lang w:val="ro-RO"/>
              </w:rPr>
              <w:t>e</w:t>
            </w:r>
            <w:r w:rsidR="00686999" w:rsidRPr="001E3DB1">
              <w:rPr>
                <w:rFonts w:ascii="Calibri Light" w:hAnsi="Calibri Light" w:cs="Calibri Light"/>
                <w:lang w:val="ro-RO"/>
              </w:rPr>
              <w:t xml:space="preserve"> </w:t>
            </w:r>
            <w:r w:rsidR="00100CB9" w:rsidRPr="001E3DB1">
              <w:rPr>
                <w:rFonts w:ascii="Calibri Light" w:hAnsi="Calibri Light" w:cs="Calibri Light"/>
                <w:lang w:val="ro-RO"/>
              </w:rPr>
              <w:t>model</w:t>
            </w:r>
            <w:r w:rsidR="00507F69" w:rsidRPr="001E3DB1">
              <w:rPr>
                <w:rFonts w:ascii="Calibri Light" w:hAnsi="Calibri Light" w:cs="Calibri Light"/>
                <w:lang w:val="ro-RO"/>
              </w:rPr>
              <w:t>e</w:t>
            </w:r>
            <w:r w:rsidR="00686999" w:rsidRPr="001E3DB1">
              <w:rPr>
                <w:rFonts w:ascii="Calibri Light" w:hAnsi="Calibri Light" w:cs="Calibri Light"/>
                <w:lang w:val="ro-RO"/>
              </w:rPr>
              <w:t xml:space="preserve"> 2D construit</w:t>
            </w:r>
            <w:r w:rsidR="00507F69" w:rsidRPr="001E3DB1">
              <w:rPr>
                <w:rFonts w:ascii="Calibri Light" w:hAnsi="Calibri Light" w:cs="Calibri Light"/>
                <w:lang w:val="ro-RO"/>
              </w:rPr>
              <w:t>e</w:t>
            </w:r>
            <w:r w:rsidR="00686999" w:rsidRPr="001E3DB1">
              <w:rPr>
                <w:rFonts w:ascii="Calibri Light" w:hAnsi="Calibri Light" w:cs="Calibri Light"/>
                <w:lang w:val="ro-RO"/>
              </w:rPr>
              <w:t xml:space="preserve"> </w:t>
            </w:r>
            <w:r w:rsidR="40D5C8DC" w:rsidRPr="001E3DB1">
              <w:rPr>
                <w:rFonts w:ascii="Calibri Light" w:hAnsi="Calibri Light" w:cs="Calibri Light"/>
                <w:lang w:val="ro-RO"/>
              </w:rPr>
              <w:t>î</w:t>
            </w:r>
            <w:r w:rsidR="00686999" w:rsidRPr="001E3DB1">
              <w:rPr>
                <w:rFonts w:ascii="Calibri Light" w:hAnsi="Calibri Light" w:cs="Calibri Light"/>
                <w:lang w:val="ro-RO"/>
              </w:rPr>
              <w:t xml:space="preserve">n </w:t>
            </w:r>
            <w:r w:rsidR="00295B76" w:rsidRPr="001E3DB1">
              <w:rPr>
                <w:rFonts w:ascii="Calibri Light" w:hAnsi="Calibri Light" w:cs="Calibri Light"/>
                <w:lang w:val="ro-RO"/>
              </w:rPr>
              <w:t>HECRAS</w:t>
            </w:r>
            <w:r w:rsidR="006A6ABD" w:rsidRPr="001E3DB1">
              <w:rPr>
                <w:rFonts w:ascii="Calibri Light" w:hAnsi="Calibri Light" w:cs="Calibri Light"/>
                <w:lang w:val="ro-RO"/>
              </w:rPr>
              <w:t xml:space="preserve"> care s</w:t>
            </w:r>
            <w:r w:rsidR="43433F6C" w:rsidRPr="001E3DB1">
              <w:rPr>
                <w:rFonts w:ascii="Calibri Light" w:hAnsi="Calibri Light" w:cs="Calibri Light"/>
                <w:lang w:val="ro-RO"/>
              </w:rPr>
              <w:t>ă</w:t>
            </w:r>
            <w:r w:rsidR="006A6ABD" w:rsidRPr="001E3DB1">
              <w:rPr>
                <w:rFonts w:ascii="Calibri Light" w:hAnsi="Calibri Light" w:cs="Calibri Light"/>
                <w:lang w:val="ro-RO"/>
              </w:rPr>
              <w:t xml:space="preserve"> surprindă complexitatea mecanismelor de inundare</w:t>
            </w:r>
            <w:r w:rsidR="00295B76" w:rsidRPr="001E3DB1">
              <w:rPr>
                <w:rFonts w:ascii="Calibri Light" w:hAnsi="Calibri Light" w:cs="Calibri Light"/>
                <w:lang w:val="ro-RO"/>
              </w:rPr>
              <w:t xml:space="preserve">. </w:t>
            </w:r>
            <w:r w:rsidR="006E625E" w:rsidRPr="001E3DB1">
              <w:rPr>
                <w:rFonts w:ascii="Calibri Light" w:hAnsi="Calibri Light" w:cs="Calibri Light"/>
                <w:lang w:val="ro-RO"/>
              </w:rPr>
              <w:t xml:space="preserve">Proiectul este acoperit </w:t>
            </w:r>
            <w:r w:rsidR="0809AD76" w:rsidRPr="001E3DB1">
              <w:rPr>
                <w:rFonts w:ascii="Calibri Light" w:hAnsi="Calibri Light" w:cs="Calibri Light"/>
                <w:lang w:val="ro-RO"/>
              </w:rPr>
              <w:t>î</w:t>
            </w:r>
            <w:r w:rsidR="006E625E" w:rsidRPr="001E3DB1">
              <w:rPr>
                <w:rFonts w:ascii="Calibri Light" w:hAnsi="Calibri Light" w:cs="Calibri Light"/>
                <w:lang w:val="ro-RO"/>
              </w:rPr>
              <w:t>n cea mai mare parte de date</w:t>
            </w:r>
            <w:r w:rsidR="00686999" w:rsidRPr="001E3DB1">
              <w:rPr>
                <w:rFonts w:ascii="Calibri Light" w:hAnsi="Calibri Light" w:cs="Calibri Light"/>
                <w:lang w:val="ro-RO"/>
              </w:rPr>
              <w:t xml:space="preserve"> </w:t>
            </w:r>
            <w:r w:rsidR="172C24FE" w:rsidRPr="001E3DB1">
              <w:rPr>
                <w:rFonts w:ascii="Calibri Light" w:hAnsi="Calibri Light" w:cs="Calibri Light"/>
                <w:lang w:val="ro-RO"/>
              </w:rPr>
              <w:t xml:space="preserve">din </w:t>
            </w:r>
            <w:r w:rsidR="00686999" w:rsidRPr="001E3DB1">
              <w:rPr>
                <w:rFonts w:ascii="Calibri Light" w:hAnsi="Calibri Light" w:cs="Calibri Light"/>
                <w:lang w:val="ro-RO"/>
              </w:rPr>
              <w:t xml:space="preserve">ciclul 2 </w:t>
            </w:r>
            <w:r w:rsidR="006E625E" w:rsidRPr="001E3DB1">
              <w:rPr>
                <w:rFonts w:ascii="Calibri Light" w:hAnsi="Calibri Light" w:cs="Calibri Light"/>
                <w:lang w:val="ro-RO"/>
              </w:rPr>
              <w:t xml:space="preserve">- </w:t>
            </w:r>
            <w:r w:rsidR="00686999" w:rsidRPr="001E3DB1">
              <w:rPr>
                <w:rFonts w:ascii="Calibri Light" w:hAnsi="Calibri Light" w:cs="Calibri Light"/>
                <w:lang w:val="ro-RO"/>
              </w:rPr>
              <w:t xml:space="preserve">DTM rezoluție </w:t>
            </w:r>
            <w:r w:rsidR="00724069" w:rsidRPr="001E3DB1">
              <w:rPr>
                <w:rFonts w:ascii="Calibri Light" w:hAnsi="Calibri Light" w:cs="Calibri Light"/>
                <w:lang w:val="ro-RO"/>
              </w:rPr>
              <w:t>0</w:t>
            </w:r>
            <w:r w:rsidR="38E00682" w:rsidRPr="001E3DB1">
              <w:rPr>
                <w:rFonts w:ascii="Calibri Light" w:hAnsi="Calibri Light" w:cs="Calibri Light"/>
                <w:lang w:val="ro-RO"/>
              </w:rPr>
              <w:t>,</w:t>
            </w:r>
            <w:r w:rsidR="00724069" w:rsidRPr="001E3DB1">
              <w:rPr>
                <w:rFonts w:ascii="Calibri Light" w:hAnsi="Calibri Light" w:cs="Calibri Light"/>
                <w:lang w:val="ro-RO"/>
              </w:rPr>
              <w:t>5</w:t>
            </w:r>
            <w:r w:rsidR="2BA6E245" w:rsidRPr="001E3DB1">
              <w:rPr>
                <w:rFonts w:ascii="Calibri Light" w:hAnsi="Calibri Light" w:cs="Calibri Light"/>
                <w:lang w:val="ro-RO"/>
              </w:rPr>
              <w:t xml:space="preserve"> </w:t>
            </w:r>
            <w:r w:rsidR="00686999" w:rsidRPr="001E3DB1">
              <w:rPr>
                <w:rFonts w:ascii="Calibri Light" w:hAnsi="Calibri Light" w:cs="Calibri Light"/>
                <w:lang w:val="ro-RO"/>
              </w:rPr>
              <w:t xml:space="preserve">m </w:t>
            </w:r>
            <w:r w:rsidR="10FA86C4" w:rsidRPr="001E3DB1">
              <w:rPr>
                <w:rFonts w:ascii="Calibri Light" w:hAnsi="Calibri Light" w:cs="Calibri Light"/>
                <w:lang w:val="ro-RO"/>
              </w:rPr>
              <w:t>și</w:t>
            </w:r>
            <w:r w:rsidR="00686999" w:rsidRPr="001E3DB1">
              <w:rPr>
                <w:rFonts w:ascii="Calibri Light" w:hAnsi="Calibri Light" w:cs="Calibri Light"/>
                <w:lang w:val="ro-RO"/>
              </w:rPr>
              <w:t xml:space="preserve"> date hidrologice furnizate de </w:t>
            </w:r>
            <w:r w:rsidR="5800B06F" w:rsidRPr="001E3DB1">
              <w:rPr>
                <w:rFonts w:ascii="Calibri Light" w:hAnsi="Calibri Light" w:cs="Calibri Light"/>
                <w:lang w:val="ro-RO"/>
              </w:rPr>
              <w:t xml:space="preserve">către </w:t>
            </w:r>
            <w:r w:rsidR="00686999" w:rsidRPr="001E3DB1">
              <w:rPr>
                <w:rFonts w:ascii="Calibri Light" w:hAnsi="Calibri Light" w:cs="Calibri Light"/>
                <w:lang w:val="ro-RO"/>
              </w:rPr>
              <w:t xml:space="preserve">INHGA </w:t>
            </w:r>
            <w:r w:rsidR="305A87DE" w:rsidRPr="001E3DB1">
              <w:rPr>
                <w:rFonts w:ascii="Calibri Light" w:hAnsi="Calibri Light" w:cs="Calibri Light"/>
                <w:lang w:val="ro-RO"/>
              </w:rPr>
              <w:t xml:space="preserve">în anii </w:t>
            </w:r>
            <w:r w:rsidR="00686999" w:rsidRPr="001E3DB1">
              <w:rPr>
                <w:rFonts w:ascii="Calibri Light" w:hAnsi="Calibri Light" w:cs="Calibri Light"/>
                <w:lang w:val="ro-RO"/>
              </w:rPr>
              <w:t>2022</w:t>
            </w:r>
            <w:r w:rsidR="4D4FE3CF" w:rsidRPr="001E3DB1">
              <w:rPr>
                <w:rFonts w:ascii="Calibri Light" w:hAnsi="Calibri Light" w:cs="Calibri Light"/>
                <w:lang w:val="ro-RO"/>
              </w:rPr>
              <w:t xml:space="preserve"> și </w:t>
            </w:r>
            <w:r w:rsidR="00FD1EAA" w:rsidRPr="001E3DB1">
              <w:rPr>
                <w:rFonts w:ascii="Calibri Light" w:hAnsi="Calibri Light" w:cs="Calibri Light"/>
                <w:lang w:val="ro-RO"/>
              </w:rPr>
              <w:t>2023</w:t>
            </w:r>
            <w:r w:rsidR="00963E45" w:rsidRPr="001E3DB1">
              <w:rPr>
                <w:rFonts w:ascii="Calibri Light" w:hAnsi="Calibri Light" w:cs="Calibri Light"/>
                <w:lang w:val="ro-RO"/>
              </w:rPr>
              <w:t xml:space="preserve">, prin urmare </w:t>
            </w:r>
            <w:r w:rsidR="3907E71C" w:rsidRPr="001E3DB1">
              <w:rPr>
                <w:rFonts w:ascii="Calibri Light" w:hAnsi="Calibri Light" w:cs="Calibri Light"/>
                <w:lang w:val="ro-RO"/>
              </w:rPr>
              <w:t>ș</w:t>
            </w:r>
            <w:r w:rsidR="00963E45" w:rsidRPr="001E3DB1">
              <w:rPr>
                <w:rFonts w:ascii="Calibri Light" w:hAnsi="Calibri Light" w:cs="Calibri Light"/>
                <w:lang w:val="ro-RO"/>
              </w:rPr>
              <w:t>i acuratețea rezultatelor obținute este una foarte ridicat</w:t>
            </w:r>
            <w:r w:rsidR="42FC323D" w:rsidRPr="001E3DB1">
              <w:rPr>
                <w:rFonts w:ascii="Calibri Light" w:hAnsi="Calibri Light" w:cs="Calibri Light"/>
                <w:lang w:val="ro-RO"/>
              </w:rPr>
              <w:t>ă</w:t>
            </w:r>
            <w:r w:rsidR="00963E45" w:rsidRPr="001E3DB1">
              <w:rPr>
                <w:rFonts w:ascii="Calibri Light" w:hAnsi="Calibri Light" w:cs="Calibri Light"/>
                <w:lang w:val="ro-RO"/>
              </w:rPr>
              <w:t>.</w:t>
            </w:r>
          </w:p>
        </w:tc>
      </w:tr>
      <w:tr w:rsidR="00686999" w:rsidRPr="00563EC6" w14:paraId="09D00415" w14:textId="77777777" w:rsidTr="72FF4CCE">
        <w:trPr>
          <w:cnfStyle w:val="000000100000" w:firstRow="0" w:lastRow="0" w:firstColumn="0" w:lastColumn="0" w:oddVBand="0" w:evenVBand="0" w:oddHBand="1" w:evenHBand="0" w:firstRowFirstColumn="0" w:firstRowLastColumn="0" w:lastRowFirstColumn="0" w:lastRowLastColumn="0"/>
        </w:trPr>
        <w:tc>
          <w:tcPr>
            <w:tcW w:w="1255" w:type="dxa"/>
          </w:tcPr>
          <w:p w14:paraId="64F1E1D9" w14:textId="5512FA61" w:rsidR="00686999" w:rsidRPr="001E3DB1" w:rsidRDefault="00686999">
            <w:pPr>
              <w:pStyle w:val="JBAParaText"/>
              <w:widowControl/>
              <w:spacing w:before="0" w:after="0"/>
              <w:ind w:left="0" w:right="154"/>
              <w:jc w:val="left"/>
              <w:rPr>
                <w:rFonts w:ascii="Calibri Light" w:hAnsi="Calibri Light" w:cs="Calibri Light"/>
                <w:lang w:val="ro-RO"/>
              </w:rPr>
            </w:pPr>
            <w:r w:rsidRPr="001E3DB1">
              <w:rPr>
                <w:rFonts w:ascii="Calibri Light" w:hAnsi="Calibri Light" w:cs="Calibri Light"/>
                <w:lang w:val="ro-RO"/>
              </w:rPr>
              <w:t>Descrierea eficien</w:t>
            </w:r>
            <w:r w:rsidR="00294BC0" w:rsidRPr="001E3DB1">
              <w:rPr>
                <w:rFonts w:ascii="Calibri Light" w:hAnsi="Calibri Light" w:cs="Calibri Light"/>
                <w:lang w:val="ro-RO"/>
              </w:rPr>
              <w:t>ț</w:t>
            </w:r>
            <w:r w:rsidRPr="001E3DB1">
              <w:rPr>
                <w:rFonts w:ascii="Calibri Light" w:hAnsi="Calibri Light" w:cs="Calibri Light"/>
                <w:lang w:val="ro-RO"/>
              </w:rPr>
              <w:t xml:space="preserve">ei hidraulice a </w:t>
            </w:r>
            <w:r w:rsidR="00294BC0" w:rsidRPr="001E3DB1">
              <w:rPr>
                <w:rFonts w:ascii="Calibri Light" w:hAnsi="Calibri Light" w:cs="Calibri Light"/>
                <w:lang w:val="ro-RO"/>
              </w:rPr>
              <w:t>măsurilor</w:t>
            </w:r>
          </w:p>
        </w:tc>
        <w:tc>
          <w:tcPr>
            <w:tcW w:w="8711" w:type="dxa"/>
          </w:tcPr>
          <w:p w14:paraId="024DF827" w14:textId="4D939F78" w:rsidR="0050721B" w:rsidRPr="001E3DB1" w:rsidRDefault="0050721B" w:rsidP="001D0784">
            <w:pPr>
              <w:pStyle w:val="JBAParaText"/>
              <w:numPr>
                <w:ilvl w:val="0"/>
                <w:numId w:val="54"/>
              </w:numPr>
              <w:spacing w:after="0" w:line="240" w:lineRule="auto"/>
              <w:ind w:left="414" w:right="239" w:hanging="414"/>
              <w:rPr>
                <w:rFonts w:ascii="Calibri Light" w:hAnsi="Calibri Light" w:cs="Calibri Light"/>
                <w:b/>
                <w:lang w:val="ro-RO"/>
              </w:rPr>
            </w:pPr>
            <w:r w:rsidRPr="001E3DB1">
              <w:rPr>
                <w:rFonts w:ascii="Calibri Light" w:hAnsi="Calibri Light" w:cs="Calibri Light"/>
                <w:b/>
                <w:lang w:val="ro-RO"/>
              </w:rPr>
              <w:t>R</w:t>
            </w:r>
            <w:r w:rsidR="00D641B4" w:rsidRPr="001E3DB1">
              <w:rPr>
                <w:rFonts w:ascii="Calibri Light" w:hAnsi="Calibri Light" w:cs="Calibri Light"/>
                <w:b/>
                <w:lang w:val="ro-RO"/>
              </w:rPr>
              <w:t>â</w:t>
            </w:r>
            <w:r w:rsidRPr="001E3DB1">
              <w:rPr>
                <w:rFonts w:ascii="Calibri Light" w:hAnsi="Calibri Light" w:cs="Calibri Light"/>
                <w:b/>
                <w:lang w:val="ro-RO"/>
              </w:rPr>
              <w:t>ul Siret</w:t>
            </w:r>
          </w:p>
          <w:p w14:paraId="51A30FFC" w14:textId="50888095" w:rsidR="00A5687A" w:rsidRPr="001E3DB1" w:rsidRDefault="005766F5" w:rsidP="001D0784">
            <w:pPr>
              <w:pStyle w:val="JBAParaText"/>
              <w:spacing w:after="0" w:line="240" w:lineRule="auto"/>
              <w:ind w:left="0" w:right="0"/>
              <w:rPr>
                <w:rFonts w:ascii="Calibri Light" w:hAnsi="Calibri Light" w:cs="Calibri Light"/>
                <w:lang w:val="ro-RO"/>
              </w:rPr>
            </w:pPr>
            <w:r w:rsidRPr="001E3DB1">
              <w:rPr>
                <w:rFonts w:ascii="Calibri Light" w:hAnsi="Calibri Light" w:cs="Calibri Light"/>
                <w:lang w:val="ro-RO"/>
              </w:rPr>
              <w:t xml:space="preserve">Măsura cheie </w:t>
            </w:r>
            <w:r w:rsidR="715DAFBD" w:rsidRPr="001E3DB1">
              <w:rPr>
                <w:rFonts w:ascii="Calibri Light" w:hAnsi="Calibri Light" w:cs="Calibri Light"/>
                <w:lang w:val="ro-RO"/>
              </w:rPr>
              <w:t>î</w:t>
            </w:r>
            <w:r w:rsidRPr="001E3DB1">
              <w:rPr>
                <w:rFonts w:ascii="Calibri Light" w:hAnsi="Calibri Light" w:cs="Calibri Light"/>
                <w:lang w:val="ro-RO"/>
              </w:rPr>
              <w:t xml:space="preserve">n cadrul acestui proiect o reprezintă optimizarea modului de exploatare a cascadei de acumulări </w:t>
            </w:r>
            <w:r w:rsidR="1EAACB44" w:rsidRPr="001E3DB1">
              <w:rPr>
                <w:rFonts w:ascii="Calibri Light" w:hAnsi="Calibri Light" w:cs="Calibri Light"/>
                <w:lang w:val="ro-RO"/>
              </w:rPr>
              <w:t>ș</w:t>
            </w:r>
            <w:r w:rsidRPr="001E3DB1">
              <w:rPr>
                <w:rFonts w:ascii="Calibri Light" w:hAnsi="Calibri Light" w:cs="Calibri Light"/>
                <w:lang w:val="ro-RO"/>
              </w:rPr>
              <w:t>i propunerea unor scenarii de exploatare care s</w:t>
            </w:r>
            <w:r w:rsidR="55FF0791" w:rsidRPr="001E3DB1">
              <w:rPr>
                <w:rFonts w:ascii="Calibri Light" w:hAnsi="Calibri Light" w:cs="Calibri Light"/>
                <w:lang w:val="ro-RO"/>
              </w:rPr>
              <w:t>ă</w:t>
            </w:r>
            <w:r w:rsidRPr="001E3DB1">
              <w:rPr>
                <w:rFonts w:ascii="Calibri Light" w:hAnsi="Calibri Light" w:cs="Calibri Light"/>
                <w:lang w:val="ro-RO"/>
              </w:rPr>
              <w:t xml:space="preserve"> fie anexate la regulamentul de exploatare </w:t>
            </w:r>
            <w:r w:rsidR="740F0AA4" w:rsidRPr="001E3DB1">
              <w:rPr>
                <w:rFonts w:ascii="Calibri Light" w:hAnsi="Calibri Light" w:cs="Calibri Light"/>
                <w:lang w:val="ro-RO"/>
              </w:rPr>
              <w:t>ș</w:t>
            </w:r>
            <w:r w:rsidRPr="001E3DB1">
              <w:rPr>
                <w:rFonts w:ascii="Calibri Light" w:hAnsi="Calibri Light" w:cs="Calibri Light"/>
                <w:lang w:val="ro-RO"/>
              </w:rPr>
              <w:t xml:space="preserve">i </w:t>
            </w:r>
            <w:r w:rsidR="001A183F" w:rsidRPr="001E3DB1">
              <w:rPr>
                <w:rFonts w:ascii="Calibri Light" w:hAnsi="Calibri Light" w:cs="Calibri Light"/>
                <w:lang w:val="ro-RO"/>
              </w:rPr>
              <w:t>care s</w:t>
            </w:r>
            <w:r w:rsidR="71EC1A6D" w:rsidRPr="001E3DB1">
              <w:rPr>
                <w:rFonts w:ascii="Calibri Light" w:hAnsi="Calibri Light" w:cs="Calibri Light"/>
                <w:lang w:val="ro-RO"/>
              </w:rPr>
              <w:t>ă</w:t>
            </w:r>
            <w:r w:rsidR="001A183F" w:rsidRPr="001E3DB1">
              <w:rPr>
                <w:rFonts w:ascii="Calibri Light" w:hAnsi="Calibri Light" w:cs="Calibri Light"/>
                <w:lang w:val="ro-RO"/>
              </w:rPr>
              <w:t xml:space="preserve"> fie </w:t>
            </w:r>
            <w:r w:rsidRPr="001E3DB1">
              <w:rPr>
                <w:rFonts w:ascii="Calibri Light" w:hAnsi="Calibri Light" w:cs="Calibri Light"/>
                <w:lang w:val="ro-RO"/>
              </w:rPr>
              <w:t xml:space="preserve">utilizate </w:t>
            </w:r>
            <w:r w:rsidR="6B0E4393" w:rsidRPr="001E3DB1">
              <w:rPr>
                <w:rFonts w:ascii="Calibri Light" w:hAnsi="Calibri Light" w:cs="Calibri Light"/>
                <w:lang w:val="ro-RO"/>
              </w:rPr>
              <w:t>î</w:t>
            </w:r>
            <w:r w:rsidRPr="001E3DB1">
              <w:rPr>
                <w:rFonts w:ascii="Calibri Light" w:hAnsi="Calibri Light" w:cs="Calibri Light"/>
                <w:lang w:val="ro-RO"/>
              </w:rPr>
              <w:t xml:space="preserve">n perioade de ape mari. </w:t>
            </w:r>
            <w:r w:rsidR="340965E4" w:rsidRPr="001E3DB1">
              <w:rPr>
                <w:rFonts w:ascii="Calibri Light" w:hAnsi="Calibri Light" w:cs="Calibri Light"/>
                <w:lang w:val="ro-RO"/>
              </w:rPr>
              <w:t>Î</w:t>
            </w:r>
            <w:r w:rsidR="00A5687A" w:rsidRPr="001E3DB1">
              <w:rPr>
                <w:rFonts w:ascii="Calibri Light" w:hAnsi="Calibri Light" w:cs="Calibri Light"/>
                <w:lang w:val="ro-RO"/>
              </w:rPr>
              <w:t>n vederea optimizării s-au studiat 2 scenarii</w:t>
            </w:r>
            <w:r w:rsidR="00F76297" w:rsidRPr="001E3DB1">
              <w:rPr>
                <w:rFonts w:ascii="Calibri Light" w:hAnsi="Calibri Light" w:cs="Calibri Light"/>
                <w:lang w:val="ro-RO"/>
              </w:rPr>
              <w:t xml:space="preserve"> hidrologice</w:t>
            </w:r>
            <w:r w:rsidR="00A5687A" w:rsidRPr="001E3DB1">
              <w:rPr>
                <w:rFonts w:ascii="Calibri Light" w:hAnsi="Calibri Light" w:cs="Calibri Light"/>
                <w:lang w:val="ro-RO"/>
              </w:rPr>
              <w:t>:</w:t>
            </w:r>
          </w:p>
          <w:p w14:paraId="0E70287B" w14:textId="71E903FB" w:rsidR="00A5687A" w:rsidRPr="001E3DB1" w:rsidRDefault="00A5687A" w:rsidP="001D0784">
            <w:pPr>
              <w:pStyle w:val="JBAParaText"/>
              <w:numPr>
                <w:ilvl w:val="0"/>
                <w:numId w:val="37"/>
              </w:numPr>
              <w:spacing w:after="0" w:line="240" w:lineRule="auto"/>
              <w:ind w:right="0"/>
              <w:rPr>
                <w:rFonts w:ascii="Calibri Light" w:hAnsi="Calibri Light" w:cs="Calibri Light"/>
                <w:lang w:val="ro-RO"/>
              </w:rPr>
            </w:pPr>
            <w:r w:rsidRPr="001E3DB1">
              <w:rPr>
                <w:rFonts w:ascii="Calibri Light" w:hAnsi="Calibri Light" w:cs="Calibri Light"/>
                <w:lang w:val="ro-RO"/>
              </w:rPr>
              <w:t xml:space="preserve">Scenariul 1: </w:t>
            </w:r>
            <w:r w:rsidR="00554596" w:rsidRPr="001E3DB1">
              <w:rPr>
                <w:rFonts w:ascii="Calibri Light" w:hAnsi="Calibri Light" w:cs="Calibri Light"/>
                <w:lang w:val="ro-RO"/>
              </w:rPr>
              <w:t>Tranzitarea undei de viitura singular</w:t>
            </w:r>
            <w:r w:rsidR="31EDEB63" w:rsidRPr="001E3DB1">
              <w:rPr>
                <w:rFonts w:ascii="Calibri Light" w:hAnsi="Calibri Light" w:cs="Calibri Light"/>
                <w:lang w:val="ro-RO"/>
              </w:rPr>
              <w:t>ă</w:t>
            </w:r>
            <w:r w:rsidR="00554596" w:rsidRPr="001E3DB1">
              <w:rPr>
                <w:rFonts w:ascii="Calibri Light" w:hAnsi="Calibri Light" w:cs="Calibri Light"/>
                <w:lang w:val="ro-RO"/>
              </w:rPr>
              <w:t xml:space="preserve"> </w:t>
            </w:r>
            <w:r w:rsidR="005360F9" w:rsidRPr="001E3DB1">
              <w:rPr>
                <w:rFonts w:ascii="Calibri Light" w:hAnsi="Calibri Light" w:cs="Calibri Light"/>
                <w:lang w:val="ro-RO"/>
              </w:rPr>
              <w:t>corespunzătoare</w:t>
            </w:r>
            <w:r w:rsidR="009501EF" w:rsidRPr="001E3DB1">
              <w:rPr>
                <w:rFonts w:ascii="Calibri Light" w:hAnsi="Calibri Light" w:cs="Calibri Light"/>
                <w:lang w:val="ro-RO"/>
              </w:rPr>
              <w:t xml:space="preserve"> debitului cu</w:t>
            </w:r>
            <w:r w:rsidR="00554596" w:rsidRPr="001E3DB1">
              <w:rPr>
                <w:rFonts w:ascii="Calibri Light" w:hAnsi="Calibri Light" w:cs="Calibri Light"/>
                <w:lang w:val="ro-RO"/>
              </w:rPr>
              <w:t xml:space="preserve"> </w:t>
            </w:r>
            <w:r w:rsidR="005360F9" w:rsidRPr="001E3DB1">
              <w:rPr>
                <w:rFonts w:ascii="Calibri Light" w:hAnsi="Calibri Light" w:cs="Calibri Light"/>
                <w:lang w:val="ro-RO"/>
              </w:rPr>
              <w:t>probabilit</w:t>
            </w:r>
            <w:r w:rsidR="009501EF" w:rsidRPr="001E3DB1">
              <w:rPr>
                <w:rFonts w:ascii="Calibri Light" w:hAnsi="Calibri Light" w:cs="Calibri Light"/>
                <w:lang w:val="ro-RO"/>
              </w:rPr>
              <w:t>atea</w:t>
            </w:r>
            <w:r w:rsidR="00554596" w:rsidRPr="001E3DB1">
              <w:rPr>
                <w:rFonts w:ascii="Calibri Light" w:hAnsi="Calibri Light" w:cs="Calibri Light"/>
                <w:lang w:val="ro-RO"/>
              </w:rPr>
              <w:t xml:space="preserve"> de </w:t>
            </w:r>
            <w:r w:rsidR="005360F9" w:rsidRPr="001E3DB1">
              <w:rPr>
                <w:rFonts w:ascii="Calibri Light" w:hAnsi="Calibri Light" w:cs="Calibri Light"/>
                <w:lang w:val="ro-RO"/>
              </w:rPr>
              <w:t>depășire</w:t>
            </w:r>
            <w:r w:rsidR="00554596" w:rsidRPr="001E3DB1">
              <w:rPr>
                <w:rFonts w:ascii="Calibri Light" w:hAnsi="Calibri Light" w:cs="Calibri Light"/>
                <w:lang w:val="ro-RO"/>
              </w:rPr>
              <w:t xml:space="preserve"> de 1%</w:t>
            </w:r>
            <w:r w:rsidR="7CF57BE5" w:rsidRPr="001E3DB1">
              <w:rPr>
                <w:rFonts w:ascii="Calibri Light" w:hAnsi="Calibri Light" w:cs="Calibri Light"/>
                <w:lang w:val="ro-RO"/>
              </w:rPr>
              <w:t>;</w:t>
            </w:r>
          </w:p>
          <w:p w14:paraId="2F302396" w14:textId="7F3DF945" w:rsidR="00C90421" w:rsidRPr="001E3DB1" w:rsidRDefault="00C90421" w:rsidP="001D0784">
            <w:pPr>
              <w:pStyle w:val="JBAParaText"/>
              <w:numPr>
                <w:ilvl w:val="0"/>
                <w:numId w:val="37"/>
              </w:numPr>
              <w:spacing w:after="0" w:line="240" w:lineRule="auto"/>
              <w:ind w:right="0"/>
              <w:rPr>
                <w:rFonts w:ascii="Calibri Light" w:hAnsi="Calibri Light" w:cs="Calibri Light"/>
                <w:lang w:val="ro-RO"/>
              </w:rPr>
            </w:pPr>
            <w:r w:rsidRPr="001E3DB1">
              <w:rPr>
                <w:rFonts w:ascii="Calibri Light" w:hAnsi="Calibri Light" w:cs="Calibri Light"/>
                <w:lang w:val="ro-RO"/>
              </w:rPr>
              <w:t xml:space="preserve">Scenariul 2: Tranzitarea </w:t>
            </w:r>
            <w:r w:rsidR="00124216" w:rsidRPr="001E3DB1">
              <w:rPr>
                <w:rFonts w:ascii="Calibri Light" w:hAnsi="Calibri Light" w:cs="Calibri Light"/>
                <w:lang w:val="ro-RO"/>
              </w:rPr>
              <w:t>viiturii</w:t>
            </w:r>
            <w:r w:rsidRPr="001E3DB1">
              <w:rPr>
                <w:rFonts w:ascii="Calibri Light" w:hAnsi="Calibri Light" w:cs="Calibri Light"/>
                <w:lang w:val="ro-RO"/>
              </w:rPr>
              <w:t xml:space="preserve"> istoric</w:t>
            </w:r>
            <w:r w:rsidR="00124216" w:rsidRPr="001E3DB1">
              <w:rPr>
                <w:rFonts w:ascii="Calibri Light" w:hAnsi="Calibri Light" w:cs="Calibri Light"/>
                <w:lang w:val="ro-RO"/>
              </w:rPr>
              <w:t>e</w:t>
            </w:r>
            <w:r w:rsidRPr="001E3DB1">
              <w:rPr>
                <w:rFonts w:ascii="Calibri Light" w:hAnsi="Calibri Light" w:cs="Calibri Light"/>
                <w:lang w:val="ro-RO"/>
              </w:rPr>
              <w:t xml:space="preserve"> 2005 (</w:t>
            </w:r>
            <w:r w:rsidR="00124216" w:rsidRPr="001E3DB1">
              <w:rPr>
                <w:rFonts w:ascii="Calibri Light" w:hAnsi="Calibri Light" w:cs="Calibri Light"/>
                <w:lang w:val="ro-RO"/>
              </w:rPr>
              <w:t>eveniment</w:t>
            </w:r>
            <w:r w:rsidRPr="001E3DB1">
              <w:rPr>
                <w:rFonts w:ascii="Calibri Light" w:hAnsi="Calibri Light" w:cs="Calibri Light"/>
                <w:lang w:val="ro-RO"/>
              </w:rPr>
              <w:t xml:space="preserve"> isto</w:t>
            </w:r>
            <w:r w:rsidR="005360F9" w:rsidRPr="001E3DB1">
              <w:rPr>
                <w:rFonts w:ascii="Calibri Light" w:hAnsi="Calibri Light" w:cs="Calibri Light"/>
                <w:lang w:val="ro-RO"/>
              </w:rPr>
              <w:t>ric cu cea mai mare magnitudine).</w:t>
            </w:r>
          </w:p>
          <w:p w14:paraId="01A8F472" w14:textId="73FB7F21" w:rsidR="00B1487B" w:rsidRPr="001E3DB1" w:rsidRDefault="00B1487B" w:rsidP="001D0784">
            <w:pPr>
              <w:pStyle w:val="JBAParaText"/>
              <w:spacing w:after="0" w:line="240" w:lineRule="auto"/>
              <w:ind w:left="0" w:right="0"/>
              <w:rPr>
                <w:rFonts w:ascii="Calibri Light" w:hAnsi="Calibri Light" w:cs="Calibri Light"/>
                <w:lang w:val="ro-RO"/>
              </w:rPr>
            </w:pPr>
            <w:r w:rsidRPr="001E3DB1">
              <w:rPr>
                <w:rFonts w:ascii="Calibri Light" w:hAnsi="Calibri Light" w:cs="Calibri Light"/>
                <w:lang w:val="ro-RO"/>
              </w:rPr>
              <w:t>Regulile de exploatare care au stat la baza model</w:t>
            </w:r>
            <w:r w:rsidR="71D4B085" w:rsidRPr="001E3DB1">
              <w:rPr>
                <w:rFonts w:ascii="Calibri Light" w:hAnsi="Calibri Light" w:cs="Calibri Light"/>
                <w:lang w:val="ro-RO"/>
              </w:rPr>
              <w:t>ă</w:t>
            </w:r>
            <w:r w:rsidRPr="001E3DB1">
              <w:rPr>
                <w:rFonts w:ascii="Calibri Light" w:hAnsi="Calibri Light" w:cs="Calibri Light"/>
                <w:lang w:val="ro-RO"/>
              </w:rPr>
              <w:t xml:space="preserve">rii </w:t>
            </w:r>
            <w:r w:rsidR="00B264B6" w:rsidRPr="001E3DB1">
              <w:rPr>
                <w:rFonts w:ascii="Calibri Light" w:hAnsi="Calibri Light" w:cs="Calibri Light"/>
                <w:lang w:val="ro-RO"/>
              </w:rPr>
              <w:t>celor 2 scenarii</w:t>
            </w:r>
            <w:r w:rsidR="003C66C7" w:rsidRPr="001E3DB1">
              <w:rPr>
                <w:rFonts w:ascii="Calibri Light" w:hAnsi="Calibri Light" w:cs="Calibri Light"/>
                <w:lang w:val="ro-RO"/>
              </w:rPr>
              <w:t xml:space="preserve"> sunt:</w:t>
            </w:r>
          </w:p>
          <w:p w14:paraId="7E58B061" w14:textId="35F301B5" w:rsidR="00D623BB" w:rsidRPr="001E3DB1" w:rsidRDefault="00D623BB" w:rsidP="001D0784">
            <w:pPr>
              <w:pStyle w:val="JBAParaText"/>
              <w:numPr>
                <w:ilvl w:val="0"/>
                <w:numId w:val="37"/>
              </w:numPr>
              <w:spacing w:after="0" w:line="240" w:lineRule="auto"/>
              <w:ind w:right="0"/>
              <w:rPr>
                <w:rFonts w:ascii="Calibri Light" w:hAnsi="Calibri Light" w:cs="Calibri Light"/>
                <w:lang w:val="ro-RO"/>
              </w:rPr>
            </w:pPr>
            <w:r w:rsidRPr="001E3DB1">
              <w:rPr>
                <w:rFonts w:ascii="Calibri Light" w:hAnsi="Calibri Light" w:cs="Calibri Light"/>
                <w:lang w:val="ro-RO"/>
              </w:rPr>
              <w:t xml:space="preserve">Se realizează o pre-golire a lacurilor </w:t>
            </w:r>
            <w:r w:rsidR="00A66B2D" w:rsidRPr="001E3DB1">
              <w:rPr>
                <w:rFonts w:ascii="Calibri Light" w:hAnsi="Calibri Light" w:cs="Calibri Light"/>
                <w:lang w:val="ro-RO"/>
              </w:rPr>
              <w:t>de maxim 3</w:t>
            </w:r>
            <w:r w:rsidR="37DE47E0" w:rsidRPr="001E3DB1">
              <w:rPr>
                <w:rFonts w:ascii="Calibri Light" w:hAnsi="Calibri Light" w:cs="Calibri Light"/>
                <w:lang w:val="ro-RO"/>
              </w:rPr>
              <w:t xml:space="preserve"> </w:t>
            </w:r>
            <w:r w:rsidR="00A66B2D" w:rsidRPr="001E3DB1">
              <w:rPr>
                <w:rFonts w:ascii="Calibri Light" w:hAnsi="Calibri Light" w:cs="Calibri Light"/>
                <w:lang w:val="ro-RO"/>
              </w:rPr>
              <w:t xml:space="preserve">m, dar nu mai jos de nivelul </w:t>
            </w:r>
            <w:r w:rsidR="0095082B" w:rsidRPr="001E3DB1">
              <w:rPr>
                <w:rFonts w:ascii="Calibri Light" w:hAnsi="Calibri Light" w:cs="Calibri Light"/>
                <w:lang w:val="ro-RO"/>
              </w:rPr>
              <w:t>minim energetic pentru a nu afecta funcțiune</w:t>
            </w:r>
            <w:r w:rsidR="60E59032" w:rsidRPr="001E3DB1">
              <w:rPr>
                <w:rFonts w:ascii="Calibri Light" w:hAnsi="Calibri Light" w:cs="Calibri Light"/>
                <w:lang w:val="ro-RO"/>
              </w:rPr>
              <w:t>a</w:t>
            </w:r>
            <w:r w:rsidR="0095082B" w:rsidRPr="001E3DB1">
              <w:rPr>
                <w:rFonts w:ascii="Calibri Light" w:hAnsi="Calibri Light" w:cs="Calibri Light"/>
                <w:lang w:val="ro-RO"/>
              </w:rPr>
              <w:t xml:space="preserve"> de producere a energiei electrice</w:t>
            </w:r>
            <w:r w:rsidR="67EC4847" w:rsidRPr="001E3DB1">
              <w:rPr>
                <w:rFonts w:ascii="Calibri Light" w:hAnsi="Calibri Light" w:cs="Calibri Light"/>
                <w:lang w:val="ro-RO"/>
              </w:rPr>
              <w:t>;</w:t>
            </w:r>
          </w:p>
          <w:p w14:paraId="125A9B0B" w14:textId="2CF33835" w:rsidR="00DC50DE" w:rsidRPr="001E3DB1" w:rsidRDefault="00DC50DE" w:rsidP="001D0784">
            <w:pPr>
              <w:pStyle w:val="JBAParaText"/>
              <w:numPr>
                <w:ilvl w:val="0"/>
                <w:numId w:val="37"/>
              </w:numPr>
              <w:spacing w:after="0" w:line="240" w:lineRule="auto"/>
              <w:ind w:right="0"/>
              <w:rPr>
                <w:rFonts w:ascii="Calibri Light" w:hAnsi="Calibri Light" w:cs="Calibri Light"/>
                <w:lang w:val="ro-RO"/>
              </w:rPr>
            </w:pPr>
            <w:r w:rsidRPr="001E3DB1">
              <w:rPr>
                <w:rFonts w:ascii="Calibri Light" w:hAnsi="Calibri Light" w:cs="Calibri Light"/>
                <w:lang w:val="ro-RO"/>
              </w:rPr>
              <w:t xml:space="preserve">Nivelul </w:t>
            </w:r>
            <w:r w:rsidR="64E86261" w:rsidRPr="001E3DB1">
              <w:rPr>
                <w:rFonts w:ascii="Calibri Light" w:hAnsi="Calibri Light" w:cs="Calibri Light"/>
                <w:lang w:val="ro-RO"/>
              </w:rPr>
              <w:t>în</w:t>
            </w:r>
            <w:r w:rsidRPr="001E3DB1">
              <w:rPr>
                <w:rFonts w:ascii="Calibri Light" w:hAnsi="Calibri Light" w:cs="Calibri Light"/>
                <w:lang w:val="ro-RO"/>
              </w:rPr>
              <w:t xml:space="preserve"> lac variază maxim 1m/zi </w:t>
            </w:r>
            <w:r w:rsidR="60DC7928" w:rsidRPr="001E3DB1">
              <w:rPr>
                <w:rFonts w:ascii="Calibri Light" w:hAnsi="Calibri Light" w:cs="Calibri Light"/>
                <w:lang w:val="ro-RO"/>
              </w:rPr>
              <w:t>;</w:t>
            </w:r>
          </w:p>
          <w:p w14:paraId="499C83F0" w14:textId="4ABC8E61" w:rsidR="003C66C7" w:rsidRPr="001E3DB1" w:rsidRDefault="003C66C7" w:rsidP="001D0784">
            <w:pPr>
              <w:pStyle w:val="JBAParaText"/>
              <w:numPr>
                <w:ilvl w:val="0"/>
                <w:numId w:val="37"/>
              </w:numPr>
              <w:spacing w:after="0" w:line="240" w:lineRule="auto"/>
              <w:ind w:right="0"/>
              <w:rPr>
                <w:rFonts w:ascii="Calibri Light" w:hAnsi="Calibri Light" w:cs="Calibri Light"/>
                <w:lang w:val="ro-RO"/>
              </w:rPr>
            </w:pPr>
            <w:r w:rsidRPr="001E3DB1">
              <w:rPr>
                <w:rFonts w:ascii="Calibri Light" w:hAnsi="Calibri Light" w:cs="Calibri Light"/>
                <w:lang w:val="ro-RO"/>
              </w:rPr>
              <w:t>Atenuare</w:t>
            </w:r>
            <w:r w:rsidR="005C30FC" w:rsidRPr="001E3DB1">
              <w:rPr>
                <w:rFonts w:ascii="Calibri Light" w:hAnsi="Calibri Light" w:cs="Calibri Light"/>
                <w:lang w:val="ro-RO"/>
              </w:rPr>
              <w:t>a</w:t>
            </w:r>
            <w:r w:rsidRPr="001E3DB1">
              <w:rPr>
                <w:rFonts w:ascii="Calibri Light" w:hAnsi="Calibri Light" w:cs="Calibri Light"/>
                <w:lang w:val="ro-RO"/>
              </w:rPr>
              <w:t xml:space="preserve"> se face </w:t>
            </w:r>
            <w:r w:rsidR="19A51ECE" w:rsidRPr="001E3DB1">
              <w:rPr>
                <w:rFonts w:ascii="Calibri Light" w:hAnsi="Calibri Light" w:cs="Calibri Light"/>
                <w:lang w:val="ro-RO"/>
              </w:rPr>
              <w:t>î</w:t>
            </w:r>
            <w:r w:rsidRPr="001E3DB1">
              <w:rPr>
                <w:rFonts w:ascii="Calibri Light" w:hAnsi="Calibri Light" w:cs="Calibri Light"/>
                <w:lang w:val="ro-RO"/>
              </w:rPr>
              <w:t xml:space="preserve">ntre nivelul minim </w:t>
            </w:r>
            <w:r w:rsidR="00D623BB" w:rsidRPr="001E3DB1">
              <w:rPr>
                <w:rFonts w:ascii="Calibri Light" w:hAnsi="Calibri Light" w:cs="Calibri Light"/>
                <w:lang w:val="ro-RO"/>
              </w:rPr>
              <w:t>energetic</w:t>
            </w:r>
            <w:r w:rsidRPr="001E3DB1">
              <w:rPr>
                <w:rFonts w:ascii="Calibri Light" w:hAnsi="Calibri Light" w:cs="Calibri Light"/>
                <w:lang w:val="ro-RO"/>
              </w:rPr>
              <w:t xml:space="preserve"> </w:t>
            </w:r>
            <w:r w:rsidR="12BF07A2" w:rsidRPr="001E3DB1">
              <w:rPr>
                <w:rFonts w:ascii="Calibri Light" w:hAnsi="Calibri Light" w:cs="Calibri Light"/>
                <w:lang w:val="ro-RO"/>
              </w:rPr>
              <w:t>ș</w:t>
            </w:r>
            <w:r w:rsidRPr="001E3DB1">
              <w:rPr>
                <w:rFonts w:ascii="Calibri Light" w:hAnsi="Calibri Light" w:cs="Calibri Light"/>
                <w:lang w:val="ro-RO"/>
              </w:rPr>
              <w:t xml:space="preserve">i nivelul maxim </w:t>
            </w:r>
            <w:r w:rsidR="00DC50DE" w:rsidRPr="001E3DB1">
              <w:rPr>
                <w:rFonts w:ascii="Calibri Light" w:hAnsi="Calibri Light" w:cs="Calibri Light"/>
                <w:lang w:val="ro-RO"/>
              </w:rPr>
              <w:t>excepțional</w:t>
            </w:r>
            <w:r w:rsidR="002C00F9" w:rsidRPr="001E3DB1">
              <w:rPr>
                <w:rFonts w:ascii="Calibri Light" w:hAnsi="Calibri Light" w:cs="Calibri Light"/>
                <w:lang w:val="ro-RO"/>
              </w:rPr>
              <w:t>.</w:t>
            </w:r>
          </w:p>
          <w:p w14:paraId="7D97DEE9" w14:textId="79218445" w:rsidR="00587821" w:rsidRPr="001E3DB1" w:rsidRDefault="009A550D" w:rsidP="001D0784">
            <w:pPr>
              <w:pStyle w:val="JBAParaText"/>
              <w:spacing w:after="0" w:line="240" w:lineRule="auto"/>
              <w:ind w:left="0" w:right="0"/>
              <w:rPr>
                <w:rFonts w:ascii="Calibri Light" w:hAnsi="Calibri Light" w:cs="Calibri Light"/>
                <w:lang w:val="ro-RO"/>
              </w:rPr>
            </w:pPr>
            <w:r w:rsidRPr="001E3DB1">
              <w:rPr>
                <w:rFonts w:ascii="Calibri Light" w:hAnsi="Calibri Light" w:cs="Calibri Light"/>
                <w:lang w:val="ro-RO"/>
              </w:rPr>
              <w:t>Capacitatea maxim</w:t>
            </w:r>
            <w:r w:rsidR="20DE12A8" w:rsidRPr="001E3DB1">
              <w:rPr>
                <w:rFonts w:ascii="Calibri Light" w:hAnsi="Calibri Light" w:cs="Calibri Light"/>
                <w:lang w:val="ro-RO"/>
              </w:rPr>
              <w:t>ă</w:t>
            </w:r>
            <w:r w:rsidRPr="001E3DB1">
              <w:rPr>
                <w:rFonts w:ascii="Calibri Light" w:hAnsi="Calibri Light" w:cs="Calibri Light"/>
                <w:lang w:val="ro-RO"/>
              </w:rPr>
              <w:t xml:space="preserve"> de tranzitare a digurilor aflate </w:t>
            </w:r>
            <w:r w:rsidR="3B252427" w:rsidRPr="001E3DB1">
              <w:rPr>
                <w:rFonts w:ascii="Calibri Light" w:hAnsi="Calibri Light" w:cs="Calibri Light"/>
                <w:lang w:val="ro-RO"/>
              </w:rPr>
              <w:t>î</w:t>
            </w:r>
            <w:r w:rsidRPr="001E3DB1">
              <w:rPr>
                <w:rFonts w:ascii="Calibri Light" w:hAnsi="Calibri Light" w:cs="Calibri Light"/>
                <w:lang w:val="ro-RO"/>
              </w:rPr>
              <w:t xml:space="preserve">n aval de </w:t>
            </w:r>
            <w:r w:rsidR="002F21AE" w:rsidRPr="001E3DB1">
              <w:rPr>
                <w:rFonts w:ascii="Calibri Light" w:hAnsi="Calibri Light" w:cs="Calibri Light"/>
                <w:lang w:val="ro-RO"/>
              </w:rPr>
              <w:t>ca</w:t>
            </w:r>
            <w:r w:rsidRPr="001E3DB1">
              <w:rPr>
                <w:rFonts w:ascii="Calibri Light" w:hAnsi="Calibri Light" w:cs="Calibri Light"/>
                <w:lang w:val="ro-RO"/>
              </w:rPr>
              <w:t xml:space="preserve">scada de </w:t>
            </w:r>
            <w:r w:rsidR="00E03C85" w:rsidRPr="001E3DB1">
              <w:rPr>
                <w:rFonts w:ascii="Calibri Light" w:hAnsi="Calibri Light" w:cs="Calibri Light"/>
                <w:lang w:val="ro-RO"/>
              </w:rPr>
              <w:t>acumulări</w:t>
            </w:r>
            <w:r w:rsidRPr="001E3DB1">
              <w:rPr>
                <w:rFonts w:ascii="Calibri Light" w:hAnsi="Calibri Light" w:cs="Calibri Light"/>
                <w:lang w:val="ro-RO"/>
              </w:rPr>
              <w:t xml:space="preserve"> </w:t>
            </w:r>
            <w:r w:rsidR="002F21AE" w:rsidRPr="001E3DB1">
              <w:rPr>
                <w:rFonts w:ascii="Calibri Light" w:hAnsi="Calibri Light" w:cs="Calibri Light"/>
                <w:lang w:val="ro-RO"/>
              </w:rPr>
              <w:t>este de 3000</w:t>
            </w:r>
            <w:r w:rsidR="3D4E2FFC" w:rsidRPr="001E3DB1">
              <w:rPr>
                <w:rFonts w:ascii="Calibri Light" w:hAnsi="Calibri Light" w:cs="Calibri Light"/>
                <w:lang w:val="ro-RO"/>
              </w:rPr>
              <w:t xml:space="preserve"> </w:t>
            </w:r>
            <w:r w:rsidR="002F21AE" w:rsidRPr="001E3DB1">
              <w:rPr>
                <w:rFonts w:ascii="Calibri Light" w:hAnsi="Calibri Light" w:cs="Calibri Light"/>
                <w:lang w:val="ro-RO"/>
              </w:rPr>
              <w:t>m</w:t>
            </w:r>
            <w:r w:rsidR="002F21AE" w:rsidRPr="001E3DB1">
              <w:rPr>
                <w:rFonts w:ascii="Calibri Light" w:hAnsi="Calibri Light" w:cs="Calibri Light"/>
                <w:vertAlign w:val="superscript"/>
                <w:lang w:val="ro-RO"/>
              </w:rPr>
              <w:t>3</w:t>
            </w:r>
            <w:r w:rsidR="002F21AE" w:rsidRPr="001E3DB1">
              <w:rPr>
                <w:rFonts w:ascii="Calibri Light" w:hAnsi="Calibri Light" w:cs="Calibri Light"/>
                <w:lang w:val="ro-RO"/>
              </w:rPr>
              <w:t xml:space="preserve">/s </w:t>
            </w:r>
            <w:r w:rsidR="00E03C85" w:rsidRPr="001E3DB1">
              <w:rPr>
                <w:rFonts w:ascii="Calibri Light" w:hAnsi="Calibri Light" w:cs="Calibri Light"/>
                <w:lang w:val="ro-RO"/>
              </w:rPr>
              <w:t>însă</w:t>
            </w:r>
            <w:r w:rsidR="002F21AE" w:rsidRPr="001E3DB1">
              <w:rPr>
                <w:rFonts w:ascii="Calibri Light" w:hAnsi="Calibri Light" w:cs="Calibri Light"/>
                <w:lang w:val="ro-RO"/>
              </w:rPr>
              <w:t xml:space="preserve"> la acest debit efectul de rem</w:t>
            </w:r>
            <w:r w:rsidR="005C30FC" w:rsidRPr="001E3DB1">
              <w:rPr>
                <w:rFonts w:ascii="Calibri Light" w:hAnsi="Calibri Light" w:cs="Calibri Light"/>
                <w:lang w:val="ro-RO"/>
              </w:rPr>
              <w:t>u</w:t>
            </w:r>
            <w:r w:rsidR="002F21AE" w:rsidRPr="001E3DB1">
              <w:rPr>
                <w:rFonts w:ascii="Calibri Light" w:hAnsi="Calibri Light" w:cs="Calibri Light"/>
                <w:lang w:val="ro-RO"/>
              </w:rPr>
              <w:t xml:space="preserve"> pe </w:t>
            </w:r>
            <w:r w:rsidR="003D591F" w:rsidRPr="001E3DB1">
              <w:rPr>
                <w:rFonts w:ascii="Calibri Light" w:hAnsi="Calibri Light" w:cs="Calibri Light"/>
                <w:lang w:val="ro-RO"/>
              </w:rPr>
              <w:t>afluenți</w:t>
            </w:r>
            <w:r w:rsidR="002F21AE" w:rsidRPr="001E3DB1">
              <w:rPr>
                <w:rFonts w:ascii="Calibri Light" w:hAnsi="Calibri Light" w:cs="Calibri Light"/>
                <w:lang w:val="ro-RO"/>
              </w:rPr>
              <w:t xml:space="preserve"> este </w:t>
            </w:r>
            <w:r w:rsidR="00E03C85" w:rsidRPr="001E3DB1">
              <w:rPr>
                <w:rFonts w:ascii="Calibri Light" w:hAnsi="Calibri Light" w:cs="Calibri Light"/>
                <w:lang w:val="ro-RO"/>
              </w:rPr>
              <w:t>încă</w:t>
            </w:r>
            <w:r w:rsidR="002F21AE" w:rsidRPr="001E3DB1">
              <w:rPr>
                <w:rFonts w:ascii="Calibri Light" w:hAnsi="Calibri Light" w:cs="Calibri Light"/>
                <w:lang w:val="ro-RO"/>
              </w:rPr>
              <w:t xml:space="preserve"> puternic. Prin urmare</w:t>
            </w:r>
            <w:r w:rsidR="005C30FC" w:rsidRPr="001E3DB1">
              <w:rPr>
                <w:rFonts w:ascii="Calibri Light" w:hAnsi="Calibri Light" w:cs="Calibri Light"/>
                <w:lang w:val="ro-RO"/>
              </w:rPr>
              <w:t>,</w:t>
            </w:r>
            <w:r w:rsidR="002F21AE" w:rsidRPr="001E3DB1">
              <w:rPr>
                <w:rFonts w:ascii="Calibri Light" w:hAnsi="Calibri Light" w:cs="Calibri Light"/>
                <w:lang w:val="ro-RO"/>
              </w:rPr>
              <w:t xml:space="preserve"> pentru a reduce efectul de remu</w:t>
            </w:r>
            <w:r w:rsidR="30B06E03" w:rsidRPr="001E3DB1">
              <w:rPr>
                <w:rFonts w:ascii="Calibri Light" w:hAnsi="Calibri Light" w:cs="Calibri Light"/>
                <w:lang w:val="ro-RO"/>
              </w:rPr>
              <w:t>,</w:t>
            </w:r>
            <w:r w:rsidR="002F21AE" w:rsidRPr="001E3DB1">
              <w:rPr>
                <w:rFonts w:ascii="Calibri Light" w:hAnsi="Calibri Light" w:cs="Calibri Light"/>
                <w:lang w:val="ro-RO"/>
              </w:rPr>
              <w:t xml:space="preserve"> dar </w:t>
            </w:r>
            <w:r w:rsidR="6DD19DFA" w:rsidRPr="001E3DB1">
              <w:rPr>
                <w:rFonts w:ascii="Calibri Light" w:hAnsi="Calibri Light" w:cs="Calibri Light"/>
                <w:lang w:val="ro-RO"/>
              </w:rPr>
              <w:t>ș</w:t>
            </w:r>
            <w:r w:rsidR="002F21AE" w:rsidRPr="001E3DB1">
              <w:rPr>
                <w:rFonts w:ascii="Calibri Light" w:hAnsi="Calibri Light" w:cs="Calibri Light"/>
                <w:lang w:val="ro-RO"/>
              </w:rPr>
              <w:t>i pentru a m</w:t>
            </w:r>
            <w:r w:rsidR="005C30FC" w:rsidRPr="001E3DB1">
              <w:rPr>
                <w:rFonts w:ascii="Calibri Light" w:hAnsi="Calibri Light" w:cs="Calibri Light"/>
                <w:lang w:val="ro-RO"/>
              </w:rPr>
              <w:t>ă</w:t>
            </w:r>
            <w:r w:rsidR="002F21AE" w:rsidRPr="001E3DB1">
              <w:rPr>
                <w:rFonts w:ascii="Calibri Light" w:hAnsi="Calibri Light" w:cs="Calibri Light"/>
                <w:lang w:val="ro-RO"/>
              </w:rPr>
              <w:t xml:space="preserve">ri garda digurilor </w:t>
            </w:r>
            <w:r w:rsidR="00E03C85" w:rsidRPr="001E3DB1">
              <w:rPr>
                <w:rFonts w:ascii="Calibri Light" w:hAnsi="Calibri Light" w:cs="Calibri Light"/>
                <w:lang w:val="ro-RO"/>
              </w:rPr>
              <w:t>existente</w:t>
            </w:r>
            <w:r w:rsidR="6573BBAD" w:rsidRPr="001E3DB1">
              <w:rPr>
                <w:rFonts w:ascii="Calibri Light" w:hAnsi="Calibri Light" w:cs="Calibri Light"/>
                <w:lang w:val="ro-RO"/>
              </w:rPr>
              <w:t>,</w:t>
            </w:r>
            <w:r w:rsidR="002F21AE" w:rsidRPr="001E3DB1">
              <w:rPr>
                <w:rFonts w:ascii="Calibri Light" w:hAnsi="Calibri Light" w:cs="Calibri Light"/>
                <w:lang w:val="ro-RO"/>
              </w:rPr>
              <w:t xml:space="preserve"> </w:t>
            </w:r>
            <w:r w:rsidR="002B230A" w:rsidRPr="001E3DB1">
              <w:rPr>
                <w:rFonts w:ascii="Calibri Light" w:hAnsi="Calibri Light" w:cs="Calibri Light"/>
                <w:lang w:val="ro-RO"/>
              </w:rPr>
              <w:t>debitul de 2</w:t>
            </w:r>
            <w:r w:rsidR="00845947" w:rsidRPr="001E3DB1">
              <w:rPr>
                <w:rFonts w:ascii="Calibri Light" w:hAnsi="Calibri Light" w:cs="Calibri Light"/>
                <w:lang w:val="ro-RO"/>
              </w:rPr>
              <w:t>.</w:t>
            </w:r>
            <w:r w:rsidR="002B230A" w:rsidRPr="001E3DB1">
              <w:rPr>
                <w:rFonts w:ascii="Calibri Light" w:hAnsi="Calibri Light" w:cs="Calibri Light"/>
                <w:lang w:val="ro-RO"/>
              </w:rPr>
              <w:t>500</w:t>
            </w:r>
            <w:r w:rsidR="36565C3F" w:rsidRPr="001E3DB1">
              <w:rPr>
                <w:rFonts w:ascii="Calibri Light" w:hAnsi="Calibri Light" w:cs="Calibri Light"/>
                <w:lang w:val="ro-RO"/>
              </w:rPr>
              <w:t xml:space="preserve"> </w:t>
            </w:r>
            <w:r w:rsidR="002B230A" w:rsidRPr="001E3DB1">
              <w:rPr>
                <w:rFonts w:ascii="Calibri Light" w:hAnsi="Calibri Light" w:cs="Calibri Light"/>
                <w:lang w:val="ro-RO"/>
              </w:rPr>
              <w:t>m</w:t>
            </w:r>
            <w:r w:rsidR="002B230A" w:rsidRPr="001E3DB1">
              <w:rPr>
                <w:rFonts w:ascii="Calibri Light" w:hAnsi="Calibri Light" w:cs="Calibri Light"/>
                <w:vertAlign w:val="superscript"/>
                <w:lang w:val="ro-RO"/>
              </w:rPr>
              <w:t>3</w:t>
            </w:r>
            <w:r w:rsidR="002B230A" w:rsidRPr="001E3DB1">
              <w:rPr>
                <w:rFonts w:ascii="Calibri Light" w:hAnsi="Calibri Light" w:cs="Calibri Light"/>
                <w:lang w:val="ro-RO"/>
              </w:rPr>
              <w:t xml:space="preserve">/s este </w:t>
            </w:r>
            <w:r w:rsidR="003D591F" w:rsidRPr="001E3DB1">
              <w:rPr>
                <w:rFonts w:ascii="Calibri Light" w:hAnsi="Calibri Light" w:cs="Calibri Light"/>
                <w:lang w:val="ro-RO"/>
              </w:rPr>
              <w:t>selectat</w:t>
            </w:r>
            <w:r w:rsidR="002B230A" w:rsidRPr="001E3DB1">
              <w:rPr>
                <w:rFonts w:ascii="Calibri Light" w:hAnsi="Calibri Light" w:cs="Calibri Light"/>
                <w:lang w:val="ro-RO"/>
              </w:rPr>
              <w:t xml:space="preserve"> </w:t>
            </w:r>
            <w:r w:rsidR="00247F4B" w:rsidRPr="001E3DB1">
              <w:rPr>
                <w:rFonts w:ascii="Calibri Light" w:hAnsi="Calibri Light" w:cs="Calibri Light"/>
                <w:lang w:val="ro-RO"/>
              </w:rPr>
              <w:t>ca debit maxim</w:t>
            </w:r>
            <w:r w:rsidR="000149A3" w:rsidRPr="001E3DB1">
              <w:rPr>
                <w:rFonts w:ascii="Calibri Light" w:hAnsi="Calibri Light" w:cs="Calibri Light"/>
                <w:lang w:val="ro-RO"/>
              </w:rPr>
              <w:t xml:space="preserve"> </w:t>
            </w:r>
            <w:r w:rsidR="00247F4B" w:rsidRPr="001E3DB1">
              <w:rPr>
                <w:rFonts w:ascii="Calibri Light" w:hAnsi="Calibri Light" w:cs="Calibri Light"/>
                <w:lang w:val="ro-RO"/>
              </w:rPr>
              <w:t>care s</w:t>
            </w:r>
            <w:r w:rsidR="0AD43FAC" w:rsidRPr="001E3DB1">
              <w:rPr>
                <w:rFonts w:ascii="Calibri Light" w:hAnsi="Calibri Light" w:cs="Calibri Light"/>
                <w:lang w:val="ro-RO"/>
              </w:rPr>
              <w:t>ă</w:t>
            </w:r>
            <w:r w:rsidR="00247F4B" w:rsidRPr="001E3DB1">
              <w:rPr>
                <w:rFonts w:ascii="Calibri Light" w:hAnsi="Calibri Light" w:cs="Calibri Light"/>
                <w:lang w:val="ro-RO"/>
              </w:rPr>
              <w:t xml:space="preserve"> fie </w:t>
            </w:r>
            <w:r w:rsidR="00E03C85" w:rsidRPr="001E3DB1">
              <w:rPr>
                <w:rFonts w:ascii="Calibri Light" w:hAnsi="Calibri Light" w:cs="Calibri Light"/>
                <w:lang w:val="ro-RO"/>
              </w:rPr>
              <w:t>evacuat</w:t>
            </w:r>
            <w:r w:rsidR="00247F4B" w:rsidRPr="001E3DB1">
              <w:rPr>
                <w:rFonts w:ascii="Calibri Light" w:hAnsi="Calibri Light" w:cs="Calibri Light"/>
                <w:lang w:val="ro-RO"/>
              </w:rPr>
              <w:t xml:space="preserve"> din </w:t>
            </w:r>
            <w:r w:rsidR="00E03C85" w:rsidRPr="001E3DB1">
              <w:rPr>
                <w:rFonts w:ascii="Calibri Light" w:hAnsi="Calibri Light" w:cs="Calibri Light"/>
                <w:lang w:val="ro-RO"/>
              </w:rPr>
              <w:t>acumulări</w:t>
            </w:r>
            <w:r w:rsidR="00247F4B" w:rsidRPr="001E3DB1">
              <w:rPr>
                <w:rFonts w:ascii="Calibri Light" w:hAnsi="Calibri Light" w:cs="Calibri Light"/>
                <w:lang w:val="ro-RO"/>
              </w:rPr>
              <w:t xml:space="preserve"> ca urmare a </w:t>
            </w:r>
            <w:r w:rsidR="00E03C85" w:rsidRPr="001E3DB1">
              <w:rPr>
                <w:rFonts w:ascii="Calibri Light" w:hAnsi="Calibri Light" w:cs="Calibri Light"/>
                <w:lang w:val="ro-RO"/>
              </w:rPr>
              <w:t>creșterii</w:t>
            </w:r>
            <w:r w:rsidR="00247F4B" w:rsidRPr="001E3DB1">
              <w:rPr>
                <w:rFonts w:ascii="Calibri Light" w:hAnsi="Calibri Light" w:cs="Calibri Light"/>
                <w:lang w:val="ro-RO"/>
              </w:rPr>
              <w:t xml:space="preserve"> </w:t>
            </w:r>
            <w:r w:rsidR="00E03C85" w:rsidRPr="001E3DB1">
              <w:rPr>
                <w:rFonts w:ascii="Calibri Light" w:hAnsi="Calibri Light" w:cs="Calibri Light"/>
                <w:lang w:val="ro-RO"/>
              </w:rPr>
              <w:t>capacitații</w:t>
            </w:r>
            <w:r w:rsidR="00247F4B" w:rsidRPr="001E3DB1">
              <w:rPr>
                <w:rFonts w:ascii="Calibri Light" w:hAnsi="Calibri Light" w:cs="Calibri Light"/>
                <w:lang w:val="ro-RO"/>
              </w:rPr>
              <w:t xml:space="preserve"> de atenuare prin optimizare.</w:t>
            </w:r>
            <w:r w:rsidR="00E44C71" w:rsidRPr="001E3DB1">
              <w:rPr>
                <w:rFonts w:ascii="Calibri Light" w:hAnsi="Calibri Light" w:cs="Calibri Light"/>
                <w:lang w:val="ro-RO"/>
              </w:rPr>
              <w:t xml:space="preserve"> </w:t>
            </w:r>
            <w:r w:rsidR="00587821" w:rsidRPr="001E3DB1">
              <w:rPr>
                <w:rFonts w:ascii="Calibri Light" w:hAnsi="Calibri Light" w:cs="Calibri Light"/>
                <w:lang w:val="ro-RO"/>
              </w:rPr>
              <w:t xml:space="preserve">Prin urmare, </w:t>
            </w:r>
            <w:r w:rsidR="00E44C71" w:rsidRPr="001E3DB1">
              <w:rPr>
                <w:rFonts w:ascii="Calibri Light" w:hAnsi="Calibri Light" w:cs="Calibri Light"/>
                <w:lang w:val="ro-RO"/>
              </w:rPr>
              <w:t xml:space="preserve">se urmărește ca </w:t>
            </w:r>
            <w:r w:rsidR="00587821" w:rsidRPr="001E3DB1">
              <w:rPr>
                <w:rFonts w:ascii="Calibri Light" w:hAnsi="Calibri Light" w:cs="Calibri Light"/>
                <w:lang w:val="ro-RO"/>
              </w:rPr>
              <w:t>undele de viitur</w:t>
            </w:r>
            <w:r w:rsidR="005C30FC" w:rsidRPr="001E3DB1">
              <w:rPr>
                <w:rFonts w:ascii="Calibri Light" w:hAnsi="Calibri Light" w:cs="Calibri Light"/>
                <w:lang w:val="ro-RO"/>
              </w:rPr>
              <w:t>ă</w:t>
            </w:r>
            <w:r w:rsidR="00587821" w:rsidRPr="001E3DB1">
              <w:rPr>
                <w:rFonts w:ascii="Calibri Light" w:hAnsi="Calibri Light" w:cs="Calibri Light"/>
                <w:lang w:val="ro-RO"/>
              </w:rPr>
              <w:t xml:space="preserve"> aferente scenariilor 1</w:t>
            </w:r>
            <w:r w:rsidR="2B1A97EA" w:rsidRPr="001E3DB1">
              <w:rPr>
                <w:rFonts w:ascii="Calibri Light" w:hAnsi="Calibri Light" w:cs="Calibri Light"/>
                <w:lang w:val="ro-RO"/>
              </w:rPr>
              <w:t xml:space="preserve"> și </w:t>
            </w:r>
            <w:r w:rsidR="00587821" w:rsidRPr="001E3DB1">
              <w:rPr>
                <w:rFonts w:ascii="Calibri Light" w:hAnsi="Calibri Light" w:cs="Calibri Light"/>
                <w:lang w:val="ro-RO"/>
              </w:rPr>
              <w:t xml:space="preserve">2 </w:t>
            </w:r>
            <w:r w:rsidR="00E44C71" w:rsidRPr="001E3DB1">
              <w:rPr>
                <w:rFonts w:ascii="Calibri Light" w:hAnsi="Calibri Light" w:cs="Calibri Light"/>
                <w:lang w:val="ro-RO"/>
              </w:rPr>
              <w:t>s</w:t>
            </w:r>
            <w:r w:rsidR="214FF1A5" w:rsidRPr="001E3DB1">
              <w:rPr>
                <w:rFonts w:ascii="Calibri Light" w:hAnsi="Calibri Light" w:cs="Calibri Light"/>
                <w:lang w:val="ro-RO"/>
              </w:rPr>
              <w:t>ă</w:t>
            </w:r>
            <w:r w:rsidR="00E44C71" w:rsidRPr="001E3DB1">
              <w:rPr>
                <w:rFonts w:ascii="Calibri Light" w:hAnsi="Calibri Light" w:cs="Calibri Light"/>
                <w:lang w:val="ro-RO"/>
              </w:rPr>
              <w:t xml:space="preserve"> fie</w:t>
            </w:r>
            <w:r w:rsidR="00587821" w:rsidRPr="001E3DB1">
              <w:rPr>
                <w:rFonts w:ascii="Calibri Light" w:hAnsi="Calibri Light" w:cs="Calibri Light"/>
                <w:lang w:val="ro-RO"/>
              </w:rPr>
              <w:t xml:space="preserve"> tranzitate </w:t>
            </w:r>
            <w:r w:rsidR="6B169F1A" w:rsidRPr="001E3DB1">
              <w:rPr>
                <w:rFonts w:ascii="Calibri Light" w:hAnsi="Calibri Light" w:cs="Calibri Light"/>
                <w:lang w:val="ro-RO"/>
              </w:rPr>
              <w:t>ș</w:t>
            </w:r>
            <w:r w:rsidR="00E44C71" w:rsidRPr="001E3DB1">
              <w:rPr>
                <w:rFonts w:ascii="Calibri Light" w:hAnsi="Calibri Light" w:cs="Calibri Light"/>
                <w:lang w:val="ro-RO"/>
              </w:rPr>
              <w:t xml:space="preserve">i atenuate </w:t>
            </w:r>
            <w:r w:rsidR="00587821" w:rsidRPr="001E3DB1">
              <w:rPr>
                <w:rFonts w:ascii="Calibri Light" w:hAnsi="Calibri Light" w:cs="Calibri Light"/>
                <w:lang w:val="ro-RO"/>
              </w:rPr>
              <w:t xml:space="preserve">prin salba de </w:t>
            </w:r>
            <w:r w:rsidR="00DF020D" w:rsidRPr="001E3DB1">
              <w:rPr>
                <w:rFonts w:ascii="Calibri Light" w:hAnsi="Calibri Light" w:cs="Calibri Light"/>
                <w:lang w:val="ro-RO"/>
              </w:rPr>
              <w:t>acumulări</w:t>
            </w:r>
            <w:r w:rsidR="00587821" w:rsidRPr="001E3DB1">
              <w:rPr>
                <w:rFonts w:ascii="Calibri Light" w:hAnsi="Calibri Light" w:cs="Calibri Light"/>
                <w:lang w:val="ro-RO"/>
              </w:rPr>
              <w:t xml:space="preserve"> </w:t>
            </w:r>
            <w:r w:rsidR="00E44C71" w:rsidRPr="001E3DB1">
              <w:rPr>
                <w:rFonts w:ascii="Calibri Light" w:hAnsi="Calibri Light" w:cs="Calibri Light"/>
                <w:lang w:val="ro-RO"/>
              </w:rPr>
              <w:t xml:space="preserve">astfel încât </w:t>
            </w:r>
            <w:r w:rsidR="58A16CB6" w:rsidRPr="001E3DB1">
              <w:rPr>
                <w:rFonts w:ascii="Calibri Light" w:hAnsi="Calibri Light" w:cs="Calibri Light"/>
                <w:lang w:val="ro-RO"/>
              </w:rPr>
              <w:t>în</w:t>
            </w:r>
            <w:r w:rsidR="00E44C71" w:rsidRPr="001E3DB1">
              <w:rPr>
                <w:rFonts w:ascii="Calibri Light" w:hAnsi="Calibri Light" w:cs="Calibri Light"/>
                <w:lang w:val="ro-RO"/>
              </w:rPr>
              <w:t xml:space="preserve"> aval de ultimul baraj </w:t>
            </w:r>
            <w:r w:rsidR="006E4862" w:rsidRPr="001E3DB1">
              <w:rPr>
                <w:rFonts w:ascii="Calibri Light" w:hAnsi="Calibri Light" w:cs="Calibri Light"/>
                <w:lang w:val="ro-RO"/>
              </w:rPr>
              <w:t>(Movileni)</w:t>
            </w:r>
            <w:r w:rsidR="00E44C71" w:rsidRPr="001E3DB1">
              <w:rPr>
                <w:rFonts w:ascii="Calibri Light" w:hAnsi="Calibri Light" w:cs="Calibri Light"/>
                <w:lang w:val="ro-RO"/>
              </w:rPr>
              <w:t xml:space="preserve"> s</w:t>
            </w:r>
            <w:r w:rsidR="58D7F426" w:rsidRPr="001E3DB1">
              <w:rPr>
                <w:rFonts w:ascii="Calibri Light" w:hAnsi="Calibri Light" w:cs="Calibri Light"/>
                <w:lang w:val="ro-RO"/>
              </w:rPr>
              <w:t>ă</w:t>
            </w:r>
            <w:r w:rsidR="00E44C71" w:rsidRPr="001E3DB1">
              <w:rPr>
                <w:rFonts w:ascii="Calibri Light" w:hAnsi="Calibri Light" w:cs="Calibri Light"/>
                <w:lang w:val="ro-RO"/>
              </w:rPr>
              <w:t xml:space="preserve"> se deverseze </w:t>
            </w:r>
            <w:r w:rsidR="73BF5180" w:rsidRPr="001E3DB1">
              <w:rPr>
                <w:rFonts w:ascii="Calibri Light" w:hAnsi="Calibri Light" w:cs="Calibri Light"/>
                <w:lang w:val="ro-RO"/>
              </w:rPr>
              <w:t xml:space="preserve">un debit </w:t>
            </w:r>
            <w:r w:rsidR="00E44C71" w:rsidRPr="001E3DB1">
              <w:rPr>
                <w:rFonts w:ascii="Calibri Light" w:hAnsi="Calibri Light" w:cs="Calibri Light"/>
                <w:lang w:val="ro-RO"/>
              </w:rPr>
              <w:t>maxi</w:t>
            </w:r>
            <w:r w:rsidR="792526F7" w:rsidRPr="001E3DB1">
              <w:rPr>
                <w:rFonts w:ascii="Calibri Light" w:hAnsi="Calibri Light" w:cs="Calibri Light"/>
                <w:lang w:val="ro-RO"/>
              </w:rPr>
              <w:t xml:space="preserve">m de </w:t>
            </w:r>
            <w:r w:rsidR="00E44C71" w:rsidRPr="001E3DB1">
              <w:rPr>
                <w:rFonts w:ascii="Calibri Light" w:hAnsi="Calibri Light" w:cs="Calibri Light"/>
                <w:lang w:val="ro-RO"/>
              </w:rPr>
              <w:t>2</w:t>
            </w:r>
            <w:r w:rsidR="4B464B5B" w:rsidRPr="001E3DB1">
              <w:rPr>
                <w:rFonts w:ascii="Calibri Light" w:hAnsi="Calibri Light" w:cs="Calibri Light"/>
                <w:lang w:val="ro-RO"/>
              </w:rPr>
              <w:t>.</w:t>
            </w:r>
            <w:r w:rsidR="00E44C71" w:rsidRPr="001E3DB1">
              <w:rPr>
                <w:rFonts w:ascii="Calibri Light" w:hAnsi="Calibri Light" w:cs="Calibri Light"/>
                <w:lang w:val="ro-RO"/>
              </w:rPr>
              <w:t>500</w:t>
            </w:r>
            <w:r w:rsidR="0D01CA14" w:rsidRPr="001E3DB1">
              <w:rPr>
                <w:rFonts w:ascii="Calibri Light" w:hAnsi="Calibri Light" w:cs="Calibri Light"/>
                <w:lang w:val="ro-RO"/>
              </w:rPr>
              <w:t xml:space="preserve"> </w:t>
            </w:r>
            <w:r w:rsidR="00E44C71" w:rsidRPr="001E3DB1">
              <w:rPr>
                <w:rFonts w:ascii="Calibri Light" w:hAnsi="Calibri Light" w:cs="Calibri Light"/>
                <w:lang w:val="ro-RO"/>
              </w:rPr>
              <w:t>m</w:t>
            </w:r>
            <w:r w:rsidR="00E44C71" w:rsidRPr="001E3DB1">
              <w:rPr>
                <w:rFonts w:ascii="Calibri Light" w:hAnsi="Calibri Light" w:cs="Calibri Light"/>
                <w:vertAlign w:val="superscript"/>
                <w:lang w:val="ro-RO"/>
              </w:rPr>
              <w:t>3</w:t>
            </w:r>
            <w:r w:rsidR="00E44C71" w:rsidRPr="001E3DB1">
              <w:rPr>
                <w:rFonts w:ascii="Calibri Light" w:hAnsi="Calibri Light" w:cs="Calibri Light"/>
                <w:lang w:val="ro-RO"/>
              </w:rPr>
              <w:t>/s.</w:t>
            </w:r>
            <w:r w:rsidR="00587821" w:rsidRPr="001E3DB1">
              <w:rPr>
                <w:rFonts w:ascii="Calibri Light" w:hAnsi="Calibri Light" w:cs="Calibri Light"/>
                <w:lang w:val="ro-RO"/>
              </w:rPr>
              <w:t xml:space="preserve"> </w:t>
            </w:r>
          </w:p>
          <w:p w14:paraId="34613F46" w14:textId="6D061D6C" w:rsidR="00DF020D" w:rsidRPr="001E3DB1" w:rsidRDefault="7CB318F2" w:rsidP="001D0784">
            <w:pPr>
              <w:pStyle w:val="JBAParaText"/>
              <w:spacing w:after="0" w:line="240" w:lineRule="auto"/>
              <w:ind w:left="0" w:right="0"/>
              <w:rPr>
                <w:rFonts w:ascii="Calibri Light" w:hAnsi="Calibri Light" w:cs="Calibri Light"/>
                <w:lang w:val="ro-RO"/>
              </w:rPr>
            </w:pPr>
            <w:r w:rsidRPr="001E3DB1">
              <w:rPr>
                <w:rFonts w:ascii="Calibri Light" w:hAnsi="Calibri Light" w:cs="Calibri Light"/>
                <w:b/>
                <w:bCs/>
                <w:lang w:val="ro-RO"/>
              </w:rPr>
              <w:t>Scenariul 1</w:t>
            </w:r>
            <w:r w:rsidR="6F180788" w:rsidRPr="001E3DB1">
              <w:rPr>
                <w:rFonts w:ascii="Calibri Light" w:hAnsi="Calibri Light" w:cs="Calibri Light"/>
                <w:lang w:val="ro-RO"/>
              </w:rPr>
              <w:t xml:space="preserve"> </w:t>
            </w:r>
            <w:r w:rsidRPr="001E3DB1">
              <w:rPr>
                <w:rFonts w:ascii="Calibri Light" w:hAnsi="Calibri Light" w:cs="Calibri Light"/>
                <w:lang w:val="ro-RO"/>
              </w:rPr>
              <w:t>- Rezultatele</w:t>
            </w:r>
            <w:r w:rsidR="64EA14A8" w:rsidRPr="001E3DB1">
              <w:rPr>
                <w:rFonts w:ascii="Calibri Light" w:hAnsi="Calibri Light" w:cs="Calibri Light"/>
                <w:lang w:val="ro-RO"/>
              </w:rPr>
              <w:t xml:space="preserve"> model</w:t>
            </w:r>
            <w:r w:rsidR="010E6E64" w:rsidRPr="001E3DB1">
              <w:rPr>
                <w:rFonts w:ascii="Calibri Light" w:hAnsi="Calibri Light" w:cs="Calibri Light"/>
                <w:lang w:val="ro-RO"/>
              </w:rPr>
              <w:t>ă</w:t>
            </w:r>
            <w:r w:rsidR="64EA14A8" w:rsidRPr="001E3DB1">
              <w:rPr>
                <w:rFonts w:ascii="Calibri Light" w:hAnsi="Calibri Light" w:cs="Calibri Light"/>
                <w:lang w:val="ro-RO"/>
              </w:rPr>
              <w:t>rii indic</w:t>
            </w:r>
            <w:r w:rsidR="1C81E65E" w:rsidRPr="001E3DB1">
              <w:rPr>
                <w:rFonts w:ascii="Calibri Light" w:hAnsi="Calibri Light" w:cs="Calibri Light"/>
                <w:lang w:val="ro-RO"/>
              </w:rPr>
              <w:t>ă</w:t>
            </w:r>
            <w:r w:rsidR="64EA14A8" w:rsidRPr="001E3DB1">
              <w:rPr>
                <w:rFonts w:ascii="Calibri Light" w:hAnsi="Calibri Light" w:cs="Calibri Light"/>
                <w:lang w:val="ro-RO"/>
              </w:rPr>
              <w:t xml:space="preserve"> </w:t>
            </w:r>
            <w:r w:rsidRPr="001E3DB1">
              <w:rPr>
                <w:rFonts w:ascii="Calibri Light" w:hAnsi="Calibri Light" w:cs="Calibri Light"/>
                <w:lang w:val="ro-RO"/>
              </w:rPr>
              <w:t>faptul c</w:t>
            </w:r>
            <w:r w:rsidR="38D2785D" w:rsidRPr="001E3DB1">
              <w:rPr>
                <w:rFonts w:ascii="Calibri Light" w:hAnsi="Calibri Light" w:cs="Calibri Light"/>
                <w:lang w:val="ro-RO"/>
              </w:rPr>
              <w:t>ă</w:t>
            </w:r>
            <w:r w:rsidRPr="001E3DB1">
              <w:rPr>
                <w:rFonts w:ascii="Calibri Light" w:hAnsi="Calibri Light" w:cs="Calibri Light"/>
                <w:lang w:val="ro-RO"/>
              </w:rPr>
              <w:t xml:space="preserve"> unda de viitur</w:t>
            </w:r>
            <w:r w:rsidR="1E5142EC" w:rsidRPr="001E3DB1">
              <w:rPr>
                <w:rFonts w:ascii="Calibri Light" w:hAnsi="Calibri Light" w:cs="Calibri Light"/>
                <w:lang w:val="ro-RO"/>
              </w:rPr>
              <w:t>ă</w:t>
            </w:r>
            <w:r w:rsidRPr="001E3DB1">
              <w:rPr>
                <w:rFonts w:ascii="Calibri Light" w:hAnsi="Calibri Light" w:cs="Calibri Light"/>
                <w:lang w:val="ro-RO"/>
              </w:rPr>
              <w:t xml:space="preserve"> poate fi atenuat</w:t>
            </w:r>
            <w:r w:rsidR="46B01A92" w:rsidRPr="001E3DB1">
              <w:rPr>
                <w:rFonts w:ascii="Calibri Light" w:hAnsi="Calibri Light" w:cs="Calibri Light"/>
                <w:lang w:val="ro-RO"/>
              </w:rPr>
              <w:t>ă</w:t>
            </w:r>
            <w:r w:rsidRPr="001E3DB1">
              <w:rPr>
                <w:rFonts w:ascii="Calibri Light" w:hAnsi="Calibri Light" w:cs="Calibri Light"/>
                <w:lang w:val="ro-RO"/>
              </w:rPr>
              <w:t xml:space="preserve"> </w:t>
            </w:r>
            <w:r w:rsidR="41385DC8" w:rsidRPr="001E3DB1">
              <w:rPr>
                <w:rFonts w:ascii="Calibri Light" w:hAnsi="Calibri Light" w:cs="Calibri Light"/>
                <w:lang w:val="ro-RO"/>
              </w:rPr>
              <w:t>p</w:t>
            </w:r>
            <w:r w:rsidR="5104D706" w:rsidRPr="001E3DB1">
              <w:rPr>
                <w:rFonts w:ascii="Calibri Light" w:hAnsi="Calibri Light" w:cs="Calibri Light"/>
                <w:lang w:val="ro-RO"/>
              </w:rPr>
              <w:t>â</w:t>
            </w:r>
            <w:r w:rsidR="41385DC8" w:rsidRPr="001E3DB1">
              <w:rPr>
                <w:rFonts w:ascii="Calibri Light" w:hAnsi="Calibri Light" w:cs="Calibri Light"/>
                <w:lang w:val="ro-RO"/>
              </w:rPr>
              <w:t>n</w:t>
            </w:r>
            <w:r w:rsidR="000D982E" w:rsidRPr="001E3DB1">
              <w:rPr>
                <w:rFonts w:ascii="Calibri Light" w:hAnsi="Calibri Light" w:cs="Calibri Light"/>
                <w:lang w:val="ro-RO"/>
              </w:rPr>
              <w:t>ă</w:t>
            </w:r>
            <w:r w:rsidR="41385DC8" w:rsidRPr="001E3DB1">
              <w:rPr>
                <w:rFonts w:ascii="Calibri Light" w:hAnsi="Calibri Light" w:cs="Calibri Light"/>
                <w:lang w:val="ro-RO"/>
              </w:rPr>
              <w:t xml:space="preserve"> la</w:t>
            </w:r>
            <w:r w:rsidRPr="001E3DB1">
              <w:rPr>
                <w:rFonts w:ascii="Calibri Light" w:hAnsi="Calibri Light" w:cs="Calibri Light"/>
                <w:lang w:val="ro-RO"/>
              </w:rPr>
              <w:t xml:space="preserve"> debitul vizat de 2</w:t>
            </w:r>
            <w:r w:rsidR="4E63707F" w:rsidRPr="001E3DB1">
              <w:rPr>
                <w:rFonts w:ascii="Calibri Light" w:hAnsi="Calibri Light" w:cs="Calibri Light"/>
                <w:lang w:val="ro-RO"/>
              </w:rPr>
              <w:t>.</w:t>
            </w:r>
            <w:r w:rsidRPr="001E3DB1">
              <w:rPr>
                <w:rFonts w:ascii="Calibri Light" w:hAnsi="Calibri Light" w:cs="Calibri Light"/>
                <w:lang w:val="ro-RO"/>
              </w:rPr>
              <w:t>500</w:t>
            </w:r>
            <w:r w:rsidR="776D7861" w:rsidRPr="001E3DB1">
              <w:rPr>
                <w:rFonts w:ascii="Calibri Light" w:hAnsi="Calibri Light" w:cs="Calibri Light"/>
                <w:lang w:val="ro-RO"/>
              </w:rPr>
              <w:t xml:space="preserve"> </w:t>
            </w:r>
            <w:r w:rsidRPr="001E3DB1">
              <w:rPr>
                <w:rFonts w:ascii="Calibri Light" w:hAnsi="Calibri Light" w:cs="Calibri Light"/>
                <w:lang w:val="ro-RO"/>
              </w:rPr>
              <w:t>m</w:t>
            </w:r>
            <w:r w:rsidRPr="001E3DB1">
              <w:rPr>
                <w:rFonts w:ascii="Calibri Light" w:hAnsi="Calibri Light" w:cs="Calibri Light"/>
                <w:vertAlign w:val="superscript"/>
                <w:lang w:val="ro-RO"/>
              </w:rPr>
              <w:t>3</w:t>
            </w:r>
            <w:r w:rsidRPr="001E3DB1">
              <w:rPr>
                <w:rFonts w:ascii="Calibri Light" w:hAnsi="Calibri Light" w:cs="Calibri Light"/>
                <w:lang w:val="ro-RO"/>
              </w:rPr>
              <w:t>/s. Graficul din imagine prezint</w:t>
            </w:r>
            <w:r w:rsidR="3CCE0B4E" w:rsidRPr="001E3DB1">
              <w:rPr>
                <w:rFonts w:ascii="Calibri Light" w:hAnsi="Calibri Light" w:cs="Calibri Light"/>
                <w:lang w:val="ro-RO"/>
              </w:rPr>
              <w:t>ă</w:t>
            </w:r>
            <w:r w:rsidRPr="001E3DB1">
              <w:rPr>
                <w:rFonts w:ascii="Calibri Light" w:hAnsi="Calibri Light" w:cs="Calibri Light"/>
                <w:lang w:val="ro-RO"/>
              </w:rPr>
              <w:t xml:space="preserve"> hidrografele </w:t>
            </w:r>
            <w:r w:rsidR="6F180788" w:rsidRPr="001E3DB1">
              <w:rPr>
                <w:rFonts w:ascii="Calibri Light" w:hAnsi="Calibri Light" w:cs="Calibri Light"/>
                <w:lang w:val="ro-RO"/>
              </w:rPr>
              <w:t>debit</w:t>
            </w:r>
            <w:r w:rsidR="41385DC8" w:rsidRPr="001E3DB1">
              <w:rPr>
                <w:rFonts w:ascii="Calibri Light" w:hAnsi="Calibri Light" w:cs="Calibri Light"/>
                <w:lang w:val="ro-RO"/>
              </w:rPr>
              <w:t xml:space="preserve"> </w:t>
            </w:r>
            <w:r w:rsidR="0ABD603C" w:rsidRPr="001E3DB1">
              <w:rPr>
                <w:rFonts w:ascii="Calibri Light" w:hAnsi="Calibri Light" w:cs="Calibri Light"/>
                <w:lang w:val="ro-RO"/>
              </w:rPr>
              <w:t xml:space="preserve">în </w:t>
            </w:r>
            <w:r w:rsidR="7110B18E" w:rsidRPr="001E3DB1">
              <w:rPr>
                <w:rFonts w:ascii="Calibri Light" w:hAnsi="Calibri Light" w:cs="Calibri Light"/>
                <w:lang w:val="ro-RO"/>
              </w:rPr>
              <w:t xml:space="preserve">fiecare </w:t>
            </w:r>
            <w:r w:rsidR="41385DC8" w:rsidRPr="001E3DB1">
              <w:rPr>
                <w:rFonts w:ascii="Calibri Light" w:hAnsi="Calibri Light" w:cs="Calibri Light"/>
                <w:lang w:val="ro-RO"/>
              </w:rPr>
              <w:t>secțiune</w:t>
            </w:r>
            <w:r w:rsidR="112C14F1" w:rsidRPr="001E3DB1">
              <w:rPr>
                <w:rFonts w:ascii="Calibri Light" w:hAnsi="Calibri Light" w:cs="Calibri Light"/>
                <w:lang w:val="ro-RO"/>
              </w:rPr>
              <w:t xml:space="preserve"> </w:t>
            </w:r>
            <w:r w:rsidR="55B6DC4D" w:rsidRPr="001E3DB1">
              <w:rPr>
                <w:rFonts w:ascii="Calibri Light" w:hAnsi="Calibri Light" w:cs="Calibri Light"/>
                <w:lang w:val="ro-RO"/>
              </w:rPr>
              <w:t>a</w:t>
            </w:r>
            <w:r w:rsidR="41385DC8" w:rsidRPr="001E3DB1">
              <w:rPr>
                <w:rFonts w:ascii="Calibri Light" w:hAnsi="Calibri Light" w:cs="Calibri Light"/>
                <w:lang w:val="ro-RO"/>
              </w:rPr>
              <w:t xml:space="preserve"> barajului</w:t>
            </w:r>
            <w:r w:rsidR="7CE7FDF5" w:rsidRPr="001E3DB1">
              <w:rPr>
                <w:rFonts w:ascii="Calibri Light" w:hAnsi="Calibri Light" w:cs="Calibri Light"/>
                <w:lang w:val="ro-RO"/>
              </w:rPr>
              <w:t xml:space="preserve"> </w:t>
            </w:r>
            <w:r w:rsidR="104B0E39" w:rsidRPr="001E3DB1">
              <w:rPr>
                <w:rFonts w:ascii="Calibri Light" w:hAnsi="Calibri Light" w:cs="Calibri Light"/>
                <w:lang w:val="ro-RO"/>
              </w:rPr>
              <w:t>aferente</w:t>
            </w:r>
            <w:r w:rsidR="7CE7FDF5" w:rsidRPr="001E3DB1">
              <w:rPr>
                <w:rFonts w:ascii="Calibri Light" w:hAnsi="Calibri Light" w:cs="Calibri Light"/>
                <w:lang w:val="ro-RO"/>
              </w:rPr>
              <w:t xml:space="preserve"> scenariului 1</w:t>
            </w:r>
            <w:r w:rsidR="21139D06" w:rsidRPr="001E3DB1">
              <w:rPr>
                <w:rFonts w:ascii="Calibri Light" w:hAnsi="Calibri Light" w:cs="Calibri Light"/>
                <w:lang w:val="ro-RO"/>
              </w:rPr>
              <w:t>.</w:t>
            </w:r>
          </w:p>
          <w:p w14:paraId="459D200D" w14:textId="423C417D" w:rsidR="00BD775C" w:rsidRPr="001E3DB1" w:rsidRDefault="006B7C21" w:rsidP="005360F9">
            <w:pPr>
              <w:pStyle w:val="JBAParaText"/>
              <w:spacing w:after="0"/>
              <w:ind w:left="0" w:right="239"/>
              <w:rPr>
                <w:rFonts w:ascii="Calibri Light" w:hAnsi="Calibri Light" w:cs="Calibri Light"/>
                <w:lang w:val="ro-RO"/>
              </w:rPr>
            </w:pPr>
            <w:r w:rsidRPr="001E3DB1">
              <w:rPr>
                <w:rFonts w:ascii="Calibri Light" w:hAnsi="Calibri Light" w:cs="Calibri Light"/>
                <w:noProof/>
              </w:rPr>
              <w:lastRenderedPageBreak/>
              <w:drawing>
                <wp:inline distT="0" distB="0" distL="0" distR="0" wp14:anchorId="4DC2146F" wp14:editId="4845D6D3">
                  <wp:extent cx="5344195" cy="3048000"/>
                  <wp:effectExtent l="19050" t="19050" r="2794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5595" cy="3065909"/>
                          </a:xfrm>
                          <a:prstGeom prst="rect">
                            <a:avLst/>
                          </a:prstGeom>
                          <a:noFill/>
                          <a:ln w="3175">
                            <a:solidFill>
                              <a:schemeClr val="tx1"/>
                            </a:solidFill>
                          </a:ln>
                        </pic:spPr>
                      </pic:pic>
                    </a:graphicData>
                  </a:graphic>
                </wp:inline>
              </w:drawing>
            </w:r>
          </w:p>
          <w:p w14:paraId="5A5B358D" w14:textId="7A17B8F8" w:rsidR="003613C7" w:rsidRPr="001E3DB1" w:rsidRDefault="00E02C39" w:rsidP="00442F3E">
            <w:pPr>
              <w:pStyle w:val="JBAParaText"/>
              <w:spacing w:after="0"/>
              <w:ind w:left="0" w:right="16"/>
              <w:rPr>
                <w:rFonts w:ascii="Calibri Light" w:hAnsi="Calibri Light" w:cs="Calibri Light"/>
                <w:lang w:val="ro-RO"/>
              </w:rPr>
            </w:pPr>
            <w:r w:rsidRPr="001E3DB1">
              <w:rPr>
                <w:rFonts w:ascii="Calibri Light" w:hAnsi="Calibri Light" w:cs="Calibri Light"/>
                <w:b/>
                <w:lang w:val="ro-RO"/>
              </w:rPr>
              <w:t>Scenariul 2</w:t>
            </w:r>
            <w:r w:rsidRPr="001E3DB1">
              <w:rPr>
                <w:rFonts w:ascii="Calibri Light" w:hAnsi="Calibri Light" w:cs="Calibri Light"/>
                <w:lang w:val="ro-RO"/>
              </w:rPr>
              <w:t xml:space="preserve"> </w:t>
            </w:r>
            <w:r w:rsidR="00AC2E7A" w:rsidRPr="001E3DB1">
              <w:rPr>
                <w:rFonts w:ascii="Calibri Light" w:hAnsi="Calibri Light" w:cs="Calibri Light"/>
                <w:lang w:val="ro-RO"/>
              </w:rPr>
              <w:t>–</w:t>
            </w:r>
            <w:r w:rsidRPr="001E3DB1">
              <w:rPr>
                <w:rFonts w:ascii="Calibri Light" w:hAnsi="Calibri Light" w:cs="Calibri Light"/>
                <w:lang w:val="ro-RO"/>
              </w:rPr>
              <w:t xml:space="preserve"> </w:t>
            </w:r>
            <w:r w:rsidR="1D663D38" w:rsidRPr="001E3DB1">
              <w:rPr>
                <w:rFonts w:ascii="Calibri Light" w:hAnsi="Calibri Light" w:cs="Calibri Light"/>
                <w:lang w:val="ro-RO"/>
              </w:rPr>
              <w:t>Î</w:t>
            </w:r>
            <w:r w:rsidR="00AC2E7A" w:rsidRPr="001E3DB1">
              <w:rPr>
                <w:rFonts w:ascii="Calibri Light" w:hAnsi="Calibri Light" w:cs="Calibri Light"/>
                <w:lang w:val="ro-RO"/>
              </w:rPr>
              <w:t xml:space="preserve">n cazul </w:t>
            </w:r>
            <w:r w:rsidR="00744B92" w:rsidRPr="001E3DB1">
              <w:rPr>
                <w:rFonts w:ascii="Calibri Light" w:hAnsi="Calibri Light" w:cs="Calibri Light"/>
                <w:lang w:val="ro-RO"/>
              </w:rPr>
              <w:t>viituri</w:t>
            </w:r>
            <w:r w:rsidR="3F949AD5" w:rsidRPr="001E3DB1">
              <w:rPr>
                <w:rFonts w:ascii="Calibri Light" w:hAnsi="Calibri Light" w:cs="Calibri Light"/>
                <w:lang w:val="ro-RO"/>
              </w:rPr>
              <w:t>i</w:t>
            </w:r>
            <w:r w:rsidR="00AC2E7A" w:rsidRPr="001E3DB1">
              <w:rPr>
                <w:rFonts w:ascii="Calibri Light" w:hAnsi="Calibri Light" w:cs="Calibri Light"/>
                <w:lang w:val="ro-RO"/>
              </w:rPr>
              <w:t xml:space="preserve"> din 2005 a existat o compunere a </w:t>
            </w:r>
            <w:r w:rsidR="00744B92" w:rsidRPr="001E3DB1">
              <w:rPr>
                <w:rFonts w:ascii="Calibri Light" w:hAnsi="Calibri Light" w:cs="Calibri Light"/>
                <w:lang w:val="ro-RO"/>
              </w:rPr>
              <w:t>undei de viitura</w:t>
            </w:r>
            <w:r w:rsidR="00AC2E7A" w:rsidRPr="001E3DB1">
              <w:rPr>
                <w:rFonts w:ascii="Calibri Light" w:hAnsi="Calibri Light" w:cs="Calibri Light"/>
                <w:lang w:val="ro-RO"/>
              </w:rPr>
              <w:t xml:space="preserve"> de pe </w:t>
            </w:r>
            <w:r w:rsidR="00744B92" w:rsidRPr="001E3DB1">
              <w:rPr>
                <w:rFonts w:ascii="Calibri Light" w:hAnsi="Calibri Light" w:cs="Calibri Light"/>
                <w:lang w:val="ro-RO"/>
              </w:rPr>
              <w:t xml:space="preserve">r. </w:t>
            </w:r>
            <w:r w:rsidR="00AC2E7A" w:rsidRPr="001E3DB1">
              <w:rPr>
                <w:rFonts w:ascii="Calibri Light" w:hAnsi="Calibri Light" w:cs="Calibri Light"/>
                <w:lang w:val="ro-RO"/>
              </w:rPr>
              <w:t xml:space="preserve">Siret </w:t>
            </w:r>
            <w:r w:rsidR="6D00ECE0" w:rsidRPr="001E3DB1">
              <w:rPr>
                <w:rFonts w:ascii="Calibri Light" w:hAnsi="Calibri Light" w:cs="Calibri Light"/>
                <w:lang w:val="ro-RO"/>
              </w:rPr>
              <w:t>și</w:t>
            </w:r>
            <w:r w:rsidR="00AC2E7A" w:rsidRPr="001E3DB1">
              <w:rPr>
                <w:rFonts w:ascii="Calibri Light" w:hAnsi="Calibri Light" w:cs="Calibri Light"/>
                <w:lang w:val="ro-RO"/>
              </w:rPr>
              <w:t xml:space="preserve"> </w:t>
            </w:r>
            <w:r w:rsidR="00744B92" w:rsidRPr="001E3DB1">
              <w:rPr>
                <w:rFonts w:ascii="Calibri Light" w:hAnsi="Calibri Light" w:cs="Calibri Light"/>
                <w:lang w:val="ro-RO"/>
              </w:rPr>
              <w:t>a celei de pe afluentul de dreapta, r. Trotuș (confluen</w:t>
            </w:r>
            <w:r w:rsidR="20853EDA" w:rsidRPr="001E3DB1">
              <w:rPr>
                <w:rFonts w:ascii="Calibri Light" w:hAnsi="Calibri Light" w:cs="Calibri Light"/>
                <w:lang w:val="ro-RO"/>
              </w:rPr>
              <w:t>ț</w:t>
            </w:r>
            <w:r w:rsidR="00744B92" w:rsidRPr="001E3DB1">
              <w:rPr>
                <w:rFonts w:ascii="Calibri Light" w:hAnsi="Calibri Light" w:cs="Calibri Light"/>
                <w:lang w:val="ro-RO"/>
              </w:rPr>
              <w:t xml:space="preserve">a se produce </w:t>
            </w:r>
            <w:r w:rsidR="32747E48" w:rsidRPr="001E3DB1">
              <w:rPr>
                <w:rFonts w:ascii="Calibri Light" w:hAnsi="Calibri Light" w:cs="Calibri Light"/>
                <w:lang w:val="ro-RO"/>
              </w:rPr>
              <w:t>î</w:t>
            </w:r>
            <w:r w:rsidR="00744B92" w:rsidRPr="001E3DB1">
              <w:rPr>
                <w:rFonts w:ascii="Calibri Light" w:hAnsi="Calibri Light" w:cs="Calibri Light"/>
                <w:lang w:val="ro-RO"/>
              </w:rPr>
              <w:t>n coada acumulării Călimănești)</w:t>
            </w:r>
            <w:r w:rsidR="001A646E" w:rsidRPr="001E3DB1">
              <w:rPr>
                <w:rFonts w:ascii="Calibri Light" w:hAnsi="Calibri Light" w:cs="Calibri Light"/>
                <w:lang w:val="ro-RO"/>
              </w:rPr>
              <w:t xml:space="preserve">, componenta râului Trotuș fiind </w:t>
            </w:r>
            <w:r w:rsidR="00250D5F" w:rsidRPr="001E3DB1">
              <w:rPr>
                <w:rFonts w:ascii="Calibri Light" w:hAnsi="Calibri Light" w:cs="Calibri Light"/>
                <w:lang w:val="ro-RO"/>
              </w:rPr>
              <w:t>mult</w:t>
            </w:r>
            <w:r w:rsidR="001A646E" w:rsidRPr="001E3DB1">
              <w:rPr>
                <w:rFonts w:ascii="Calibri Light" w:hAnsi="Calibri Light" w:cs="Calibri Light"/>
                <w:lang w:val="ro-RO"/>
              </w:rPr>
              <w:t xml:space="preserve"> mai mare din punct de vedere a debitului.</w:t>
            </w:r>
            <w:r w:rsidR="00C245A6" w:rsidRPr="001E3DB1">
              <w:rPr>
                <w:rFonts w:ascii="Calibri Light" w:hAnsi="Calibri Light" w:cs="Calibri Light"/>
                <w:lang w:val="ro-RO"/>
              </w:rPr>
              <w:t xml:space="preserve"> </w:t>
            </w:r>
            <w:r w:rsidR="003613C7" w:rsidRPr="001E3DB1">
              <w:rPr>
                <w:rFonts w:ascii="Calibri Light" w:hAnsi="Calibri Light" w:cs="Calibri Light"/>
                <w:lang w:val="ro-RO"/>
              </w:rPr>
              <w:t>Unda de viitur</w:t>
            </w:r>
            <w:r w:rsidR="79FE46D8" w:rsidRPr="001E3DB1">
              <w:rPr>
                <w:rFonts w:ascii="Calibri Light" w:hAnsi="Calibri Light" w:cs="Calibri Light"/>
                <w:lang w:val="ro-RO"/>
              </w:rPr>
              <w:t>ă</w:t>
            </w:r>
            <w:r w:rsidR="003613C7" w:rsidRPr="001E3DB1">
              <w:rPr>
                <w:rFonts w:ascii="Calibri Light" w:hAnsi="Calibri Light" w:cs="Calibri Light"/>
                <w:lang w:val="ro-RO"/>
              </w:rPr>
              <w:t xml:space="preserve"> </w:t>
            </w:r>
            <w:r w:rsidR="1AD943F6" w:rsidRPr="001E3DB1">
              <w:rPr>
                <w:rFonts w:ascii="Calibri Light" w:hAnsi="Calibri Light" w:cs="Calibri Light"/>
                <w:lang w:val="ro-RO"/>
              </w:rPr>
              <w:t>a</w:t>
            </w:r>
            <w:r w:rsidR="003613C7" w:rsidRPr="001E3DB1">
              <w:rPr>
                <w:rFonts w:ascii="Calibri Light" w:hAnsi="Calibri Light" w:cs="Calibri Light"/>
                <w:lang w:val="ro-RO"/>
              </w:rPr>
              <w:t xml:space="preserve"> evenimentul </w:t>
            </w:r>
            <w:r w:rsidR="69EF03A3" w:rsidRPr="001E3DB1">
              <w:rPr>
                <w:rFonts w:ascii="Calibri Light" w:hAnsi="Calibri Light" w:cs="Calibri Light"/>
                <w:lang w:val="ro-RO"/>
              </w:rPr>
              <w:t xml:space="preserve">ui </w:t>
            </w:r>
            <w:r w:rsidR="003613C7" w:rsidRPr="001E3DB1">
              <w:rPr>
                <w:rFonts w:ascii="Calibri Light" w:hAnsi="Calibri Light" w:cs="Calibri Light"/>
                <w:lang w:val="ro-RO"/>
              </w:rPr>
              <w:t xml:space="preserve">istoric </w:t>
            </w:r>
            <w:r w:rsidR="00D5303D" w:rsidRPr="001E3DB1">
              <w:rPr>
                <w:rFonts w:ascii="Calibri Light" w:hAnsi="Calibri Light" w:cs="Calibri Light"/>
                <w:lang w:val="ro-RO"/>
              </w:rPr>
              <w:t>2005</w:t>
            </w:r>
            <w:r w:rsidR="00150748" w:rsidRPr="001E3DB1">
              <w:rPr>
                <w:rFonts w:ascii="Calibri Light" w:hAnsi="Calibri Light" w:cs="Calibri Light"/>
                <w:lang w:val="ro-RO"/>
              </w:rPr>
              <w:t xml:space="preserve"> este </w:t>
            </w:r>
            <w:r w:rsidR="006A5F07" w:rsidRPr="001E3DB1">
              <w:rPr>
                <w:rFonts w:ascii="Calibri Light" w:hAnsi="Calibri Light" w:cs="Calibri Light"/>
                <w:lang w:val="ro-RO"/>
              </w:rPr>
              <w:t>prezentat</w:t>
            </w:r>
            <w:r w:rsidR="184DC827" w:rsidRPr="001E3DB1">
              <w:rPr>
                <w:rFonts w:ascii="Calibri Light" w:hAnsi="Calibri Light" w:cs="Calibri Light"/>
                <w:lang w:val="ro-RO"/>
              </w:rPr>
              <w:t>ă</w:t>
            </w:r>
            <w:r w:rsidR="006A5F07" w:rsidRPr="001E3DB1">
              <w:rPr>
                <w:rFonts w:ascii="Calibri Light" w:hAnsi="Calibri Light" w:cs="Calibri Light"/>
                <w:lang w:val="ro-RO"/>
              </w:rPr>
              <w:t xml:space="preserve"> </w:t>
            </w:r>
            <w:r w:rsidR="36C4B2D7" w:rsidRPr="001E3DB1">
              <w:rPr>
                <w:rFonts w:ascii="Calibri Light" w:hAnsi="Calibri Light" w:cs="Calibri Light"/>
                <w:lang w:val="ro-RO"/>
              </w:rPr>
              <w:t>î</w:t>
            </w:r>
            <w:r w:rsidR="006A5F07" w:rsidRPr="001E3DB1">
              <w:rPr>
                <w:rFonts w:ascii="Calibri Light" w:hAnsi="Calibri Light" w:cs="Calibri Light"/>
                <w:lang w:val="ro-RO"/>
              </w:rPr>
              <w:t>n</w:t>
            </w:r>
            <w:r w:rsidR="003613C7" w:rsidRPr="001E3DB1">
              <w:rPr>
                <w:rFonts w:ascii="Calibri Light" w:hAnsi="Calibri Light" w:cs="Calibri Light"/>
                <w:lang w:val="ro-RO"/>
              </w:rPr>
              <w:t xml:space="preserve"> graficul din imagine </w:t>
            </w:r>
            <w:r w:rsidR="55F20524" w:rsidRPr="001E3DB1">
              <w:rPr>
                <w:rFonts w:ascii="Calibri Light" w:hAnsi="Calibri Light" w:cs="Calibri Light"/>
                <w:lang w:val="ro-RO"/>
              </w:rPr>
              <w:t>ș</w:t>
            </w:r>
            <w:r w:rsidR="001F233E" w:rsidRPr="001E3DB1">
              <w:rPr>
                <w:rFonts w:ascii="Calibri Light" w:hAnsi="Calibri Light" w:cs="Calibri Light"/>
                <w:lang w:val="ro-RO"/>
              </w:rPr>
              <w:t>i</w:t>
            </w:r>
            <w:r w:rsidR="003613C7" w:rsidRPr="001E3DB1">
              <w:rPr>
                <w:rFonts w:ascii="Calibri Light" w:hAnsi="Calibri Light" w:cs="Calibri Light"/>
                <w:lang w:val="ro-RO"/>
              </w:rPr>
              <w:t xml:space="preserve"> </w:t>
            </w:r>
            <w:r w:rsidR="00E449E8" w:rsidRPr="001E3DB1">
              <w:rPr>
                <w:rFonts w:ascii="Calibri Light" w:hAnsi="Calibri Light" w:cs="Calibri Light"/>
                <w:lang w:val="ro-RO"/>
              </w:rPr>
              <w:t>indic</w:t>
            </w:r>
            <w:r w:rsidR="59D14E73" w:rsidRPr="001E3DB1">
              <w:rPr>
                <w:rFonts w:ascii="Calibri Light" w:hAnsi="Calibri Light" w:cs="Calibri Light"/>
                <w:lang w:val="ro-RO"/>
              </w:rPr>
              <w:t>ă</w:t>
            </w:r>
            <w:r w:rsidR="003613C7" w:rsidRPr="001E3DB1">
              <w:rPr>
                <w:rFonts w:ascii="Calibri Light" w:hAnsi="Calibri Light" w:cs="Calibri Light"/>
                <w:lang w:val="ro-RO"/>
              </w:rPr>
              <w:t xml:space="preserve"> </w:t>
            </w:r>
            <w:r w:rsidR="00790061" w:rsidRPr="001E3DB1">
              <w:rPr>
                <w:rFonts w:ascii="Calibri Light" w:hAnsi="Calibri Light" w:cs="Calibri Light"/>
                <w:lang w:val="ro-RO"/>
              </w:rPr>
              <w:t xml:space="preserve">hidrografele înregistrate </w:t>
            </w:r>
            <w:r w:rsidR="006C70FB" w:rsidRPr="001E3DB1">
              <w:rPr>
                <w:rFonts w:ascii="Calibri Light" w:hAnsi="Calibri Light" w:cs="Calibri Light"/>
                <w:lang w:val="ro-RO"/>
              </w:rPr>
              <w:t>la stații</w:t>
            </w:r>
            <w:r w:rsidR="00E449E8" w:rsidRPr="001E3DB1">
              <w:rPr>
                <w:rFonts w:ascii="Calibri Light" w:hAnsi="Calibri Light" w:cs="Calibri Light"/>
                <w:lang w:val="ro-RO"/>
              </w:rPr>
              <w:t xml:space="preserve">le de </w:t>
            </w:r>
            <w:r w:rsidR="006C70FB" w:rsidRPr="001E3DB1">
              <w:rPr>
                <w:rFonts w:ascii="Calibri Light" w:hAnsi="Calibri Light" w:cs="Calibri Light"/>
                <w:lang w:val="ro-RO"/>
              </w:rPr>
              <w:t>pe</w:t>
            </w:r>
            <w:r w:rsidR="00E449E8" w:rsidRPr="001E3DB1">
              <w:rPr>
                <w:rFonts w:ascii="Calibri Light" w:hAnsi="Calibri Light" w:cs="Calibri Light"/>
                <w:lang w:val="ro-RO"/>
              </w:rPr>
              <w:t xml:space="preserve"> r.</w:t>
            </w:r>
            <w:r w:rsidR="006C70FB" w:rsidRPr="001E3DB1">
              <w:rPr>
                <w:rFonts w:ascii="Calibri Light" w:hAnsi="Calibri Light" w:cs="Calibri Light"/>
                <w:lang w:val="ro-RO"/>
              </w:rPr>
              <w:t xml:space="preserve"> Siret </w:t>
            </w:r>
            <w:r w:rsidR="17CD4CAC" w:rsidRPr="001E3DB1">
              <w:rPr>
                <w:rFonts w:ascii="Calibri Light" w:hAnsi="Calibri Light" w:cs="Calibri Light"/>
                <w:lang w:val="ro-RO"/>
              </w:rPr>
              <w:t>ș</w:t>
            </w:r>
            <w:r w:rsidR="006C70FB" w:rsidRPr="001E3DB1">
              <w:rPr>
                <w:rFonts w:ascii="Calibri Light" w:hAnsi="Calibri Light" w:cs="Calibri Light"/>
                <w:lang w:val="ro-RO"/>
              </w:rPr>
              <w:t xml:space="preserve">i afluenții </w:t>
            </w:r>
            <w:r w:rsidR="005D4549" w:rsidRPr="001E3DB1">
              <w:rPr>
                <w:rFonts w:ascii="Calibri Light" w:hAnsi="Calibri Light" w:cs="Calibri Light"/>
                <w:lang w:val="ro-RO"/>
              </w:rPr>
              <w:t>săi</w:t>
            </w:r>
            <w:r w:rsidR="006C70FB" w:rsidRPr="001E3DB1">
              <w:rPr>
                <w:rFonts w:ascii="Calibri Light" w:hAnsi="Calibri Light" w:cs="Calibri Light"/>
                <w:lang w:val="ro-RO"/>
              </w:rPr>
              <w:t>.</w:t>
            </w:r>
            <w:r w:rsidR="00790061" w:rsidRPr="001E3DB1">
              <w:rPr>
                <w:rFonts w:ascii="Calibri Light" w:hAnsi="Calibri Light" w:cs="Calibri Light"/>
                <w:lang w:val="ro-RO"/>
              </w:rPr>
              <w:t xml:space="preserve"> </w:t>
            </w:r>
          </w:p>
          <w:p w14:paraId="56D3E78D" w14:textId="4936DE75" w:rsidR="003613C7" w:rsidRPr="001E3DB1" w:rsidRDefault="00522143" w:rsidP="005360F9">
            <w:pPr>
              <w:pStyle w:val="JBAParaText"/>
              <w:spacing w:after="0"/>
              <w:ind w:left="0" w:right="239"/>
              <w:rPr>
                <w:rFonts w:ascii="Calibri Light" w:hAnsi="Calibri Light" w:cs="Calibri Light"/>
                <w:lang w:val="ro-RO"/>
              </w:rPr>
            </w:pPr>
            <w:r w:rsidRPr="001E3DB1">
              <w:rPr>
                <w:rFonts w:ascii="Calibri Light" w:hAnsi="Calibri Light" w:cs="Calibri Light"/>
                <w:noProof/>
              </w:rPr>
              <w:drawing>
                <wp:inline distT="0" distB="0" distL="0" distR="0" wp14:anchorId="6F75077E" wp14:editId="16646BAE">
                  <wp:extent cx="5378400" cy="2800350"/>
                  <wp:effectExtent l="19050" t="19050" r="1333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3956" cy="2818863"/>
                          </a:xfrm>
                          <a:prstGeom prst="rect">
                            <a:avLst/>
                          </a:prstGeom>
                          <a:noFill/>
                          <a:ln w="3175">
                            <a:solidFill>
                              <a:schemeClr val="tx1"/>
                            </a:solidFill>
                          </a:ln>
                        </pic:spPr>
                      </pic:pic>
                    </a:graphicData>
                  </a:graphic>
                </wp:inline>
              </w:drawing>
            </w:r>
          </w:p>
          <w:p w14:paraId="79157829" w14:textId="07DE588C" w:rsidR="00DA451D" w:rsidRPr="001E3DB1" w:rsidRDefault="00C245A6" w:rsidP="00442F3E">
            <w:pPr>
              <w:pStyle w:val="JBAParaText"/>
              <w:spacing w:after="0"/>
              <w:ind w:left="0" w:right="16"/>
              <w:rPr>
                <w:rFonts w:ascii="Calibri Light" w:hAnsi="Calibri Light" w:cs="Calibri Light"/>
                <w:lang w:val="ro-RO"/>
              </w:rPr>
            </w:pPr>
            <w:r w:rsidRPr="001E3DB1">
              <w:rPr>
                <w:rFonts w:ascii="Calibri Light" w:hAnsi="Calibri Light" w:cs="Calibri Light"/>
                <w:lang w:val="ro-RO"/>
              </w:rPr>
              <w:t>Rezultatele model</w:t>
            </w:r>
            <w:r w:rsidR="454F8EA3" w:rsidRPr="001E3DB1">
              <w:rPr>
                <w:rFonts w:ascii="Calibri Light" w:hAnsi="Calibri Light" w:cs="Calibri Light"/>
                <w:lang w:val="ro-RO"/>
              </w:rPr>
              <w:t>ă</w:t>
            </w:r>
            <w:r w:rsidRPr="001E3DB1">
              <w:rPr>
                <w:rFonts w:ascii="Calibri Light" w:hAnsi="Calibri Light" w:cs="Calibri Light"/>
                <w:lang w:val="ro-RO"/>
              </w:rPr>
              <w:t>rii indica faptul c</w:t>
            </w:r>
            <w:r w:rsidR="4B44A3D8" w:rsidRPr="001E3DB1">
              <w:rPr>
                <w:rFonts w:ascii="Calibri Light" w:hAnsi="Calibri Light" w:cs="Calibri Light"/>
                <w:lang w:val="ro-RO"/>
              </w:rPr>
              <w:t>ă</w:t>
            </w:r>
            <w:r w:rsidRPr="001E3DB1">
              <w:rPr>
                <w:rFonts w:ascii="Calibri Light" w:hAnsi="Calibri Light" w:cs="Calibri Light"/>
                <w:lang w:val="ro-RO"/>
              </w:rPr>
              <w:t xml:space="preserve"> optimizarea propus</w:t>
            </w:r>
            <w:r w:rsidR="25B503C2" w:rsidRPr="001E3DB1">
              <w:rPr>
                <w:rFonts w:ascii="Calibri Light" w:hAnsi="Calibri Light" w:cs="Calibri Light"/>
                <w:lang w:val="ro-RO"/>
              </w:rPr>
              <w:t>ă</w:t>
            </w:r>
            <w:r w:rsidRPr="001E3DB1">
              <w:rPr>
                <w:rFonts w:ascii="Calibri Light" w:hAnsi="Calibri Light" w:cs="Calibri Light"/>
                <w:lang w:val="ro-RO"/>
              </w:rPr>
              <w:t xml:space="preserve"> </w:t>
            </w:r>
            <w:r w:rsidR="003D5026" w:rsidRPr="001E3DB1">
              <w:rPr>
                <w:rFonts w:ascii="Calibri Light" w:hAnsi="Calibri Light" w:cs="Calibri Light"/>
                <w:lang w:val="ro-RO"/>
              </w:rPr>
              <w:t>funcționează</w:t>
            </w:r>
            <w:r w:rsidR="002F147A" w:rsidRPr="001E3DB1">
              <w:rPr>
                <w:rFonts w:ascii="Calibri Light" w:hAnsi="Calibri Light" w:cs="Calibri Light"/>
                <w:lang w:val="ro-RO"/>
              </w:rPr>
              <w:t xml:space="preserve"> la fel de eficient </w:t>
            </w:r>
            <w:r w:rsidR="1AA12FEA" w:rsidRPr="001E3DB1">
              <w:rPr>
                <w:rFonts w:ascii="Calibri Light" w:hAnsi="Calibri Light" w:cs="Calibri Light"/>
                <w:lang w:val="ro-RO"/>
              </w:rPr>
              <w:t>ș</w:t>
            </w:r>
            <w:r w:rsidR="002F147A" w:rsidRPr="001E3DB1">
              <w:rPr>
                <w:rFonts w:ascii="Calibri Light" w:hAnsi="Calibri Light" w:cs="Calibri Light"/>
                <w:lang w:val="ro-RO"/>
              </w:rPr>
              <w:t xml:space="preserve">i </w:t>
            </w:r>
            <w:r w:rsidR="087CC9A8" w:rsidRPr="001E3DB1">
              <w:rPr>
                <w:rFonts w:ascii="Calibri Light" w:hAnsi="Calibri Light" w:cs="Calibri Light"/>
                <w:lang w:val="ro-RO"/>
              </w:rPr>
              <w:t>în</w:t>
            </w:r>
            <w:r w:rsidR="002F147A" w:rsidRPr="001E3DB1">
              <w:rPr>
                <w:rFonts w:ascii="Calibri Light" w:hAnsi="Calibri Light" w:cs="Calibri Light"/>
                <w:lang w:val="ro-RO"/>
              </w:rPr>
              <w:t xml:space="preserve"> cazul </w:t>
            </w:r>
            <w:r w:rsidR="00DA451D" w:rsidRPr="001E3DB1">
              <w:rPr>
                <w:rFonts w:ascii="Calibri Light" w:hAnsi="Calibri Light" w:cs="Calibri Light"/>
                <w:lang w:val="ro-RO"/>
              </w:rPr>
              <w:t xml:space="preserve">tranzitării prin salba de acumulări a </w:t>
            </w:r>
            <w:r w:rsidR="003D5026" w:rsidRPr="001E3DB1">
              <w:rPr>
                <w:rFonts w:ascii="Calibri Light" w:hAnsi="Calibri Light" w:cs="Calibri Light"/>
                <w:lang w:val="ro-RO"/>
              </w:rPr>
              <w:t>eveniment</w:t>
            </w:r>
            <w:r w:rsidR="00DA451D" w:rsidRPr="001E3DB1">
              <w:rPr>
                <w:rFonts w:ascii="Calibri Light" w:hAnsi="Calibri Light" w:cs="Calibri Light"/>
                <w:lang w:val="ro-RO"/>
              </w:rPr>
              <w:t>ului 2005</w:t>
            </w:r>
            <w:r w:rsidR="003D5026" w:rsidRPr="001E3DB1">
              <w:rPr>
                <w:rFonts w:ascii="Calibri Light" w:hAnsi="Calibri Light" w:cs="Calibri Light"/>
                <w:lang w:val="ro-RO"/>
              </w:rPr>
              <w:t xml:space="preserve">. </w:t>
            </w:r>
            <w:r w:rsidR="00DA451D" w:rsidRPr="001E3DB1">
              <w:rPr>
                <w:rFonts w:ascii="Calibri Light" w:hAnsi="Calibri Light" w:cs="Calibri Light"/>
                <w:lang w:val="ro-RO"/>
              </w:rPr>
              <w:t>Graficul din imagine prezint</w:t>
            </w:r>
            <w:r w:rsidR="6928AE5B" w:rsidRPr="001E3DB1">
              <w:rPr>
                <w:rFonts w:ascii="Calibri Light" w:hAnsi="Calibri Light" w:cs="Calibri Light"/>
                <w:lang w:val="ro-RO"/>
              </w:rPr>
              <w:t>ă</w:t>
            </w:r>
            <w:r w:rsidR="00DA451D" w:rsidRPr="001E3DB1">
              <w:rPr>
                <w:rFonts w:ascii="Calibri Light" w:hAnsi="Calibri Light" w:cs="Calibri Light"/>
                <w:lang w:val="ro-RO"/>
              </w:rPr>
              <w:t xml:space="preserve"> hidrografele debit </w:t>
            </w:r>
            <w:r w:rsidR="41275F7D" w:rsidRPr="001E3DB1">
              <w:rPr>
                <w:rFonts w:ascii="Calibri Light" w:hAnsi="Calibri Light" w:cs="Calibri Light"/>
                <w:lang w:val="ro-RO"/>
              </w:rPr>
              <w:t>î</w:t>
            </w:r>
            <w:r w:rsidR="00DA451D" w:rsidRPr="001E3DB1">
              <w:rPr>
                <w:rFonts w:ascii="Calibri Light" w:hAnsi="Calibri Light" w:cs="Calibri Light"/>
                <w:lang w:val="ro-RO"/>
              </w:rPr>
              <w:t>n fiecare secțiune a barajului aferent</w:t>
            </w:r>
            <w:r w:rsidR="00471394" w:rsidRPr="001E3DB1">
              <w:rPr>
                <w:rFonts w:ascii="Calibri Light" w:hAnsi="Calibri Light" w:cs="Calibri Light"/>
                <w:lang w:val="ro-RO"/>
              </w:rPr>
              <w:t>e</w:t>
            </w:r>
            <w:r w:rsidR="00DA451D" w:rsidRPr="001E3DB1">
              <w:rPr>
                <w:rFonts w:ascii="Calibri Light" w:hAnsi="Calibri Light" w:cs="Calibri Light"/>
                <w:lang w:val="ro-RO"/>
              </w:rPr>
              <w:t xml:space="preserve"> scenariului 2.</w:t>
            </w:r>
          </w:p>
          <w:p w14:paraId="04C276E4" w14:textId="027435FE" w:rsidR="00E02C39" w:rsidRPr="001E3DB1" w:rsidRDefault="00945829" w:rsidP="005360F9">
            <w:pPr>
              <w:pStyle w:val="JBAParaText"/>
              <w:spacing w:after="0"/>
              <w:ind w:left="0" w:right="239"/>
              <w:rPr>
                <w:rFonts w:ascii="Calibri Light" w:hAnsi="Calibri Light" w:cs="Calibri Light"/>
                <w:lang w:val="ro-RO"/>
              </w:rPr>
            </w:pPr>
            <w:r w:rsidRPr="001E3DB1">
              <w:rPr>
                <w:rFonts w:ascii="Calibri Light" w:hAnsi="Calibri Light" w:cs="Calibri Light"/>
                <w:noProof/>
              </w:rPr>
              <w:lastRenderedPageBreak/>
              <w:drawing>
                <wp:inline distT="0" distB="0" distL="0" distR="0" wp14:anchorId="0E2DF5B2" wp14:editId="252C8A05">
                  <wp:extent cx="5316501" cy="3314700"/>
                  <wp:effectExtent l="19050" t="19050" r="1778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27499" cy="3321557"/>
                          </a:xfrm>
                          <a:prstGeom prst="rect">
                            <a:avLst/>
                          </a:prstGeom>
                          <a:noFill/>
                          <a:ln w="3175">
                            <a:solidFill>
                              <a:schemeClr val="tx1"/>
                            </a:solidFill>
                          </a:ln>
                        </pic:spPr>
                      </pic:pic>
                    </a:graphicData>
                  </a:graphic>
                </wp:inline>
              </w:drawing>
            </w:r>
          </w:p>
          <w:p w14:paraId="533BFEBE" w14:textId="65BDE1B7" w:rsidR="00415ABC" w:rsidRPr="001E3DB1" w:rsidRDefault="38B020D8" w:rsidP="002C746D">
            <w:pPr>
              <w:pStyle w:val="JBAParaText"/>
              <w:spacing w:after="0"/>
              <w:ind w:left="0" w:right="16"/>
              <w:rPr>
                <w:rFonts w:ascii="Calibri Light" w:hAnsi="Calibri Light" w:cs="Calibri Light"/>
                <w:lang w:val="ro-RO"/>
              </w:rPr>
            </w:pPr>
            <w:r w:rsidRPr="001E3DB1">
              <w:rPr>
                <w:rFonts w:ascii="Calibri Light" w:hAnsi="Calibri Light" w:cs="Calibri Light"/>
                <w:lang w:val="ro-RO"/>
              </w:rPr>
              <w:t>Î</w:t>
            </w:r>
            <w:r w:rsidR="00415ABC" w:rsidRPr="001E3DB1">
              <w:rPr>
                <w:rFonts w:ascii="Calibri Light" w:hAnsi="Calibri Light" w:cs="Calibri Light"/>
                <w:lang w:val="ro-RO"/>
              </w:rPr>
              <w:t>n tabelul de mai jos se prezint</w:t>
            </w:r>
            <w:r w:rsidR="130CF84E" w:rsidRPr="001E3DB1">
              <w:rPr>
                <w:rFonts w:ascii="Calibri Light" w:hAnsi="Calibri Light" w:cs="Calibri Light"/>
                <w:lang w:val="ro-RO"/>
              </w:rPr>
              <w:t>ă</w:t>
            </w:r>
            <w:r w:rsidR="00415ABC" w:rsidRPr="001E3DB1">
              <w:rPr>
                <w:rFonts w:ascii="Calibri Light" w:hAnsi="Calibri Light" w:cs="Calibri Light"/>
                <w:lang w:val="ro-RO"/>
              </w:rPr>
              <w:t xml:space="preserve"> </w:t>
            </w:r>
            <w:r w:rsidR="007205E6" w:rsidRPr="001E3DB1">
              <w:rPr>
                <w:rFonts w:ascii="Calibri Light" w:hAnsi="Calibri Light" w:cs="Calibri Light"/>
                <w:lang w:val="ro-RO"/>
              </w:rPr>
              <w:t xml:space="preserve">nivelurile maxime </w:t>
            </w:r>
            <w:r w:rsidR="35246DB3" w:rsidRPr="001E3DB1">
              <w:rPr>
                <w:rFonts w:ascii="Calibri Light" w:hAnsi="Calibri Light" w:cs="Calibri Light"/>
                <w:lang w:val="ro-RO"/>
              </w:rPr>
              <w:t>î</w:t>
            </w:r>
            <w:r w:rsidR="007205E6" w:rsidRPr="001E3DB1">
              <w:rPr>
                <w:rFonts w:ascii="Calibri Light" w:hAnsi="Calibri Light" w:cs="Calibri Light"/>
                <w:lang w:val="ro-RO"/>
              </w:rPr>
              <w:t xml:space="preserve">n lacurile de </w:t>
            </w:r>
            <w:r w:rsidR="00152DAC" w:rsidRPr="001E3DB1">
              <w:rPr>
                <w:rFonts w:ascii="Calibri Light" w:hAnsi="Calibri Light" w:cs="Calibri Light"/>
                <w:lang w:val="ro-RO"/>
              </w:rPr>
              <w:t>acumulare</w:t>
            </w:r>
            <w:r w:rsidR="007205E6" w:rsidRPr="001E3DB1">
              <w:rPr>
                <w:rFonts w:ascii="Calibri Light" w:hAnsi="Calibri Light" w:cs="Calibri Light"/>
                <w:lang w:val="ro-RO"/>
              </w:rPr>
              <w:t xml:space="preserve"> aferente scenarii</w:t>
            </w:r>
            <w:r w:rsidR="00F60D8C" w:rsidRPr="001E3DB1">
              <w:rPr>
                <w:rFonts w:ascii="Calibri Light" w:hAnsi="Calibri Light" w:cs="Calibri Light"/>
                <w:lang w:val="ro-RO"/>
              </w:rPr>
              <w:t xml:space="preserve">lor </w:t>
            </w:r>
            <w:r w:rsidR="23948ECA" w:rsidRPr="001E3DB1">
              <w:rPr>
                <w:rFonts w:ascii="Calibri Light" w:hAnsi="Calibri Light" w:cs="Calibri Light"/>
                <w:lang w:val="ro-RO"/>
              </w:rPr>
              <w:t>ș</w:t>
            </w:r>
            <w:r w:rsidR="00F60D8C" w:rsidRPr="001E3DB1">
              <w:rPr>
                <w:rFonts w:ascii="Calibri Light" w:hAnsi="Calibri Light" w:cs="Calibri Light"/>
                <w:lang w:val="ro-RO"/>
              </w:rPr>
              <w:t>i probabilităților</w:t>
            </w:r>
            <w:r w:rsidR="007205E6" w:rsidRPr="001E3DB1">
              <w:rPr>
                <w:rFonts w:ascii="Calibri Light" w:hAnsi="Calibri Light" w:cs="Calibri Light"/>
                <w:lang w:val="ro-RO"/>
              </w:rPr>
              <w:t xml:space="preserve"> studiate</w:t>
            </w:r>
            <w:r w:rsidR="00152DAC" w:rsidRPr="001E3DB1">
              <w:rPr>
                <w:rFonts w:ascii="Calibri Light" w:hAnsi="Calibri Light" w:cs="Calibri Light"/>
                <w:lang w:val="ro-RO"/>
              </w:rPr>
              <w:t>.</w:t>
            </w:r>
          </w:p>
          <w:tbl>
            <w:tblPr>
              <w:tblW w:w="5000" w:type="pct"/>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CellMar>
                <w:left w:w="43" w:type="dxa"/>
                <w:right w:w="29" w:type="dxa"/>
              </w:tblCellMar>
              <w:tblLook w:val="04A0" w:firstRow="1" w:lastRow="0" w:firstColumn="1" w:lastColumn="0" w:noHBand="0" w:noVBand="1"/>
            </w:tblPr>
            <w:tblGrid>
              <w:gridCol w:w="892"/>
              <w:gridCol w:w="962"/>
              <w:gridCol w:w="560"/>
              <w:gridCol w:w="738"/>
              <w:gridCol w:w="826"/>
              <w:gridCol w:w="888"/>
              <w:gridCol w:w="1159"/>
              <w:gridCol w:w="563"/>
              <w:gridCol w:w="754"/>
              <w:gridCol w:w="683"/>
              <w:gridCol w:w="560"/>
            </w:tblGrid>
            <w:tr w:rsidR="00415C27" w:rsidRPr="001E3DB1" w14:paraId="3C9EC9C9" w14:textId="77777777" w:rsidTr="001D0784">
              <w:trPr>
                <w:trHeight w:val="300"/>
                <w:tblHeader/>
              </w:trPr>
              <w:tc>
                <w:tcPr>
                  <w:tcW w:w="519" w:type="pct"/>
                  <w:vMerge w:val="restart"/>
                  <w:shd w:val="clear" w:color="auto" w:fill="auto"/>
                  <w:noWrap/>
                  <w:vAlign w:val="center"/>
                  <w:hideMark/>
                </w:tcPr>
                <w:p w14:paraId="110A6C44" w14:textId="77884F93" w:rsidR="0033606E" w:rsidRPr="001E3DB1" w:rsidRDefault="00BF7D0A" w:rsidP="00626B75">
                  <w:pPr>
                    <w:spacing w:after="0"/>
                    <w:ind w:left="0" w:right="0"/>
                    <w:jc w:val="center"/>
                    <w:rPr>
                      <w:rFonts w:ascii="Calibri Light" w:eastAsia="Times New Roman" w:hAnsi="Calibri Light" w:cs="Calibri Light"/>
                      <w:b/>
                      <w:color w:val="000000"/>
                      <w:sz w:val="16"/>
                      <w:szCs w:val="16"/>
                      <w:lang w:val="ro-RO"/>
                    </w:rPr>
                  </w:pPr>
                  <w:r w:rsidRPr="001E3DB1">
                    <w:rPr>
                      <w:rFonts w:ascii="Calibri Light" w:eastAsia="Times New Roman" w:hAnsi="Calibri Light" w:cs="Calibri Light"/>
                      <w:b/>
                      <w:color w:val="000000"/>
                      <w:sz w:val="16"/>
                      <w:szCs w:val="16"/>
                      <w:lang w:val="ro-RO"/>
                    </w:rPr>
                    <w:t>Baraj</w:t>
                  </w:r>
                </w:p>
              </w:tc>
              <w:tc>
                <w:tcPr>
                  <w:tcW w:w="2314" w:type="pct"/>
                  <w:gridSpan w:val="5"/>
                  <w:shd w:val="clear" w:color="auto" w:fill="auto"/>
                  <w:noWrap/>
                  <w:vAlign w:val="center"/>
                  <w:hideMark/>
                </w:tcPr>
                <w:p w14:paraId="57E8287F" w14:textId="77777777" w:rsidR="0033606E" w:rsidRPr="001E3DB1" w:rsidRDefault="0033606E" w:rsidP="00626B75">
                  <w:pPr>
                    <w:spacing w:after="0"/>
                    <w:ind w:left="0" w:right="0"/>
                    <w:jc w:val="center"/>
                    <w:rPr>
                      <w:rFonts w:ascii="Calibri Light" w:eastAsia="Times New Roman" w:hAnsi="Calibri Light" w:cs="Calibri Light"/>
                      <w:b/>
                      <w:color w:val="000000"/>
                      <w:sz w:val="16"/>
                      <w:szCs w:val="16"/>
                      <w:lang w:val="ro-RO"/>
                    </w:rPr>
                  </w:pPr>
                  <w:r w:rsidRPr="001E3DB1">
                    <w:rPr>
                      <w:rFonts w:ascii="Calibri Light" w:eastAsia="Times New Roman" w:hAnsi="Calibri Light" w:cs="Calibri Light"/>
                      <w:b/>
                      <w:color w:val="000000"/>
                      <w:sz w:val="16"/>
                      <w:szCs w:val="16"/>
                      <w:lang w:val="ro-RO"/>
                    </w:rPr>
                    <w:t>Conform regulament</w:t>
                  </w:r>
                </w:p>
              </w:tc>
              <w:tc>
                <w:tcPr>
                  <w:tcW w:w="675" w:type="pct"/>
                  <w:vMerge w:val="restart"/>
                  <w:shd w:val="clear" w:color="auto" w:fill="auto"/>
                  <w:noWrap/>
                  <w:vAlign w:val="center"/>
                  <w:hideMark/>
                </w:tcPr>
                <w:p w14:paraId="00666808" w14:textId="77777777" w:rsidR="0033606E" w:rsidRPr="001E3DB1" w:rsidRDefault="0033606E" w:rsidP="00626B75">
                  <w:pPr>
                    <w:spacing w:after="0"/>
                    <w:ind w:left="0" w:right="0"/>
                    <w:jc w:val="center"/>
                    <w:rPr>
                      <w:rFonts w:ascii="Calibri Light" w:eastAsia="Times New Roman" w:hAnsi="Calibri Light" w:cs="Calibri Light"/>
                      <w:b/>
                      <w:color w:val="000000"/>
                      <w:sz w:val="16"/>
                      <w:szCs w:val="16"/>
                      <w:lang w:val="ro-RO"/>
                    </w:rPr>
                  </w:pPr>
                  <w:r w:rsidRPr="001E3DB1">
                    <w:rPr>
                      <w:rFonts w:ascii="Calibri Light" w:eastAsia="Times New Roman" w:hAnsi="Calibri Light" w:cs="Calibri Light"/>
                      <w:b/>
                      <w:color w:val="000000"/>
                      <w:sz w:val="16"/>
                      <w:szCs w:val="16"/>
                      <w:lang w:val="ro-RO"/>
                    </w:rPr>
                    <w:t>Nivel pre-golire</w:t>
                  </w:r>
                </w:p>
              </w:tc>
              <w:tc>
                <w:tcPr>
                  <w:tcW w:w="1491" w:type="pct"/>
                  <w:gridSpan w:val="4"/>
                  <w:shd w:val="clear" w:color="auto" w:fill="auto"/>
                  <w:noWrap/>
                  <w:vAlign w:val="center"/>
                  <w:hideMark/>
                </w:tcPr>
                <w:p w14:paraId="2AA95140" w14:textId="53998A20" w:rsidR="0033606E" w:rsidRPr="001E3DB1" w:rsidRDefault="00626B75" w:rsidP="00626B75">
                  <w:pPr>
                    <w:spacing w:after="0"/>
                    <w:ind w:left="0" w:right="0"/>
                    <w:jc w:val="center"/>
                    <w:rPr>
                      <w:rFonts w:ascii="Calibri Light" w:eastAsia="Times New Roman" w:hAnsi="Calibri Light" w:cs="Calibri Light"/>
                      <w:b/>
                      <w:color w:val="000000"/>
                      <w:sz w:val="16"/>
                      <w:szCs w:val="16"/>
                      <w:lang w:val="ro-RO"/>
                    </w:rPr>
                  </w:pPr>
                  <w:r w:rsidRPr="001E3DB1">
                    <w:rPr>
                      <w:rFonts w:ascii="Calibri Light" w:eastAsia="Times New Roman" w:hAnsi="Calibri Light" w:cs="Calibri Light"/>
                      <w:b/>
                      <w:color w:val="000000" w:themeColor="text1"/>
                      <w:sz w:val="16"/>
                      <w:szCs w:val="16"/>
                      <w:lang w:val="ro-RO"/>
                    </w:rPr>
                    <w:t xml:space="preserve">Nivel maxim </w:t>
                  </w:r>
                  <w:r w:rsidR="789BDA25" w:rsidRPr="001E3DB1">
                    <w:rPr>
                      <w:rFonts w:ascii="Calibri Light" w:eastAsia="Times New Roman" w:hAnsi="Calibri Light" w:cs="Calibri Light"/>
                      <w:b/>
                      <w:bCs/>
                      <w:color w:val="000000" w:themeColor="text1"/>
                      <w:sz w:val="16"/>
                      <w:szCs w:val="16"/>
                      <w:lang w:val="ro-RO"/>
                    </w:rPr>
                    <w:t>î</w:t>
                  </w:r>
                  <w:r w:rsidR="346F340B" w:rsidRPr="001E3DB1">
                    <w:rPr>
                      <w:rFonts w:ascii="Calibri Light" w:eastAsia="Times New Roman" w:hAnsi="Calibri Light" w:cs="Calibri Light"/>
                      <w:b/>
                      <w:bCs/>
                      <w:color w:val="000000" w:themeColor="text1"/>
                      <w:sz w:val="16"/>
                      <w:szCs w:val="16"/>
                      <w:lang w:val="ro-RO"/>
                    </w:rPr>
                    <w:t>n</w:t>
                  </w:r>
                  <w:r w:rsidRPr="001E3DB1">
                    <w:rPr>
                      <w:rFonts w:ascii="Calibri Light" w:eastAsia="Times New Roman" w:hAnsi="Calibri Light" w:cs="Calibri Light"/>
                      <w:b/>
                      <w:color w:val="000000" w:themeColor="text1"/>
                      <w:sz w:val="16"/>
                      <w:szCs w:val="16"/>
                      <w:lang w:val="ro-RO"/>
                    </w:rPr>
                    <w:t xml:space="preserve"> lac după exploatare</w:t>
                  </w:r>
                </w:p>
              </w:tc>
            </w:tr>
            <w:tr w:rsidR="00BF7D0A" w:rsidRPr="001E3DB1" w14:paraId="4711B13C" w14:textId="77777777" w:rsidTr="001D0784">
              <w:trPr>
                <w:trHeight w:val="532"/>
                <w:tblHeader/>
              </w:trPr>
              <w:tc>
                <w:tcPr>
                  <w:tcW w:w="519" w:type="pct"/>
                  <w:vMerge/>
                  <w:vAlign w:val="center"/>
                  <w:hideMark/>
                </w:tcPr>
                <w:p w14:paraId="32AFED13" w14:textId="77777777" w:rsidR="0033606E" w:rsidRPr="001E3DB1" w:rsidRDefault="0033606E" w:rsidP="00626B75">
                  <w:pPr>
                    <w:spacing w:after="0"/>
                    <w:ind w:left="0" w:right="0"/>
                    <w:jc w:val="center"/>
                    <w:rPr>
                      <w:rFonts w:ascii="Calibri Light" w:eastAsia="Times New Roman" w:hAnsi="Calibri Light" w:cs="Calibri Light"/>
                      <w:b/>
                      <w:color w:val="000000"/>
                      <w:sz w:val="16"/>
                      <w:szCs w:val="16"/>
                      <w:lang w:val="ro-RO"/>
                    </w:rPr>
                  </w:pPr>
                </w:p>
              </w:tc>
              <w:tc>
                <w:tcPr>
                  <w:tcW w:w="560" w:type="pct"/>
                  <w:shd w:val="clear" w:color="auto" w:fill="auto"/>
                  <w:vAlign w:val="center"/>
                  <w:hideMark/>
                </w:tcPr>
                <w:p w14:paraId="2226CF91" w14:textId="01DF0F9A" w:rsidR="0033606E" w:rsidRPr="001E3DB1" w:rsidRDefault="00BF7D0A" w:rsidP="00626B75">
                  <w:pPr>
                    <w:spacing w:after="0"/>
                    <w:ind w:left="0" w:right="0"/>
                    <w:jc w:val="center"/>
                    <w:rPr>
                      <w:rFonts w:ascii="Calibri Light" w:eastAsia="Times New Roman" w:hAnsi="Calibri Light" w:cs="Calibri Light"/>
                      <w:b/>
                      <w:color w:val="000000"/>
                      <w:sz w:val="16"/>
                      <w:szCs w:val="16"/>
                      <w:lang w:val="ro-RO"/>
                    </w:rPr>
                  </w:pPr>
                  <w:r w:rsidRPr="001E3DB1">
                    <w:rPr>
                      <w:rFonts w:ascii="Calibri Light" w:eastAsia="Times New Roman" w:hAnsi="Calibri Light" w:cs="Calibri Light"/>
                      <w:b/>
                      <w:color w:val="000000"/>
                      <w:sz w:val="16"/>
                      <w:szCs w:val="16"/>
                      <w:lang w:val="ro-RO"/>
                    </w:rPr>
                    <w:t xml:space="preserve">Cota </w:t>
                  </w:r>
                  <w:r w:rsidR="0033606E" w:rsidRPr="001E3DB1">
                    <w:rPr>
                      <w:rFonts w:ascii="Calibri Light" w:eastAsia="Times New Roman" w:hAnsi="Calibri Light" w:cs="Calibri Light"/>
                      <w:b/>
                      <w:color w:val="000000"/>
                      <w:sz w:val="16"/>
                      <w:szCs w:val="16"/>
                      <w:lang w:val="ro-RO"/>
                    </w:rPr>
                    <w:t xml:space="preserve">Coronament </w:t>
                  </w:r>
                </w:p>
              </w:tc>
              <w:tc>
                <w:tcPr>
                  <w:tcW w:w="326" w:type="pct"/>
                  <w:shd w:val="clear" w:color="auto" w:fill="auto"/>
                  <w:noWrap/>
                  <w:vAlign w:val="center"/>
                  <w:hideMark/>
                </w:tcPr>
                <w:p w14:paraId="45F5A31A" w14:textId="77777777" w:rsidR="0033606E" w:rsidRPr="001E3DB1" w:rsidRDefault="0033606E" w:rsidP="00626B75">
                  <w:pPr>
                    <w:spacing w:after="0"/>
                    <w:ind w:left="0" w:right="0"/>
                    <w:jc w:val="center"/>
                    <w:rPr>
                      <w:rFonts w:ascii="Calibri Light" w:eastAsia="Times New Roman" w:hAnsi="Calibri Light" w:cs="Calibri Light"/>
                      <w:b/>
                      <w:color w:val="000000"/>
                      <w:sz w:val="16"/>
                      <w:szCs w:val="16"/>
                      <w:lang w:val="ro-RO"/>
                    </w:rPr>
                  </w:pPr>
                  <w:r w:rsidRPr="001E3DB1">
                    <w:rPr>
                      <w:rFonts w:ascii="Calibri Light" w:eastAsia="Times New Roman" w:hAnsi="Calibri Light" w:cs="Calibri Light"/>
                      <w:b/>
                      <w:color w:val="000000"/>
                      <w:sz w:val="16"/>
                      <w:szCs w:val="16"/>
                      <w:lang w:val="ro-RO"/>
                    </w:rPr>
                    <w:t>NNR</w:t>
                  </w:r>
                </w:p>
              </w:tc>
              <w:tc>
                <w:tcPr>
                  <w:tcW w:w="430" w:type="pct"/>
                  <w:shd w:val="clear" w:color="auto" w:fill="auto"/>
                  <w:vAlign w:val="center"/>
                  <w:hideMark/>
                </w:tcPr>
                <w:p w14:paraId="7B7EE379" w14:textId="77777777" w:rsidR="0033606E" w:rsidRPr="001E3DB1" w:rsidRDefault="0033606E" w:rsidP="00626B75">
                  <w:pPr>
                    <w:spacing w:after="0"/>
                    <w:ind w:left="0" w:right="0"/>
                    <w:jc w:val="center"/>
                    <w:rPr>
                      <w:rFonts w:ascii="Calibri Light" w:eastAsia="Times New Roman" w:hAnsi="Calibri Light" w:cs="Calibri Light"/>
                      <w:b/>
                      <w:color w:val="000000"/>
                      <w:sz w:val="16"/>
                      <w:szCs w:val="16"/>
                      <w:lang w:val="ro-RO"/>
                    </w:rPr>
                  </w:pPr>
                  <w:r w:rsidRPr="001E3DB1">
                    <w:rPr>
                      <w:rFonts w:ascii="Calibri Light" w:eastAsia="Times New Roman" w:hAnsi="Calibri Light" w:cs="Calibri Light"/>
                      <w:b/>
                      <w:color w:val="000000"/>
                      <w:sz w:val="16"/>
                      <w:szCs w:val="16"/>
                      <w:lang w:val="ro-RO"/>
                    </w:rPr>
                    <w:t>Nivel min. energetic</w:t>
                  </w:r>
                </w:p>
              </w:tc>
              <w:tc>
                <w:tcPr>
                  <w:tcW w:w="481" w:type="pct"/>
                  <w:shd w:val="clear" w:color="auto" w:fill="auto"/>
                  <w:vAlign w:val="center"/>
                  <w:hideMark/>
                </w:tcPr>
                <w:p w14:paraId="4DE9A0A7" w14:textId="65DBD357" w:rsidR="0033606E" w:rsidRPr="001E3DB1" w:rsidRDefault="0033606E" w:rsidP="00626B75">
                  <w:pPr>
                    <w:spacing w:after="0"/>
                    <w:ind w:left="0" w:right="0"/>
                    <w:jc w:val="center"/>
                    <w:rPr>
                      <w:rFonts w:ascii="Calibri Light" w:eastAsia="Times New Roman" w:hAnsi="Calibri Light" w:cs="Calibri Light"/>
                      <w:b/>
                      <w:color w:val="000000"/>
                      <w:sz w:val="16"/>
                      <w:szCs w:val="16"/>
                      <w:lang w:val="ro-RO"/>
                    </w:rPr>
                  </w:pPr>
                  <w:r w:rsidRPr="001E3DB1">
                    <w:rPr>
                      <w:rFonts w:ascii="Calibri Light" w:eastAsia="Times New Roman" w:hAnsi="Calibri Light" w:cs="Calibri Light"/>
                      <w:b/>
                      <w:color w:val="000000"/>
                      <w:sz w:val="16"/>
                      <w:szCs w:val="16"/>
                      <w:lang w:val="ro-RO"/>
                    </w:rPr>
                    <w:t>Nivel max</w:t>
                  </w:r>
                  <w:r w:rsidR="00415C27" w:rsidRPr="001E3DB1">
                    <w:rPr>
                      <w:rFonts w:ascii="Calibri Light" w:eastAsia="Times New Roman" w:hAnsi="Calibri Light" w:cs="Calibri Light"/>
                      <w:b/>
                      <w:color w:val="000000"/>
                      <w:sz w:val="16"/>
                      <w:szCs w:val="16"/>
                      <w:lang w:val="ro-RO"/>
                    </w:rPr>
                    <w:t>.</w:t>
                  </w:r>
                  <w:r w:rsidRPr="001E3DB1">
                    <w:rPr>
                      <w:rFonts w:ascii="Calibri Light" w:eastAsia="Times New Roman" w:hAnsi="Calibri Light" w:cs="Calibri Light"/>
                      <w:b/>
                      <w:color w:val="000000"/>
                      <w:sz w:val="16"/>
                      <w:szCs w:val="16"/>
                      <w:lang w:val="ro-RO"/>
                    </w:rPr>
                    <w:t xml:space="preserve"> exploatare</w:t>
                  </w:r>
                </w:p>
              </w:tc>
              <w:tc>
                <w:tcPr>
                  <w:tcW w:w="517" w:type="pct"/>
                  <w:shd w:val="clear" w:color="auto" w:fill="auto"/>
                  <w:vAlign w:val="center"/>
                  <w:hideMark/>
                </w:tcPr>
                <w:p w14:paraId="16C4FEB6" w14:textId="0CF233AE" w:rsidR="0033606E" w:rsidRPr="001E3DB1" w:rsidRDefault="0033606E" w:rsidP="00626B75">
                  <w:pPr>
                    <w:spacing w:after="0"/>
                    <w:ind w:left="0" w:right="0"/>
                    <w:jc w:val="center"/>
                    <w:rPr>
                      <w:rFonts w:ascii="Calibri Light" w:eastAsia="Times New Roman" w:hAnsi="Calibri Light" w:cs="Calibri Light"/>
                      <w:b/>
                      <w:color w:val="000000"/>
                      <w:sz w:val="16"/>
                      <w:szCs w:val="16"/>
                      <w:lang w:val="ro-RO"/>
                    </w:rPr>
                  </w:pPr>
                  <w:r w:rsidRPr="001E3DB1">
                    <w:rPr>
                      <w:rFonts w:ascii="Calibri Light" w:eastAsia="Times New Roman" w:hAnsi="Calibri Light" w:cs="Calibri Light"/>
                      <w:b/>
                      <w:color w:val="000000"/>
                      <w:sz w:val="16"/>
                      <w:szCs w:val="16"/>
                      <w:lang w:val="ro-RO"/>
                    </w:rPr>
                    <w:t>Nivel excepțional (daca e cazul)</w:t>
                  </w:r>
                </w:p>
              </w:tc>
              <w:tc>
                <w:tcPr>
                  <w:tcW w:w="675" w:type="pct"/>
                  <w:vMerge/>
                  <w:vAlign w:val="center"/>
                  <w:hideMark/>
                </w:tcPr>
                <w:p w14:paraId="1E6C5001" w14:textId="77777777" w:rsidR="0033606E" w:rsidRPr="001E3DB1" w:rsidRDefault="0033606E" w:rsidP="00626B75">
                  <w:pPr>
                    <w:spacing w:after="0"/>
                    <w:ind w:left="0" w:right="0"/>
                    <w:jc w:val="center"/>
                    <w:rPr>
                      <w:rFonts w:ascii="Calibri Light" w:eastAsia="Times New Roman" w:hAnsi="Calibri Light" w:cs="Calibri Light"/>
                      <w:b/>
                      <w:color w:val="000000"/>
                      <w:sz w:val="16"/>
                      <w:szCs w:val="16"/>
                      <w:lang w:val="ro-RO"/>
                    </w:rPr>
                  </w:pPr>
                </w:p>
              </w:tc>
              <w:tc>
                <w:tcPr>
                  <w:tcW w:w="328" w:type="pct"/>
                  <w:shd w:val="clear" w:color="auto" w:fill="auto"/>
                  <w:vAlign w:val="center"/>
                  <w:hideMark/>
                </w:tcPr>
                <w:p w14:paraId="3C45FF92" w14:textId="328FCE61" w:rsidR="0033606E" w:rsidRPr="001E3DB1" w:rsidRDefault="0033606E" w:rsidP="00626B75">
                  <w:pPr>
                    <w:spacing w:after="0"/>
                    <w:ind w:left="0" w:right="0"/>
                    <w:jc w:val="center"/>
                    <w:rPr>
                      <w:rFonts w:ascii="Calibri Light" w:eastAsia="Times New Roman" w:hAnsi="Calibri Light" w:cs="Calibri Light"/>
                      <w:b/>
                      <w:color w:val="000000"/>
                      <w:sz w:val="16"/>
                      <w:szCs w:val="16"/>
                      <w:lang w:val="ro-RO"/>
                    </w:rPr>
                  </w:pPr>
                  <w:r w:rsidRPr="001E3DB1">
                    <w:rPr>
                      <w:rFonts w:ascii="Calibri Light" w:eastAsia="Times New Roman" w:hAnsi="Calibri Light" w:cs="Calibri Light"/>
                      <w:b/>
                      <w:color w:val="000000"/>
                      <w:sz w:val="16"/>
                      <w:szCs w:val="16"/>
                      <w:lang w:val="ro-RO"/>
                    </w:rPr>
                    <w:t>Q1%</w:t>
                  </w:r>
                </w:p>
              </w:tc>
              <w:tc>
                <w:tcPr>
                  <w:tcW w:w="439" w:type="pct"/>
                  <w:shd w:val="clear" w:color="auto" w:fill="auto"/>
                  <w:vAlign w:val="center"/>
                  <w:hideMark/>
                </w:tcPr>
                <w:p w14:paraId="646A4945" w14:textId="13E1AF62" w:rsidR="0033606E" w:rsidRPr="001E3DB1" w:rsidRDefault="0033606E" w:rsidP="00626B75">
                  <w:pPr>
                    <w:spacing w:after="0"/>
                    <w:ind w:left="0" w:right="0"/>
                    <w:jc w:val="center"/>
                    <w:rPr>
                      <w:rFonts w:ascii="Calibri Light" w:eastAsia="Times New Roman" w:hAnsi="Calibri Light" w:cs="Calibri Light"/>
                      <w:b/>
                      <w:color w:val="000000"/>
                      <w:sz w:val="16"/>
                      <w:szCs w:val="16"/>
                      <w:lang w:val="ro-RO"/>
                    </w:rPr>
                  </w:pPr>
                  <w:r w:rsidRPr="001E3DB1">
                    <w:rPr>
                      <w:rFonts w:ascii="Calibri Light" w:eastAsia="Times New Roman" w:hAnsi="Calibri Light" w:cs="Calibri Light"/>
                      <w:b/>
                      <w:color w:val="000000"/>
                      <w:sz w:val="16"/>
                      <w:szCs w:val="16"/>
                      <w:lang w:val="ro-RO"/>
                    </w:rPr>
                    <w:t>Viitura 2005</w:t>
                  </w:r>
                </w:p>
              </w:tc>
              <w:tc>
                <w:tcPr>
                  <w:tcW w:w="398" w:type="pct"/>
                  <w:shd w:val="clear" w:color="auto" w:fill="auto"/>
                  <w:vAlign w:val="center"/>
                  <w:hideMark/>
                </w:tcPr>
                <w:p w14:paraId="5C89D5F9" w14:textId="5EC94274" w:rsidR="0033606E" w:rsidRPr="001E3DB1" w:rsidRDefault="0033606E" w:rsidP="00626B75">
                  <w:pPr>
                    <w:spacing w:after="0"/>
                    <w:ind w:left="0" w:right="0"/>
                    <w:jc w:val="center"/>
                    <w:rPr>
                      <w:rFonts w:ascii="Calibri Light" w:eastAsia="Times New Roman" w:hAnsi="Calibri Light" w:cs="Calibri Light"/>
                      <w:b/>
                      <w:color w:val="000000"/>
                      <w:sz w:val="16"/>
                      <w:szCs w:val="16"/>
                      <w:lang w:val="ro-RO"/>
                    </w:rPr>
                  </w:pPr>
                  <w:r w:rsidRPr="001E3DB1">
                    <w:rPr>
                      <w:rFonts w:ascii="Calibri Light" w:eastAsia="Times New Roman" w:hAnsi="Calibri Light" w:cs="Calibri Light"/>
                      <w:b/>
                      <w:color w:val="000000"/>
                      <w:sz w:val="16"/>
                      <w:szCs w:val="16"/>
                      <w:lang w:val="ro-RO"/>
                    </w:rPr>
                    <w:t>Q1%CC</w:t>
                  </w:r>
                </w:p>
              </w:tc>
              <w:tc>
                <w:tcPr>
                  <w:tcW w:w="326" w:type="pct"/>
                  <w:shd w:val="clear" w:color="auto" w:fill="auto"/>
                  <w:vAlign w:val="center"/>
                  <w:hideMark/>
                </w:tcPr>
                <w:p w14:paraId="2EE29F9A" w14:textId="16DDC2C2" w:rsidR="0033606E" w:rsidRPr="001E3DB1" w:rsidRDefault="0033606E" w:rsidP="00626B75">
                  <w:pPr>
                    <w:spacing w:after="0"/>
                    <w:ind w:left="0" w:right="0"/>
                    <w:jc w:val="center"/>
                    <w:rPr>
                      <w:rFonts w:ascii="Calibri Light" w:eastAsia="Times New Roman" w:hAnsi="Calibri Light" w:cs="Calibri Light"/>
                      <w:b/>
                      <w:color w:val="000000"/>
                      <w:sz w:val="16"/>
                      <w:szCs w:val="16"/>
                      <w:lang w:val="ro-RO"/>
                    </w:rPr>
                  </w:pPr>
                  <w:r w:rsidRPr="001E3DB1">
                    <w:rPr>
                      <w:rFonts w:ascii="Calibri Light" w:eastAsia="Times New Roman" w:hAnsi="Calibri Light" w:cs="Calibri Light"/>
                      <w:b/>
                      <w:color w:val="000000"/>
                      <w:sz w:val="16"/>
                      <w:szCs w:val="16"/>
                      <w:lang w:val="ro-RO"/>
                    </w:rPr>
                    <w:t>Q</w:t>
                  </w:r>
                  <w:r w:rsidR="00A67E98" w:rsidRPr="001E3DB1">
                    <w:rPr>
                      <w:rFonts w:ascii="Calibri Light" w:eastAsia="Times New Roman" w:hAnsi="Calibri Light" w:cs="Calibri Light"/>
                      <w:b/>
                      <w:color w:val="000000"/>
                      <w:sz w:val="16"/>
                      <w:szCs w:val="16"/>
                      <w:lang w:val="ro-RO"/>
                    </w:rPr>
                    <w:t>0,1%</w:t>
                  </w:r>
                </w:p>
              </w:tc>
            </w:tr>
            <w:tr w:rsidR="00BF7D0A" w:rsidRPr="001E3DB1" w14:paraId="365CFF04" w14:textId="77777777" w:rsidTr="00CD5A05">
              <w:trPr>
                <w:trHeight w:val="300"/>
              </w:trPr>
              <w:tc>
                <w:tcPr>
                  <w:tcW w:w="519" w:type="pct"/>
                  <w:shd w:val="clear" w:color="auto" w:fill="auto"/>
                  <w:noWrap/>
                  <w:vAlign w:val="center"/>
                  <w:hideMark/>
                </w:tcPr>
                <w:p w14:paraId="0CC91FEB" w14:textId="77777777"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Galbeni</w:t>
                  </w:r>
                </w:p>
              </w:tc>
              <w:tc>
                <w:tcPr>
                  <w:tcW w:w="560" w:type="pct"/>
                  <w:shd w:val="clear" w:color="auto" w:fill="auto"/>
                  <w:noWrap/>
                  <w:vAlign w:val="center"/>
                  <w:hideMark/>
                </w:tcPr>
                <w:p w14:paraId="1ADA3B09" w14:textId="06816991"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145</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17</w:t>
                  </w:r>
                </w:p>
              </w:tc>
              <w:tc>
                <w:tcPr>
                  <w:tcW w:w="326" w:type="pct"/>
                  <w:shd w:val="clear" w:color="auto" w:fill="auto"/>
                  <w:noWrap/>
                  <w:vAlign w:val="center"/>
                  <w:hideMark/>
                </w:tcPr>
                <w:p w14:paraId="411798BE" w14:textId="2DBB8883"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141</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17</w:t>
                  </w:r>
                </w:p>
              </w:tc>
              <w:tc>
                <w:tcPr>
                  <w:tcW w:w="430" w:type="pct"/>
                  <w:shd w:val="clear" w:color="auto" w:fill="auto"/>
                  <w:noWrap/>
                  <w:vAlign w:val="center"/>
                  <w:hideMark/>
                </w:tcPr>
                <w:p w14:paraId="414B8E02" w14:textId="0E70E335"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138</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17</w:t>
                  </w:r>
                </w:p>
              </w:tc>
              <w:tc>
                <w:tcPr>
                  <w:tcW w:w="481" w:type="pct"/>
                  <w:shd w:val="clear" w:color="auto" w:fill="auto"/>
                  <w:noWrap/>
                  <w:vAlign w:val="center"/>
                  <w:hideMark/>
                </w:tcPr>
                <w:p w14:paraId="0A93CC87" w14:textId="1BC92506"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143</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17</w:t>
                  </w:r>
                </w:p>
              </w:tc>
              <w:tc>
                <w:tcPr>
                  <w:tcW w:w="517" w:type="pct"/>
                  <w:shd w:val="clear" w:color="auto" w:fill="auto"/>
                  <w:noWrap/>
                  <w:vAlign w:val="center"/>
                  <w:hideMark/>
                </w:tcPr>
                <w:p w14:paraId="631A1CCD" w14:textId="77777777"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w:t>
                  </w:r>
                </w:p>
              </w:tc>
              <w:tc>
                <w:tcPr>
                  <w:tcW w:w="675" w:type="pct"/>
                  <w:shd w:val="clear" w:color="auto" w:fill="auto"/>
                  <w:noWrap/>
                  <w:vAlign w:val="center"/>
                  <w:hideMark/>
                </w:tcPr>
                <w:p w14:paraId="7BCFC26E" w14:textId="0E9E1693"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138</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17</w:t>
                  </w:r>
                </w:p>
              </w:tc>
              <w:tc>
                <w:tcPr>
                  <w:tcW w:w="328" w:type="pct"/>
                  <w:shd w:val="clear" w:color="auto" w:fill="auto"/>
                  <w:noWrap/>
                  <w:vAlign w:val="center"/>
                  <w:hideMark/>
                </w:tcPr>
                <w:p w14:paraId="6C62ED9E" w14:textId="61D4AC23"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142</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78</w:t>
                  </w:r>
                </w:p>
              </w:tc>
              <w:tc>
                <w:tcPr>
                  <w:tcW w:w="439" w:type="pct"/>
                  <w:shd w:val="clear" w:color="auto" w:fill="auto"/>
                  <w:noWrap/>
                  <w:vAlign w:val="center"/>
                  <w:hideMark/>
                </w:tcPr>
                <w:p w14:paraId="2A42C9C0" w14:textId="36DCB765"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141</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82</w:t>
                  </w:r>
                </w:p>
              </w:tc>
              <w:tc>
                <w:tcPr>
                  <w:tcW w:w="398" w:type="pct"/>
                  <w:shd w:val="clear" w:color="auto" w:fill="auto"/>
                  <w:noWrap/>
                  <w:vAlign w:val="center"/>
                  <w:hideMark/>
                </w:tcPr>
                <w:p w14:paraId="5F428E42" w14:textId="4C74811F"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142</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77</w:t>
                  </w:r>
                </w:p>
              </w:tc>
              <w:tc>
                <w:tcPr>
                  <w:tcW w:w="326" w:type="pct"/>
                  <w:shd w:val="clear" w:color="auto" w:fill="auto"/>
                  <w:noWrap/>
                  <w:vAlign w:val="center"/>
                  <w:hideMark/>
                </w:tcPr>
                <w:p w14:paraId="17586D12" w14:textId="2C8A5D87"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142</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75</w:t>
                  </w:r>
                </w:p>
              </w:tc>
            </w:tr>
            <w:tr w:rsidR="00BF7D0A" w:rsidRPr="001E3DB1" w14:paraId="140FBA9C" w14:textId="77777777" w:rsidTr="00CD5A05">
              <w:trPr>
                <w:trHeight w:val="300"/>
              </w:trPr>
              <w:tc>
                <w:tcPr>
                  <w:tcW w:w="519" w:type="pct"/>
                  <w:shd w:val="clear" w:color="auto" w:fill="auto"/>
                  <w:noWrap/>
                  <w:vAlign w:val="center"/>
                  <w:hideMark/>
                </w:tcPr>
                <w:p w14:paraId="28B00E20" w14:textId="5892F6FC" w:rsidR="004F1DAE" w:rsidRPr="001E3DB1" w:rsidRDefault="00F60D8C"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Răcăciuni</w:t>
                  </w:r>
                </w:p>
              </w:tc>
              <w:tc>
                <w:tcPr>
                  <w:tcW w:w="560" w:type="pct"/>
                  <w:shd w:val="clear" w:color="auto" w:fill="auto"/>
                  <w:noWrap/>
                  <w:vAlign w:val="center"/>
                  <w:hideMark/>
                </w:tcPr>
                <w:p w14:paraId="051ABB05" w14:textId="5332C0A9"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132</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7</w:t>
                  </w:r>
                </w:p>
              </w:tc>
              <w:tc>
                <w:tcPr>
                  <w:tcW w:w="326" w:type="pct"/>
                  <w:shd w:val="clear" w:color="auto" w:fill="auto"/>
                  <w:noWrap/>
                  <w:vAlign w:val="center"/>
                  <w:hideMark/>
                </w:tcPr>
                <w:p w14:paraId="6D8556AD" w14:textId="5D15EB36"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128</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7</w:t>
                  </w:r>
                </w:p>
              </w:tc>
              <w:tc>
                <w:tcPr>
                  <w:tcW w:w="430" w:type="pct"/>
                  <w:shd w:val="clear" w:color="auto" w:fill="auto"/>
                  <w:noWrap/>
                  <w:vAlign w:val="center"/>
                  <w:hideMark/>
                </w:tcPr>
                <w:p w14:paraId="2F5B1CF7" w14:textId="2CED4BF6"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123</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7</w:t>
                  </w:r>
                </w:p>
              </w:tc>
              <w:tc>
                <w:tcPr>
                  <w:tcW w:w="481" w:type="pct"/>
                  <w:shd w:val="clear" w:color="auto" w:fill="auto"/>
                  <w:noWrap/>
                  <w:vAlign w:val="center"/>
                  <w:hideMark/>
                </w:tcPr>
                <w:p w14:paraId="5572FBC8" w14:textId="2687F1F0"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129</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9</w:t>
                  </w:r>
                </w:p>
              </w:tc>
              <w:tc>
                <w:tcPr>
                  <w:tcW w:w="517" w:type="pct"/>
                  <w:shd w:val="clear" w:color="auto" w:fill="auto"/>
                  <w:noWrap/>
                  <w:vAlign w:val="center"/>
                  <w:hideMark/>
                </w:tcPr>
                <w:p w14:paraId="37320F82" w14:textId="4859484C"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130</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7</w:t>
                  </w:r>
                </w:p>
              </w:tc>
              <w:tc>
                <w:tcPr>
                  <w:tcW w:w="675" w:type="pct"/>
                  <w:shd w:val="clear" w:color="auto" w:fill="auto"/>
                  <w:noWrap/>
                  <w:vAlign w:val="center"/>
                  <w:hideMark/>
                </w:tcPr>
                <w:p w14:paraId="1689BEA1" w14:textId="243769B9"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125</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7</w:t>
                  </w:r>
                </w:p>
              </w:tc>
              <w:tc>
                <w:tcPr>
                  <w:tcW w:w="328" w:type="pct"/>
                  <w:shd w:val="clear" w:color="auto" w:fill="auto"/>
                  <w:noWrap/>
                  <w:vAlign w:val="center"/>
                  <w:hideMark/>
                </w:tcPr>
                <w:p w14:paraId="3D62D625" w14:textId="7CDF9713"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130</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49</w:t>
                  </w:r>
                </w:p>
              </w:tc>
              <w:tc>
                <w:tcPr>
                  <w:tcW w:w="439" w:type="pct"/>
                  <w:shd w:val="clear" w:color="auto" w:fill="auto"/>
                  <w:noWrap/>
                  <w:vAlign w:val="center"/>
                  <w:hideMark/>
                </w:tcPr>
                <w:p w14:paraId="13BE1100" w14:textId="28B3AEF0"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129</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14</w:t>
                  </w:r>
                </w:p>
              </w:tc>
              <w:tc>
                <w:tcPr>
                  <w:tcW w:w="398" w:type="pct"/>
                  <w:shd w:val="clear" w:color="auto" w:fill="auto"/>
                  <w:noWrap/>
                  <w:vAlign w:val="center"/>
                  <w:hideMark/>
                </w:tcPr>
                <w:p w14:paraId="7D9EF261" w14:textId="104AEA8F"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130</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51</w:t>
                  </w:r>
                </w:p>
              </w:tc>
              <w:tc>
                <w:tcPr>
                  <w:tcW w:w="326" w:type="pct"/>
                  <w:shd w:val="clear" w:color="auto" w:fill="auto"/>
                  <w:noWrap/>
                  <w:vAlign w:val="center"/>
                  <w:hideMark/>
                </w:tcPr>
                <w:p w14:paraId="55C57B15" w14:textId="25151A5C"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130</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5</w:t>
                  </w:r>
                </w:p>
              </w:tc>
            </w:tr>
            <w:tr w:rsidR="00BF7D0A" w:rsidRPr="001E3DB1" w14:paraId="75660AD5" w14:textId="77777777" w:rsidTr="00CD5A05">
              <w:trPr>
                <w:trHeight w:val="300"/>
              </w:trPr>
              <w:tc>
                <w:tcPr>
                  <w:tcW w:w="519" w:type="pct"/>
                  <w:shd w:val="clear" w:color="auto" w:fill="auto"/>
                  <w:noWrap/>
                  <w:vAlign w:val="center"/>
                  <w:hideMark/>
                </w:tcPr>
                <w:p w14:paraId="3A76AE51" w14:textId="16352679" w:rsidR="004F1DAE" w:rsidRPr="001E3DB1" w:rsidRDefault="00F60D8C"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Berești</w:t>
                  </w:r>
                </w:p>
              </w:tc>
              <w:tc>
                <w:tcPr>
                  <w:tcW w:w="560" w:type="pct"/>
                  <w:shd w:val="clear" w:color="auto" w:fill="auto"/>
                  <w:noWrap/>
                  <w:vAlign w:val="center"/>
                  <w:hideMark/>
                </w:tcPr>
                <w:p w14:paraId="760A2361" w14:textId="35A10DEB"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114</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87</w:t>
                  </w:r>
                </w:p>
              </w:tc>
              <w:tc>
                <w:tcPr>
                  <w:tcW w:w="326" w:type="pct"/>
                  <w:shd w:val="clear" w:color="auto" w:fill="auto"/>
                  <w:noWrap/>
                  <w:vAlign w:val="center"/>
                  <w:hideMark/>
                </w:tcPr>
                <w:p w14:paraId="7DFC24CA" w14:textId="7E9FC9AF"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110</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87</w:t>
                  </w:r>
                </w:p>
              </w:tc>
              <w:tc>
                <w:tcPr>
                  <w:tcW w:w="430" w:type="pct"/>
                  <w:shd w:val="clear" w:color="auto" w:fill="auto"/>
                  <w:noWrap/>
                  <w:vAlign w:val="center"/>
                  <w:hideMark/>
                </w:tcPr>
                <w:p w14:paraId="4D1C5098" w14:textId="53092C32"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105</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87</w:t>
                  </w:r>
                </w:p>
              </w:tc>
              <w:tc>
                <w:tcPr>
                  <w:tcW w:w="481" w:type="pct"/>
                  <w:shd w:val="clear" w:color="auto" w:fill="auto"/>
                  <w:noWrap/>
                  <w:vAlign w:val="center"/>
                  <w:hideMark/>
                </w:tcPr>
                <w:p w14:paraId="524CB0C2" w14:textId="21F14A1D"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112</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07</w:t>
                  </w:r>
                </w:p>
              </w:tc>
              <w:tc>
                <w:tcPr>
                  <w:tcW w:w="517" w:type="pct"/>
                  <w:shd w:val="clear" w:color="auto" w:fill="auto"/>
                  <w:noWrap/>
                  <w:vAlign w:val="center"/>
                  <w:hideMark/>
                </w:tcPr>
                <w:p w14:paraId="6325DEA3" w14:textId="40B50D1B"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112</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87</w:t>
                  </w:r>
                </w:p>
              </w:tc>
              <w:tc>
                <w:tcPr>
                  <w:tcW w:w="675" w:type="pct"/>
                  <w:shd w:val="clear" w:color="auto" w:fill="auto"/>
                  <w:noWrap/>
                  <w:vAlign w:val="center"/>
                  <w:hideMark/>
                </w:tcPr>
                <w:p w14:paraId="3EDAFD17" w14:textId="7CC4A517"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107</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87</w:t>
                  </w:r>
                </w:p>
              </w:tc>
              <w:tc>
                <w:tcPr>
                  <w:tcW w:w="328" w:type="pct"/>
                  <w:shd w:val="clear" w:color="auto" w:fill="auto"/>
                  <w:noWrap/>
                  <w:vAlign w:val="center"/>
                  <w:hideMark/>
                </w:tcPr>
                <w:p w14:paraId="722C2814" w14:textId="1EFE4CDB"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112</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34</w:t>
                  </w:r>
                </w:p>
              </w:tc>
              <w:tc>
                <w:tcPr>
                  <w:tcW w:w="439" w:type="pct"/>
                  <w:shd w:val="clear" w:color="auto" w:fill="auto"/>
                  <w:noWrap/>
                  <w:vAlign w:val="center"/>
                  <w:hideMark/>
                </w:tcPr>
                <w:p w14:paraId="230A8778" w14:textId="1CD73DCF"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110</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84</w:t>
                  </w:r>
                </w:p>
              </w:tc>
              <w:tc>
                <w:tcPr>
                  <w:tcW w:w="398" w:type="pct"/>
                  <w:shd w:val="clear" w:color="auto" w:fill="auto"/>
                  <w:noWrap/>
                  <w:vAlign w:val="center"/>
                  <w:hideMark/>
                </w:tcPr>
                <w:p w14:paraId="65FBD857" w14:textId="086AF649"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112</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4</w:t>
                  </w:r>
                </w:p>
              </w:tc>
              <w:tc>
                <w:tcPr>
                  <w:tcW w:w="326" w:type="pct"/>
                  <w:shd w:val="clear" w:color="auto" w:fill="auto"/>
                  <w:noWrap/>
                  <w:vAlign w:val="center"/>
                  <w:hideMark/>
                </w:tcPr>
                <w:p w14:paraId="09A761F8" w14:textId="0A76F7F5"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112</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3</w:t>
                  </w:r>
                </w:p>
              </w:tc>
            </w:tr>
            <w:tr w:rsidR="00BF7D0A" w:rsidRPr="001E3DB1" w14:paraId="4060D4C0" w14:textId="77777777" w:rsidTr="00CD5A05">
              <w:trPr>
                <w:trHeight w:val="300"/>
              </w:trPr>
              <w:tc>
                <w:tcPr>
                  <w:tcW w:w="519" w:type="pct"/>
                  <w:shd w:val="clear" w:color="auto" w:fill="auto"/>
                  <w:noWrap/>
                  <w:vAlign w:val="center"/>
                  <w:hideMark/>
                </w:tcPr>
                <w:p w14:paraId="66BA7FDE" w14:textId="12F0A5E2" w:rsidR="004F1DAE" w:rsidRPr="001E3DB1" w:rsidRDefault="00F60D8C"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Călimănești</w:t>
                  </w:r>
                </w:p>
              </w:tc>
              <w:tc>
                <w:tcPr>
                  <w:tcW w:w="560" w:type="pct"/>
                  <w:shd w:val="clear" w:color="auto" w:fill="auto"/>
                  <w:noWrap/>
                  <w:vAlign w:val="center"/>
                  <w:hideMark/>
                </w:tcPr>
                <w:p w14:paraId="1BC85678" w14:textId="111336A4"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79</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17</w:t>
                  </w:r>
                </w:p>
              </w:tc>
              <w:tc>
                <w:tcPr>
                  <w:tcW w:w="326" w:type="pct"/>
                  <w:shd w:val="clear" w:color="auto" w:fill="auto"/>
                  <w:noWrap/>
                  <w:vAlign w:val="center"/>
                  <w:hideMark/>
                </w:tcPr>
                <w:p w14:paraId="6FAA05DE" w14:textId="2923F3BE"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75</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17</w:t>
                  </w:r>
                </w:p>
              </w:tc>
              <w:tc>
                <w:tcPr>
                  <w:tcW w:w="430" w:type="pct"/>
                  <w:shd w:val="clear" w:color="auto" w:fill="auto"/>
                  <w:noWrap/>
                  <w:vAlign w:val="center"/>
                  <w:hideMark/>
                </w:tcPr>
                <w:p w14:paraId="68B01267" w14:textId="634A8268"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72</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97</w:t>
                  </w:r>
                </w:p>
              </w:tc>
              <w:tc>
                <w:tcPr>
                  <w:tcW w:w="481" w:type="pct"/>
                  <w:shd w:val="clear" w:color="auto" w:fill="auto"/>
                  <w:noWrap/>
                  <w:vAlign w:val="center"/>
                  <w:hideMark/>
                </w:tcPr>
                <w:p w14:paraId="45BEE3E4" w14:textId="3C79CD70"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75</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75</w:t>
                  </w:r>
                </w:p>
              </w:tc>
              <w:tc>
                <w:tcPr>
                  <w:tcW w:w="517" w:type="pct"/>
                  <w:shd w:val="clear" w:color="auto" w:fill="auto"/>
                  <w:noWrap/>
                  <w:vAlign w:val="center"/>
                  <w:hideMark/>
                </w:tcPr>
                <w:p w14:paraId="47397FF0" w14:textId="27CB0C9E"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77</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17</w:t>
                  </w:r>
                </w:p>
              </w:tc>
              <w:tc>
                <w:tcPr>
                  <w:tcW w:w="675" w:type="pct"/>
                  <w:shd w:val="clear" w:color="auto" w:fill="auto"/>
                  <w:noWrap/>
                  <w:vAlign w:val="center"/>
                  <w:hideMark/>
                </w:tcPr>
                <w:p w14:paraId="03EDF96D" w14:textId="33AFD574"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72</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97</w:t>
                  </w:r>
                </w:p>
              </w:tc>
              <w:tc>
                <w:tcPr>
                  <w:tcW w:w="328" w:type="pct"/>
                  <w:shd w:val="clear" w:color="auto" w:fill="auto"/>
                  <w:noWrap/>
                  <w:vAlign w:val="center"/>
                  <w:hideMark/>
                </w:tcPr>
                <w:p w14:paraId="5B8678E7" w14:textId="7B9C84A0"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75</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51</w:t>
                  </w:r>
                </w:p>
              </w:tc>
              <w:tc>
                <w:tcPr>
                  <w:tcW w:w="439" w:type="pct"/>
                  <w:shd w:val="clear" w:color="auto" w:fill="auto"/>
                  <w:noWrap/>
                  <w:vAlign w:val="center"/>
                  <w:hideMark/>
                </w:tcPr>
                <w:p w14:paraId="50D9197F" w14:textId="3E98E4E3"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75</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5</w:t>
                  </w:r>
                </w:p>
              </w:tc>
              <w:tc>
                <w:tcPr>
                  <w:tcW w:w="398" w:type="pct"/>
                  <w:shd w:val="clear" w:color="auto" w:fill="auto"/>
                  <w:noWrap/>
                  <w:vAlign w:val="center"/>
                  <w:hideMark/>
                </w:tcPr>
                <w:p w14:paraId="33B40656" w14:textId="0A91AE90"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75</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46</w:t>
                  </w:r>
                </w:p>
              </w:tc>
              <w:tc>
                <w:tcPr>
                  <w:tcW w:w="326" w:type="pct"/>
                  <w:shd w:val="clear" w:color="auto" w:fill="auto"/>
                  <w:noWrap/>
                  <w:vAlign w:val="center"/>
                  <w:hideMark/>
                </w:tcPr>
                <w:p w14:paraId="1C63EBFC" w14:textId="11E2727A"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74</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95</w:t>
                  </w:r>
                </w:p>
              </w:tc>
            </w:tr>
            <w:tr w:rsidR="00BF7D0A" w:rsidRPr="001E3DB1" w14:paraId="2BD297D7" w14:textId="77777777" w:rsidTr="00CD5A05">
              <w:trPr>
                <w:trHeight w:val="300"/>
              </w:trPr>
              <w:tc>
                <w:tcPr>
                  <w:tcW w:w="519" w:type="pct"/>
                  <w:shd w:val="clear" w:color="auto" w:fill="auto"/>
                  <w:noWrap/>
                  <w:vAlign w:val="center"/>
                  <w:hideMark/>
                </w:tcPr>
                <w:p w14:paraId="5DCE980C" w14:textId="77777777"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Movileni</w:t>
                  </w:r>
                </w:p>
              </w:tc>
              <w:tc>
                <w:tcPr>
                  <w:tcW w:w="560" w:type="pct"/>
                  <w:shd w:val="clear" w:color="auto" w:fill="auto"/>
                  <w:noWrap/>
                  <w:vAlign w:val="center"/>
                  <w:hideMark/>
                </w:tcPr>
                <w:p w14:paraId="59ABFD71" w14:textId="374E7395"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52</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67</w:t>
                  </w:r>
                </w:p>
              </w:tc>
              <w:tc>
                <w:tcPr>
                  <w:tcW w:w="326" w:type="pct"/>
                  <w:shd w:val="clear" w:color="auto" w:fill="auto"/>
                  <w:noWrap/>
                  <w:vAlign w:val="center"/>
                  <w:hideMark/>
                </w:tcPr>
                <w:p w14:paraId="3626C645" w14:textId="57B4FCFC"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48</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67</w:t>
                  </w:r>
                </w:p>
              </w:tc>
              <w:tc>
                <w:tcPr>
                  <w:tcW w:w="430" w:type="pct"/>
                  <w:shd w:val="clear" w:color="auto" w:fill="auto"/>
                  <w:noWrap/>
                  <w:vAlign w:val="center"/>
                  <w:hideMark/>
                </w:tcPr>
                <w:p w14:paraId="08912654" w14:textId="555A31ED"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47</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67</w:t>
                  </w:r>
                </w:p>
              </w:tc>
              <w:tc>
                <w:tcPr>
                  <w:tcW w:w="481" w:type="pct"/>
                  <w:shd w:val="clear" w:color="auto" w:fill="auto"/>
                  <w:noWrap/>
                  <w:vAlign w:val="center"/>
                  <w:hideMark/>
                </w:tcPr>
                <w:p w14:paraId="43780F26" w14:textId="003A3DE6"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48</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67</w:t>
                  </w:r>
                </w:p>
              </w:tc>
              <w:tc>
                <w:tcPr>
                  <w:tcW w:w="517" w:type="pct"/>
                  <w:shd w:val="clear" w:color="auto" w:fill="auto"/>
                  <w:noWrap/>
                  <w:vAlign w:val="center"/>
                  <w:hideMark/>
                </w:tcPr>
                <w:p w14:paraId="6FEA0C34" w14:textId="55654A24"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50</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95</w:t>
                  </w:r>
                </w:p>
              </w:tc>
              <w:tc>
                <w:tcPr>
                  <w:tcW w:w="675" w:type="pct"/>
                  <w:shd w:val="clear" w:color="auto" w:fill="auto"/>
                  <w:noWrap/>
                  <w:vAlign w:val="center"/>
                  <w:hideMark/>
                </w:tcPr>
                <w:p w14:paraId="00E31A36" w14:textId="29DA19A7"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47</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67</w:t>
                  </w:r>
                </w:p>
              </w:tc>
              <w:tc>
                <w:tcPr>
                  <w:tcW w:w="328" w:type="pct"/>
                  <w:shd w:val="clear" w:color="auto" w:fill="auto"/>
                  <w:noWrap/>
                  <w:vAlign w:val="center"/>
                  <w:hideMark/>
                </w:tcPr>
                <w:p w14:paraId="23712BB6" w14:textId="2F16E3FA"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50</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79</w:t>
                  </w:r>
                </w:p>
              </w:tc>
              <w:tc>
                <w:tcPr>
                  <w:tcW w:w="439" w:type="pct"/>
                  <w:shd w:val="clear" w:color="auto" w:fill="auto"/>
                  <w:noWrap/>
                  <w:vAlign w:val="center"/>
                  <w:hideMark/>
                </w:tcPr>
                <w:p w14:paraId="47A6B165" w14:textId="1C34AC2A"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50</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8</w:t>
                  </w:r>
                </w:p>
              </w:tc>
              <w:tc>
                <w:tcPr>
                  <w:tcW w:w="398" w:type="pct"/>
                  <w:shd w:val="clear" w:color="auto" w:fill="auto"/>
                  <w:noWrap/>
                  <w:vAlign w:val="center"/>
                  <w:hideMark/>
                </w:tcPr>
                <w:p w14:paraId="60F05195" w14:textId="2BBD7F88"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50</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72</w:t>
                  </w:r>
                </w:p>
              </w:tc>
              <w:tc>
                <w:tcPr>
                  <w:tcW w:w="326" w:type="pct"/>
                  <w:shd w:val="clear" w:color="auto" w:fill="auto"/>
                  <w:noWrap/>
                  <w:vAlign w:val="center"/>
                  <w:hideMark/>
                </w:tcPr>
                <w:p w14:paraId="7E76BA36" w14:textId="1FD247B2" w:rsidR="004F1DAE" w:rsidRPr="001E3DB1" w:rsidRDefault="004F1DAE" w:rsidP="00626B75">
                  <w:pPr>
                    <w:spacing w:after="0"/>
                    <w:ind w:left="0" w:right="0"/>
                    <w:jc w:val="center"/>
                    <w:rPr>
                      <w:rFonts w:ascii="Calibri Light" w:eastAsia="Times New Roman" w:hAnsi="Calibri Light" w:cs="Calibri Light"/>
                      <w:color w:val="000000"/>
                      <w:sz w:val="16"/>
                      <w:szCs w:val="16"/>
                      <w:lang w:val="ro-RO"/>
                    </w:rPr>
                  </w:pPr>
                  <w:r w:rsidRPr="001E3DB1">
                    <w:rPr>
                      <w:rFonts w:ascii="Calibri Light" w:eastAsia="Times New Roman" w:hAnsi="Calibri Light" w:cs="Calibri Light"/>
                      <w:color w:val="000000"/>
                      <w:sz w:val="16"/>
                      <w:szCs w:val="16"/>
                      <w:lang w:val="ro-RO"/>
                    </w:rPr>
                    <w:t>50</w:t>
                  </w:r>
                  <w:r w:rsidR="002B3E80" w:rsidRPr="001E3DB1">
                    <w:rPr>
                      <w:rFonts w:ascii="Calibri Light" w:eastAsia="Times New Roman" w:hAnsi="Calibri Light" w:cs="Calibri Light"/>
                      <w:color w:val="000000"/>
                      <w:sz w:val="16"/>
                      <w:szCs w:val="16"/>
                      <w:lang w:val="ro-RO"/>
                    </w:rPr>
                    <w:t>,</w:t>
                  </w:r>
                  <w:r w:rsidRPr="001E3DB1">
                    <w:rPr>
                      <w:rFonts w:ascii="Calibri Light" w:eastAsia="Times New Roman" w:hAnsi="Calibri Light" w:cs="Calibri Light"/>
                      <w:color w:val="000000"/>
                      <w:sz w:val="16"/>
                      <w:szCs w:val="16"/>
                      <w:lang w:val="ro-RO"/>
                    </w:rPr>
                    <w:t>86</w:t>
                  </w:r>
                </w:p>
              </w:tc>
            </w:tr>
          </w:tbl>
          <w:p w14:paraId="29B822E1" w14:textId="36844788" w:rsidR="006A3643" w:rsidRPr="001E3DB1" w:rsidRDefault="00532059" w:rsidP="002C746D">
            <w:pPr>
              <w:pStyle w:val="JBAParaText"/>
              <w:tabs>
                <w:tab w:val="left" w:pos="8221"/>
              </w:tabs>
              <w:spacing w:after="0"/>
              <w:ind w:left="0" w:right="16"/>
              <w:rPr>
                <w:rFonts w:ascii="Calibri Light" w:hAnsi="Calibri Light" w:cs="Calibri Light"/>
                <w:lang w:val="ro-RO"/>
              </w:rPr>
            </w:pPr>
            <w:r w:rsidRPr="001E3DB1">
              <w:rPr>
                <w:rFonts w:ascii="Calibri Light" w:hAnsi="Calibri Light" w:cs="Calibri Light"/>
                <w:lang w:val="ro-RO"/>
              </w:rPr>
              <w:t>Ca o prima concluzie, m</w:t>
            </w:r>
            <w:r w:rsidR="009C64C5" w:rsidRPr="001E3DB1">
              <w:rPr>
                <w:rFonts w:ascii="Calibri Light" w:hAnsi="Calibri Light" w:cs="Calibri Light"/>
                <w:lang w:val="ro-RO"/>
              </w:rPr>
              <w:t>odelare</w:t>
            </w:r>
            <w:r w:rsidR="00BF7D0A" w:rsidRPr="001E3DB1">
              <w:rPr>
                <w:rFonts w:ascii="Calibri Light" w:hAnsi="Calibri Light" w:cs="Calibri Light"/>
                <w:lang w:val="ro-RO"/>
              </w:rPr>
              <w:t>a</w:t>
            </w:r>
            <w:r w:rsidR="009C64C5" w:rsidRPr="001E3DB1">
              <w:rPr>
                <w:rFonts w:ascii="Calibri Light" w:hAnsi="Calibri Light" w:cs="Calibri Light"/>
                <w:lang w:val="ro-RO"/>
              </w:rPr>
              <w:t xml:space="preserve"> indic</w:t>
            </w:r>
            <w:r w:rsidR="36369CBA" w:rsidRPr="001E3DB1">
              <w:rPr>
                <w:rFonts w:ascii="Calibri Light" w:hAnsi="Calibri Light" w:cs="Calibri Light"/>
                <w:lang w:val="ro-RO"/>
              </w:rPr>
              <w:t>ă</w:t>
            </w:r>
            <w:r w:rsidR="009C64C5" w:rsidRPr="001E3DB1">
              <w:rPr>
                <w:rFonts w:ascii="Calibri Light" w:hAnsi="Calibri Light" w:cs="Calibri Light"/>
                <w:lang w:val="ro-RO"/>
              </w:rPr>
              <w:t xml:space="preserve"> faptul c</w:t>
            </w:r>
            <w:r w:rsidR="1DD9967F" w:rsidRPr="001E3DB1">
              <w:rPr>
                <w:rFonts w:ascii="Calibri Light" w:hAnsi="Calibri Light" w:cs="Calibri Light"/>
                <w:lang w:val="ro-RO"/>
              </w:rPr>
              <w:t>ă</w:t>
            </w:r>
            <w:r w:rsidR="009C64C5" w:rsidRPr="001E3DB1">
              <w:rPr>
                <w:rFonts w:ascii="Calibri Light" w:hAnsi="Calibri Light" w:cs="Calibri Light"/>
                <w:lang w:val="ro-RO"/>
              </w:rPr>
              <w:t xml:space="preserve"> optimizare</w:t>
            </w:r>
            <w:r w:rsidR="1BE369C9" w:rsidRPr="001E3DB1">
              <w:rPr>
                <w:rFonts w:ascii="Calibri Light" w:hAnsi="Calibri Light" w:cs="Calibri Light"/>
                <w:lang w:val="ro-RO"/>
              </w:rPr>
              <w:t>a</w:t>
            </w:r>
            <w:r w:rsidR="009C64C5" w:rsidRPr="001E3DB1">
              <w:rPr>
                <w:rFonts w:ascii="Calibri Light" w:hAnsi="Calibri Light" w:cs="Calibri Light"/>
                <w:lang w:val="ro-RO"/>
              </w:rPr>
              <w:t xml:space="preserve"> </w:t>
            </w:r>
            <w:r w:rsidR="006A3643" w:rsidRPr="001E3DB1">
              <w:rPr>
                <w:rFonts w:ascii="Calibri Light" w:hAnsi="Calibri Light" w:cs="Calibri Light"/>
                <w:lang w:val="ro-RO"/>
              </w:rPr>
              <w:t>acumulărilor este foarte eficient</w:t>
            </w:r>
            <w:r w:rsidR="1B23F470" w:rsidRPr="001E3DB1">
              <w:rPr>
                <w:rFonts w:ascii="Calibri Light" w:hAnsi="Calibri Light" w:cs="Calibri Light"/>
                <w:lang w:val="ro-RO"/>
              </w:rPr>
              <w:t>ă</w:t>
            </w:r>
            <w:r w:rsidR="006A3643" w:rsidRPr="001E3DB1">
              <w:rPr>
                <w:rFonts w:ascii="Calibri Light" w:hAnsi="Calibri Light" w:cs="Calibri Light"/>
                <w:lang w:val="ro-RO"/>
              </w:rPr>
              <w:t xml:space="preserve"> </w:t>
            </w:r>
            <w:r w:rsidR="1329D0F8" w:rsidRPr="001E3DB1">
              <w:rPr>
                <w:rFonts w:ascii="Calibri Light" w:hAnsi="Calibri Light" w:cs="Calibri Light"/>
                <w:lang w:val="ro-RO"/>
              </w:rPr>
              <w:t>ș</w:t>
            </w:r>
            <w:r w:rsidR="006A3643" w:rsidRPr="001E3DB1">
              <w:rPr>
                <w:rFonts w:ascii="Calibri Light" w:hAnsi="Calibri Light" w:cs="Calibri Light"/>
                <w:lang w:val="ro-RO"/>
              </w:rPr>
              <w:t>i</w:t>
            </w:r>
            <w:r w:rsidR="009C64C5" w:rsidRPr="001E3DB1">
              <w:rPr>
                <w:rFonts w:ascii="Calibri Light" w:hAnsi="Calibri Light" w:cs="Calibri Light"/>
                <w:lang w:val="ro-RO"/>
              </w:rPr>
              <w:t xml:space="preserve"> </w:t>
            </w:r>
            <w:r w:rsidR="006A3643" w:rsidRPr="001E3DB1">
              <w:rPr>
                <w:rFonts w:ascii="Calibri Light" w:hAnsi="Calibri Light" w:cs="Calibri Light"/>
                <w:lang w:val="ro-RO"/>
              </w:rPr>
              <w:t>face posibil</w:t>
            </w:r>
            <w:r w:rsidR="0AED9410" w:rsidRPr="001E3DB1">
              <w:rPr>
                <w:rFonts w:ascii="Calibri Light" w:hAnsi="Calibri Light" w:cs="Calibri Light"/>
                <w:lang w:val="ro-RO"/>
              </w:rPr>
              <w:t>ă</w:t>
            </w:r>
            <w:r w:rsidR="006A3643" w:rsidRPr="001E3DB1">
              <w:rPr>
                <w:rFonts w:ascii="Calibri Light" w:hAnsi="Calibri Light" w:cs="Calibri Light"/>
                <w:lang w:val="ro-RO"/>
              </w:rPr>
              <w:t xml:space="preserve"> </w:t>
            </w:r>
            <w:r w:rsidR="00B71DB4" w:rsidRPr="001E3DB1">
              <w:rPr>
                <w:rFonts w:ascii="Calibri Light" w:hAnsi="Calibri Light" w:cs="Calibri Light"/>
                <w:lang w:val="ro-RO"/>
              </w:rPr>
              <w:t>atenuarea</w:t>
            </w:r>
            <w:r w:rsidR="006A3643" w:rsidRPr="001E3DB1">
              <w:rPr>
                <w:rFonts w:ascii="Calibri Light" w:hAnsi="Calibri Light" w:cs="Calibri Light"/>
                <w:lang w:val="ro-RO"/>
              </w:rPr>
              <w:t xml:space="preserve"> debitelor deversate aval la </w:t>
            </w:r>
            <w:r w:rsidR="00B71DB4" w:rsidRPr="001E3DB1">
              <w:rPr>
                <w:rFonts w:ascii="Calibri Light" w:hAnsi="Calibri Light" w:cs="Calibri Light"/>
                <w:lang w:val="ro-RO"/>
              </w:rPr>
              <w:t>valoarea aferent</w:t>
            </w:r>
            <w:r w:rsidR="46CDFE09" w:rsidRPr="001E3DB1">
              <w:rPr>
                <w:rFonts w:ascii="Calibri Light" w:hAnsi="Calibri Light" w:cs="Calibri Light"/>
                <w:lang w:val="ro-RO"/>
              </w:rPr>
              <w:t>ă</w:t>
            </w:r>
            <w:r w:rsidR="00B71DB4" w:rsidRPr="001E3DB1">
              <w:rPr>
                <w:rFonts w:ascii="Calibri Light" w:hAnsi="Calibri Light" w:cs="Calibri Light"/>
                <w:lang w:val="ro-RO"/>
              </w:rPr>
              <w:t xml:space="preserve"> capacit</w:t>
            </w:r>
            <w:r w:rsidR="17C58F18" w:rsidRPr="001E3DB1">
              <w:rPr>
                <w:rFonts w:ascii="Calibri Light" w:hAnsi="Calibri Light" w:cs="Calibri Light"/>
                <w:lang w:val="ro-RO"/>
              </w:rPr>
              <w:t>ă</w:t>
            </w:r>
            <w:r w:rsidR="00B71DB4" w:rsidRPr="001E3DB1">
              <w:rPr>
                <w:rFonts w:ascii="Calibri Light" w:hAnsi="Calibri Light" w:cs="Calibri Light"/>
                <w:lang w:val="ro-RO"/>
              </w:rPr>
              <w:t>ții maxime a</w:t>
            </w:r>
            <w:r w:rsidR="006A3643" w:rsidRPr="001E3DB1">
              <w:rPr>
                <w:rFonts w:ascii="Calibri Light" w:hAnsi="Calibri Light" w:cs="Calibri Light"/>
                <w:lang w:val="ro-RO"/>
              </w:rPr>
              <w:t xml:space="preserve"> digurilor </w:t>
            </w:r>
            <w:r w:rsidR="00B71DB4" w:rsidRPr="001E3DB1">
              <w:rPr>
                <w:rFonts w:ascii="Calibri Light" w:hAnsi="Calibri Light" w:cs="Calibri Light"/>
                <w:lang w:val="ro-RO"/>
              </w:rPr>
              <w:t>existente</w:t>
            </w:r>
            <w:r w:rsidR="006A3643" w:rsidRPr="001E3DB1">
              <w:rPr>
                <w:rFonts w:ascii="Calibri Light" w:hAnsi="Calibri Light" w:cs="Calibri Light"/>
                <w:lang w:val="ro-RO"/>
              </w:rPr>
              <w:t xml:space="preserve">. </w:t>
            </w:r>
            <w:r w:rsidRPr="001E3DB1">
              <w:rPr>
                <w:rFonts w:ascii="Calibri Light" w:hAnsi="Calibri Light" w:cs="Calibri Light"/>
                <w:lang w:val="ro-RO"/>
              </w:rPr>
              <w:t>Se face precizarea c</w:t>
            </w:r>
            <w:r w:rsidR="587E04AE" w:rsidRPr="001E3DB1">
              <w:rPr>
                <w:rFonts w:ascii="Calibri Light" w:hAnsi="Calibri Light" w:cs="Calibri Light"/>
                <w:lang w:val="ro-RO"/>
              </w:rPr>
              <w:t>ă</w:t>
            </w:r>
            <w:r w:rsidRPr="001E3DB1">
              <w:rPr>
                <w:rFonts w:ascii="Calibri Light" w:hAnsi="Calibri Light" w:cs="Calibri Light"/>
                <w:lang w:val="ro-RO"/>
              </w:rPr>
              <w:t xml:space="preserve"> acest tip de </w:t>
            </w:r>
            <w:r w:rsidR="00CD5AF2" w:rsidRPr="001E3DB1">
              <w:rPr>
                <w:rFonts w:ascii="Calibri Light" w:hAnsi="Calibri Light" w:cs="Calibri Light"/>
                <w:lang w:val="ro-RO"/>
              </w:rPr>
              <w:t>măsur</w:t>
            </w:r>
            <w:r w:rsidR="07A6ABDF" w:rsidRPr="001E3DB1">
              <w:rPr>
                <w:rFonts w:ascii="Calibri Light" w:hAnsi="Calibri Light" w:cs="Calibri Light"/>
                <w:lang w:val="ro-RO"/>
              </w:rPr>
              <w:t>ă</w:t>
            </w:r>
            <w:r w:rsidRPr="001E3DB1">
              <w:rPr>
                <w:rFonts w:ascii="Calibri Light" w:hAnsi="Calibri Light" w:cs="Calibri Light"/>
                <w:lang w:val="ro-RO"/>
              </w:rPr>
              <w:t xml:space="preserve"> </w:t>
            </w:r>
            <w:r w:rsidR="00CD5AF2" w:rsidRPr="001E3DB1">
              <w:rPr>
                <w:rFonts w:ascii="Calibri Light" w:hAnsi="Calibri Light" w:cs="Calibri Light"/>
                <w:lang w:val="ro-RO"/>
              </w:rPr>
              <w:t>funcționează</w:t>
            </w:r>
            <w:r w:rsidRPr="001E3DB1">
              <w:rPr>
                <w:rFonts w:ascii="Calibri Light" w:hAnsi="Calibri Light" w:cs="Calibri Light"/>
                <w:lang w:val="ro-RO"/>
              </w:rPr>
              <w:t xml:space="preserve"> </w:t>
            </w:r>
            <w:r w:rsidR="5DEE06FE" w:rsidRPr="001E3DB1">
              <w:rPr>
                <w:rFonts w:ascii="Calibri Light" w:hAnsi="Calibri Light" w:cs="Calibri Light"/>
                <w:lang w:val="ro-RO"/>
              </w:rPr>
              <w:t>î</w:t>
            </w:r>
            <w:r w:rsidRPr="001E3DB1">
              <w:rPr>
                <w:rFonts w:ascii="Calibri Light" w:hAnsi="Calibri Light" w:cs="Calibri Light"/>
                <w:lang w:val="ro-RO"/>
              </w:rPr>
              <w:t xml:space="preserve">n </w:t>
            </w:r>
            <w:r w:rsidR="00CD5AF2" w:rsidRPr="001E3DB1">
              <w:rPr>
                <w:rFonts w:ascii="Calibri Light" w:hAnsi="Calibri Light" w:cs="Calibri Light"/>
                <w:lang w:val="ro-RO"/>
              </w:rPr>
              <w:t>strânsă</w:t>
            </w:r>
            <w:r w:rsidRPr="001E3DB1">
              <w:rPr>
                <w:rFonts w:ascii="Calibri Light" w:hAnsi="Calibri Light" w:cs="Calibri Light"/>
                <w:lang w:val="ro-RO"/>
              </w:rPr>
              <w:t xml:space="preserve"> </w:t>
            </w:r>
            <w:r w:rsidR="00CD5AF2" w:rsidRPr="001E3DB1">
              <w:rPr>
                <w:rFonts w:ascii="Calibri Light" w:hAnsi="Calibri Light" w:cs="Calibri Light"/>
                <w:lang w:val="ro-RO"/>
              </w:rPr>
              <w:t>legătură</w:t>
            </w:r>
            <w:r w:rsidRPr="001E3DB1">
              <w:rPr>
                <w:rFonts w:ascii="Calibri Light" w:hAnsi="Calibri Light" w:cs="Calibri Light"/>
                <w:lang w:val="ro-RO"/>
              </w:rPr>
              <w:t xml:space="preserve"> cu </w:t>
            </w:r>
            <w:r w:rsidR="00CD5AF2" w:rsidRPr="001E3DB1">
              <w:rPr>
                <w:rFonts w:ascii="Calibri Light" w:hAnsi="Calibri Light" w:cs="Calibri Light"/>
                <w:lang w:val="ro-RO"/>
              </w:rPr>
              <w:t>sistemul de prognoz</w:t>
            </w:r>
            <w:r w:rsidR="005C30FC" w:rsidRPr="001E3DB1">
              <w:rPr>
                <w:rFonts w:ascii="Calibri Light" w:hAnsi="Calibri Light" w:cs="Calibri Light"/>
                <w:lang w:val="ro-RO"/>
              </w:rPr>
              <w:t>ă</w:t>
            </w:r>
            <w:r w:rsidR="00CD5AF2" w:rsidRPr="001E3DB1">
              <w:rPr>
                <w:rFonts w:ascii="Calibri Light" w:hAnsi="Calibri Light" w:cs="Calibri Light"/>
                <w:lang w:val="ro-RO"/>
              </w:rPr>
              <w:t xml:space="preserve"> </w:t>
            </w:r>
            <w:r w:rsidR="39EB6B26" w:rsidRPr="001E3DB1">
              <w:rPr>
                <w:rFonts w:ascii="Calibri Light" w:hAnsi="Calibri Light" w:cs="Calibri Light"/>
                <w:lang w:val="ro-RO"/>
              </w:rPr>
              <w:t>ș</w:t>
            </w:r>
            <w:r w:rsidR="00CD5AF2" w:rsidRPr="001E3DB1">
              <w:rPr>
                <w:rFonts w:ascii="Calibri Light" w:hAnsi="Calibri Light" w:cs="Calibri Light"/>
                <w:lang w:val="ro-RO"/>
              </w:rPr>
              <w:t>i avertizare</w:t>
            </w:r>
            <w:r w:rsidR="09DBB97C" w:rsidRPr="001E3DB1">
              <w:rPr>
                <w:rFonts w:ascii="Calibri Light" w:hAnsi="Calibri Light" w:cs="Calibri Light"/>
                <w:lang w:val="ro-RO"/>
              </w:rPr>
              <w:t>,</w:t>
            </w:r>
            <w:r w:rsidR="00CD5AF2" w:rsidRPr="001E3DB1">
              <w:rPr>
                <w:rFonts w:ascii="Calibri Light" w:hAnsi="Calibri Light" w:cs="Calibri Light"/>
                <w:lang w:val="ro-RO"/>
              </w:rPr>
              <w:t xml:space="preserve"> prin urmare</w:t>
            </w:r>
            <w:r w:rsidR="005C30FC" w:rsidRPr="001E3DB1">
              <w:rPr>
                <w:rFonts w:ascii="Calibri Light" w:hAnsi="Calibri Light" w:cs="Calibri Light"/>
                <w:lang w:val="ro-RO"/>
              </w:rPr>
              <w:t>,</w:t>
            </w:r>
            <w:r w:rsidR="00CD5AF2" w:rsidRPr="001E3DB1">
              <w:rPr>
                <w:rFonts w:ascii="Calibri Light" w:hAnsi="Calibri Light" w:cs="Calibri Light"/>
                <w:lang w:val="ro-RO"/>
              </w:rPr>
              <w:t xml:space="preserve"> implementarea acestei m</w:t>
            </w:r>
            <w:r w:rsidR="7E8D07F1" w:rsidRPr="001E3DB1">
              <w:rPr>
                <w:rFonts w:ascii="Calibri Light" w:hAnsi="Calibri Light" w:cs="Calibri Light"/>
                <w:lang w:val="ro-RO"/>
              </w:rPr>
              <w:t>ă</w:t>
            </w:r>
            <w:r w:rsidR="00CD5AF2" w:rsidRPr="001E3DB1">
              <w:rPr>
                <w:rFonts w:ascii="Calibri Light" w:hAnsi="Calibri Light" w:cs="Calibri Light"/>
                <w:lang w:val="ro-RO"/>
              </w:rPr>
              <w:t>suri este condiționat</w:t>
            </w:r>
            <w:r w:rsidR="62956301" w:rsidRPr="001E3DB1">
              <w:rPr>
                <w:rFonts w:ascii="Calibri Light" w:hAnsi="Calibri Light" w:cs="Calibri Light"/>
                <w:lang w:val="ro-RO"/>
              </w:rPr>
              <w:t>ă</w:t>
            </w:r>
            <w:r w:rsidR="00CD5AF2" w:rsidRPr="001E3DB1">
              <w:rPr>
                <w:rFonts w:ascii="Calibri Light" w:hAnsi="Calibri Light" w:cs="Calibri Light"/>
                <w:lang w:val="ro-RO"/>
              </w:rPr>
              <w:t xml:space="preserve"> de corelarea acesteia cu sistemele meteorologice </w:t>
            </w:r>
            <w:r w:rsidR="72112F02" w:rsidRPr="001E3DB1">
              <w:rPr>
                <w:rFonts w:ascii="Calibri Light" w:hAnsi="Calibri Light" w:cs="Calibri Light"/>
                <w:lang w:val="ro-RO"/>
              </w:rPr>
              <w:t>ș</w:t>
            </w:r>
            <w:r w:rsidR="00CD5AF2" w:rsidRPr="001E3DB1">
              <w:rPr>
                <w:rFonts w:ascii="Calibri Light" w:hAnsi="Calibri Light" w:cs="Calibri Light"/>
                <w:lang w:val="ro-RO"/>
              </w:rPr>
              <w:t>i hidrologice.</w:t>
            </w:r>
          </w:p>
          <w:p w14:paraId="54F1EAE7" w14:textId="342E4EEA" w:rsidR="00DF020D" w:rsidRPr="001E3DB1" w:rsidRDefault="00552BB6" w:rsidP="002C746D">
            <w:pPr>
              <w:pStyle w:val="JBAParaText"/>
              <w:tabs>
                <w:tab w:val="left" w:pos="8221"/>
              </w:tabs>
              <w:spacing w:after="0"/>
              <w:ind w:left="0" w:right="16"/>
              <w:rPr>
                <w:rFonts w:ascii="Calibri Light" w:hAnsi="Calibri Light" w:cs="Calibri Light"/>
                <w:lang w:val="ro-RO"/>
              </w:rPr>
            </w:pPr>
            <w:r w:rsidRPr="001E3DB1">
              <w:rPr>
                <w:rFonts w:ascii="Calibri Light" w:hAnsi="Calibri Light" w:cs="Calibri Light"/>
                <w:lang w:val="ro-RO"/>
              </w:rPr>
              <w:t xml:space="preserve">Problema </w:t>
            </w:r>
            <w:proofErr w:type="spellStart"/>
            <w:r w:rsidRPr="001E3DB1">
              <w:rPr>
                <w:rFonts w:ascii="Calibri Light" w:hAnsi="Calibri Light" w:cs="Calibri Light"/>
                <w:lang w:val="ro-RO"/>
              </w:rPr>
              <w:t>inundabilit</w:t>
            </w:r>
            <w:r w:rsidR="005C30FC" w:rsidRPr="001E3DB1">
              <w:rPr>
                <w:rFonts w:ascii="Calibri Light" w:hAnsi="Calibri Light" w:cs="Calibri Light"/>
                <w:lang w:val="ro-RO"/>
              </w:rPr>
              <w:t>ăț</w:t>
            </w:r>
            <w:r w:rsidRPr="001E3DB1">
              <w:rPr>
                <w:rFonts w:ascii="Calibri Light" w:hAnsi="Calibri Light" w:cs="Calibri Light"/>
                <w:lang w:val="ro-RO"/>
              </w:rPr>
              <w:t>ii</w:t>
            </w:r>
            <w:proofErr w:type="spellEnd"/>
            <w:r w:rsidRPr="001E3DB1">
              <w:rPr>
                <w:rFonts w:ascii="Calibri Light" w:hAnsi="Calibri Light" w:cs="Calibri Light"/>
                <w:lang w:val="ro-RO"/>
              </w:rPr>
              <w:t xml:space="preserve"> pe cursul de ap</w:t>
            </w:r>
            <w:r w:rsidR="233FB041" w:rsidRPr="001E3DB1">
              <w:rPr>
                <w:rFonts w:ascii="Calibri Light" w:hAnsi="Calibri Light" w:cs="Calibri Light"/>
                <w:lang w:val="ro-RO"/>
              </w:rPr>
              <w:t>ă</w:t>
            </w:r>
            <w:r w:rsidRPr="001E3DB1">
              <w:rPr>
                <w:rFonts w:ascii="Calibri Light" w:hAnsi="Calibri Light" w:cs="Calibri Light"/>
                <w:lang w:val="ro-RO"/>
              </w:rPr>
              <w:t xml:space="preserve"> inferior al </w:t>
            </w:r>
            <w:r w:rsidR="005E723B" w:rsidRPr="001E3DB1">
              <w:rPr>
                <w:rFonts w:ascii="Calibri Light" w:hAnsi="Calibri Light" w:cs="Calibri Light"/>
                <w:lang w:val="ro-RO"/>
              </w:rPr>
              <w:t>râului</w:t>
            </w:r>
            <w:r w:rsidRPr="001E3DB1">
              <w:rPr>
                <w:rFonts w:ascii="Calibri Light" w:hAnsi="Calibri Light" w:cs="Calibri Light"/>
                <w:lang w:val="ro-RO"/>
              </w:rPr>
              <w:t xml:space="preserve"> Siret nu </w:t>
            </w:r>
            <w:r w:rsidR="00174A5B" w:rsidRPr="001E3DB1">
              <w:rPr>
                <w:rFonts w:ascii="Calibri Light" w:hAnsi="Calibri Light" w:cs="Calibri Light"/>
                <w:lang w:val="ro-RO"/>
              </w:rPr>
              <w:t>se rezolv</w:t>
            </w:r>
            <w:r w:rsidR="1A51286F" w:rsidRPr="001E3DB1">
              <w:rPr>
                <w:rFonts w:ascii="Calibri Light" w:hAnsi="Calibri Light" w:cs="Calibri Light"/>
                <w:lang w:val="ro-RO"/>
              </w:rPr>
              <w:t>ă</w:t>
            </w:r>
            <w:r w:rsidR="00174A5B" w:rsidRPr="001E3DB1">
              <w:rPr>
                <w:rFonts w:ascii="Calibri Light" w:hAnsi="Calibri Light" w:cs="Calibri Light"/>
                <w:lang w:val="ro-RO"/>
              </w:rPr>
              <w:t xml:space="preserve"> integral </w:t>
            </w:r>
            <w:r w:rsidR="00C53AC4" w:rsidRPr="001E3DB1">
              <w:rPr>
                <w:rFonts w:ascii="Calibri Light" w:hAnsi="Calibri Light" w:cs="Calibri Light"/>
                <w:lang w:val="ro-RO"/>
              </w:rPr>
              <w:t xml:space="preserve">ca urmare a </w:t>
            </w:r>
            <w:r w:rsidR="005E723B" w:rsidRPr="001E3DB1">
              <w:rPr>
                <w:rFonts w:ascii="Calibri Light" w:hAnsi="Calibri Light" w:cs="Calibri Light"/>
                <w:lang w:val="ro-RO"/>
              </w:rPr>
              <w:t>implementării</w:t>
            </w:r>
            <w:r w:rsidR="00C53AC4" w:rsidRPr="001E3DB1">
              <w:rPr>
                <w:rFonts w:ascii="Calibri Light" w:hAnsi="Calibri Light" w:cs="Calibri Light"/>
                <w:lang w:val="ro-RO"/>
              </w:rPr>
              <w:t xml:space="preserve"> </w:t>
            </w:r>
            <w:r w:rsidR="005E723B" w:rsidRPr="001E3DB1">
              <w:rPr>
                <w:rFonts w:ascii="Calibri Light" w:hAnsi="Calibri Light" w:cs="Calibri Light"/>
                <w:lang w:val="ro-RO"/>
              </w:rPr>
              <w:t>măsurii</w:t>
            </w:r>
            <w:r w:rsidR="00C53AC4" w:rsidRPr="001E3DB1">
              <w:rPr>
                <w:rFonts w:ascii="Calibri Light" w:hAnsi="Calibri Light" w:cs="Calibri Light"/>
                <w:lang w:val="ro-RO"/>
              </w:rPr>
              <w:t xml:space="preserve"> cheie. Aval de s</w:t>
            </w:r>
            <w:r w:rsidR="007F6B1A" w:rsidRPr="001E3DB1">
              <w:rPr>
                <w:rFonts w:ascii="Calibri Light" w:hAnsi="Calibri Light" w:cs="Calibri Light"/>
                <w:lang w:val="ro-RO"/>
              </w:rPr>
              <w:t>al</w:t>
            </w:r>
            <w:r w:rsidR="00C53AC4" w:rsidRPr="001E3DB1">
              <w:rPr>
                <w:rFonts w:ascii="Calibri Light" w:hAnsi="Calibri Light" w:cs="Calibri Light"/>
                <w:lang w:val="ro-RO"/>
              </w:rPr>
              <w:t xml:space="preserve">ba de </w:t>
            </w:r>
            <w:r w:rsidR="007F6B1A" w:rsidRPr="001E3DB1">
              <w:rPr>
                <w:rFonts w:ascii="Calibri Light" w:hAnsi="Calibri Light" w:cs="Calibri Light"/>
                <w:lang w:val="ro-RO"/>
              </w:rPr>
              <w:t>acumulări,</w:t>
            </w:r>
            <w:r w:rsidR="00C53AC4" w:rsidRPr="001E3DB1">
              <w:rPr>
                <w:rFonts w:ascii="Calibri Light" w:hAnsi="Calibri Light" w:cs="Calibri Light"/>
                <w:lang w:val="ro-RO"/>
              </w:rPr>
              <w:t xml:space="preserve"> datorit</w:t>
            </w:r>
            <w:r w:rsidR="006F0044" w:rsidRPr="001E3DB1">
              <w:rPr>
                <w:rFonts w:ascii="Calibri Light" w:hAnsi="Calibri Light" w:cs="Calibri Light"/>
                <w:lang w:val="ro-RO"/>
              </w:rPr>
              <w:t>ă</w:t>
            </w:r>
            <w:r w:rsidR="00C53AC4" w:rsidRPr="001E3DB1">
              <w:rPr>
                <w:rFonts w:ascii="Calibri Light" w:hAnsi="Calibri Light" w:cs="Calibri Light"/>
                <w:lang w:val="ro-RO"/>
              </w:rPr>
              <w:t xml:space="preserve"> aportului</w:t>
            </w:r>
            <w:r w:rsidR="007F6B1A" w:rsidRPr="001E3DB1">
              <w:rPr>
                <w:rFonts w:ascii="Calibri Light" w:hAnsi="Calibri Light" w:cs="Calibri Light"/>
                <w:lang w:val="ro-RO"/>
              </w:rPr>
              <w:t xml:space="preserve"> de debit lateral</w:t>
            </w:r>
            <w:r w:rsidR="00C53AC4" w:rsidRPr="001E3DB1">
              <w:rPr>
                <w:rFonts w:ascii="Calibri Light" w:hAnsi="Calibri Light" w:cs="Calibri Light"/>
                <w:lang w:val="ro-RO"/>
              </w:rPr>
              <w:t xml:space="preserve"> </w:t>
            </w:r>
            <w:r w:rsidR="007F6B1A" w:rsidRPr="001E3DB1">
              <w:rPr>
                <w:rFonts w:ascii="Calibri Light" w:hAnsi="Calibri Light" w:cs="Calibri Light"/>
                <w:lang w:val="ro-RO"/>
              </w:rPr>
              <w:t>dat de afluenții</w:t>
            </w:r>
            <w:r w:rsidR="00C53AC4" w:rsidRPr="001E3DB1">
              <w:rPr>
                <w:rFonts w:ascii="Calibri Light" w:hAnsi="Calibri Light" w:cs="Calibri Light"/>
                <w:lang w:val="ro-RO"/>
              </w:rPr>
              <w:t xml:space="preserve"> principali (Putna, </w:t>
            </w:r>
            <w:r w:rsidR="007F6B1A" w:rsidRPr="001E3DB1">
              <w:rPr>
                <w:rFonts w:ascii="Calibri Light" w:hAnsi="Calibri Light" w:cs="Calibri Light"/>
                <w:lang w:val="ro-RO"/>
              </w:rPr>
              <w:t>Râmnicul</w:t>
            </w:r>
            <w:r w:rsidR="00C53AC4" w:rsidRPr="001E3DB1">
              <w:rPr>
                <w:rFonts w:ascii="Calibri Light" w:hAnsi="Calibri Light" w:cs="Calibri Light"/>
                <w:lang w:val="ro-RO"/>
              </w:rPr>
              <w:t xml:space="preserve"> </w:t>
            </w:r>
            <w:r w:rsidR="007F6B1A" w:rsidRPr="001E3DB1">
              <w:rPr>
                <w:rFonts w:ascii="Calibri Light" w:hAnsi="Calibri Light" w:cs="Calibri Light"/>
                <w:lang w:val="ro-RO"/>
              </w:rPr>
              <w:t>Sărat</w:t>
            </w:r>
            <w:r w:rsidR="00C53AC4" w:rsidRPr="001E3DB1">
              <w:rPr>
                <w:rFonts w:ascii="Calibri Light" w:hAnsi="Calibri Light" w:cs="Calibri Light"/>
                <w:lang w:val="ro-RO"/>
              </w:rPr>
              <w:t xml:space="preserve"> </w:t>
            </w:r>
            <w:r w:rsidR="57CB60C4" w:rsidRPr="001E3DB1">
              <w:rPr>
                <w:rFonts w:ascii="Calibri Light" w:hAnsi="Calibri Light" w:cs="Calibri Light"/>
                <w:lang w:val="ro-RO"/>
              </w:rPr>
              <w:t>ș</w:t>
            </w:r>
            <w:r w:rsidR="00C53AC4" w:rsidRPr="001E3DB1">
              <w:rPr>
                <w:rFonts w:ascii="Calibri Light" w:hAnsi="Calibri Light" w:cs="Calibri Light"/>
                <w:lang w:val="ro-RO"/>
              </w:rPr>
              <w:t xml:space="preserve">i </w:t>
            </w:r>
            <w:r w:rsidR="007F6B1A" w:rsidRPr="001E3DB1">
              <w:rPr>
                <w:rFonts w:ascii="Calibri Light" w:hAnsi="Calibri Light" w:cs="Calibri Light"/>
                <w:lang w:val="ro-RO"/>
              </w:rPr>
              <w:t>Bârlad),</w:t>
            </w:r>
            <w:r w:rsidR="00C53AC4" w:rsidRPr="001E3DB1">
              <w:rPr>
                <w:rFonts w:ascii="Calibri Light" w:hAnsi="Calibri Light" w:cs="Calibri Light"/>
                <w:lang w:val="ro-RO"/>
              </w:rPr>
              <w:t xml:space="preserve"> se produce o </w:t>
            </w:r>
            <w:r w:rsidR="007F6B1A" w:rsidRPr="001E3DB1">
              <w:rPr>
                <w:rFonts w:ascii="Calibri Light" w:hAnsi="Calibri Light" w:cs="Calibri Light"/>
                <w:lang w:val="ro-RO"/>
              </w:rPr>
              <w:t>creștere</w:t>
            </w:r>
            <w:r w:rsidR="00C53AC4" w:rsidRPr="001E3DB1">
              <w:rPr>
                <w:rFonts w:ascii="Calibri Light" w:hAnsi="Calibri Light" w:cs="Calibri Light"/>
                <w:lang w:val="ro-RO"/>
              </w:rPr>
              <w:t xml:space="preserve"> a debitului </w:t>
            </w:r>
            <w:r w:rsidR="009119E2" w:rsidRPr="001E3DB1">
              <w:rPr>
                <w:rFonts w:ascii="Calibri Light" w:hAnsi="Calibri Light" w:cs="Calibri Light"/>
                <w:lang w:val="ro-RO"/>
              </w:rPr>
              <w:t>la valori peste 3</w:t>
            </w:r>
            <w:r w:rsidR="6707D215" w:rsidRPr="001E3DB1">
              <w:rPr>
                <w:rFonts w:ascii="Calibri Light" w:hAnsi="Calibri Light" w:cs="Calibri Light"/>
                <w:lang w:val="ro-RO"/>
              </w:rPr>
              <w:t>.</w:t>
            </w:r>
            <w:r w:rsidR="009119E2" w:rsidRPr="001E3DB1">
              <w:rPr>
                <w:rFonts w:ascii="Calibri Light" w:hAnsi="Calibri Light" w:cs="Calibri Light"/>
                <w:lang w:val="ro-RO"/>
              </w:rPr>
              <w:t>000</w:t>
            </w:r>
            <w:r w:rsidR="58AEA055" w:rsidRPr="001E3DB1">
              <w:rPr>
                <w:rFonts w:ascii="Calibri Light" w:hAnsi="Calibri Light" w:cs="Calibri Light"/>
                <w:lang w:val="ro-RO"/>
              </w:rPr>
              <w:t xml:space="preserve"> </w:t>
            </w:r>
            <w:r w:rsidR="009119E2" w:rsidRPr="001E3DB1">
              <w:rPr>
                <w:rFonts w:ascii="Calibri Light" w:hAnsi="Calibri Light" w:cs="Calibri Light"/>
                <w:lang w:val="ro-RO"/>
              </w:rPr>
              <w:t>m</w:t>
            </w:r>
            <w:r w:rsidR="009119E2" w:rsidRPr="001E3DB1">
              <w:rPr>
                <w:rFonts w:ascii="Calibri Light" w:hAnsi="Calibri Light" w:cs="Calibri Light"/>
                <w:vertAlign w:val="superscript"/>
                <w:lang w:val="ro-RO"/>
              </w:rPr>
              <w:t>3</w:t>
            </w:r>
            <w:r w:rsidR="009119E2" w:rsidRPr="001E3DB1">
              <w:rPr>
                <w:rFonts w:ascii="Calibri Light" w:hAnsi="Calibri Light" w:cs="Calibri Light"/>
                <w:lang w:val="ro-RO"/>
              </w:rPr>
              <w:t>/s</w:t>
            </w:r>
            <w:r w:rsidR="2FC13D42" w:rsidRPr="001E3DB1">
              <w:rPr>
                <w:rFonts w:ascii="Calibri Light" w:hAnsi="Calibri Light" w:cs="Calibri Light"/>
                <w:lang w:val="ro-RO"/>
              </w:rPr>
              <w:t>,</w:t>
            </w:r>
            <w:r w:rsidR="009119E2" w:rsidRPr="001E3DB1">
              <w:rPr>
                <w:rFonts w:ascii="Calibri Light" w:hAnsi="Calibri Light" w:cs="Calibri Light"/>
                <w:lang w:val="ro-RO"/>
              </w:rPr>
              <w:t xml:space="preserve"> ceea ce </w:t>
            </w:r>
            <w:r w:rsidR="00972FDB" w:rsidRPr="001E3DB1">
              <w:rPr>
                <w:rFonts w:ascii="Calibri Light" w:hAnsi="Calibri Light" w:cs="Calibri Light"/>
                <w:lang w:val="ro-RO"/>
              </w:rPr>
              <w:t>încă</w:t>
            </w:r>
            <w:r w:rsidR="009119E2" w:rsidRPr="001E3DB1">
              <w:rPr>
                <w:rFonts w:ascii="Calibri Light" w:hAnsi="Calibri Light" w:cs="Calibri Light"/>
                <w:lang w:val="ro-RO"/>
              </w:rPr>
              <w:t xml:space="preserve"> </w:t>
            </w:r>
            <w:r w:rsidR="007F6B1A" w:rsidRPr="001E3DB1">
              <w:rPr>
                <w:rFonts w:ascii="Calibri Light" w:hAnsi="Calibri Light" w:cs="Calibri Light"/>
                <w:lang w:val="ro-RO"/>
              </w:rPr>
              <w:t>cauzează</w:t>
            </w:r>
            <w:r w:rsidR="009119E2" w:rsidRPr="001E3DB1">
              <w:rPr>
                <w:rFonts w:ascii="Calibri Light" w:hAnsi="Calibri Light" w:cs="Calibri Light"/>
                <w:lang w:val="ro-RO"/>
              </w:rPr>
              <w:t xml:space="preserve"> </w:t>
            </w:r>
            <w:r w:rsidR="007F6B1A" w:rsidRPr="001E3DB1">
              <w:rPr>
                <w:rFonts w:ascii="Calibri Light" w:hAnsi="Calibri Light" w:cs="Calibri Light"/>
                <w:lang w:val="ro-RO"/>
              </w:rPr>
              <w:t>inundații pe acest sector</w:t>
            </w:r>
            <w:r w:rsidR="009119E2" w:rsidRPr="001E3DB1">
              <w:rPr>
                <w:rFonts w:ascii="Calibri Light" w:hAnsi="Calibri Light" w:cs="Calibri Light"/>
                <w:lang w:val="ro-RO"/>
              </w:rPr>
              <w:t xml:space="preserve">. Pentru atenuarea </w:t>
            </w:r>
            <w:r w:rsidR="007F6B1A" w:rsidRPr="001E3DB1">
              <w:rPr>
                <w:rFonts w:ascii="Calibri Light" w:hAnsi="Calibri Light" w:cs="Calibri Light"/>
                <w:lang w:val="ro-RO"/>
              </w:rPr>
              <w:t xml:space="preserve">acestui </w:t>
            </w:r>
            <w:r w:rsidR="00972FDB" w:rsidRPr="001E3DB1">
              <w:rPr>
                <w:rFonts w:ascii="Calibri Light" w:hAnsi="Calibri Light" w:cs="Calibri Light"/>
                <w:lang w:val="ro-RO"/>
              </w:rPr>
              <w:t>aport</w:t>
            </w:r>
            <w:r w:rsidR="00643120" w:rsidRPr="001E3DB1">
              <w:rPr>
                <w:rFonts w:ascii="Calibri Light" w:hAnsi="Calibri Light" w:cs="Calibri Light"/>
                <w:lang w:val="ro-RO"/>
              </w:rPr>
              <w:t xml:space="preserve"> sunt propuse </w:t>
            </w:r>
            <w:r w:rsidR="00FA095B" w:rsidRPr="001E3DB1">
              <w:rPr>
                <w:rFonts w:ascii="Calibri Light" w:hAnsi="Calibri Light" w:cs="Calibri Light"/>
                <w:lang w:val="ro-RO"/>
              </w:rPr>
              <w:t>2 poldere noi</w:t>
            </w:r>
            <w:r w:rsidR="00C3771B" w:rsidRPr="001E3DB1">
              <w:rPr>
                <w:rFonts w:ascii="Calibri Light" w:hAnsi="Calibri Light" w:cs="Calibri Light"/>
                <w:lang w:val="ro-RO"/>
              </w:rPr>
              <w:t xml:space="preserve"> (polder Nămoloasa </w:t>
            </w:r>
            <w:r w:rsidR="4E134A38" w:rsidRPr="001E3DB1">
              <w:rPr>
                <w:rFonts w:ascii="Calibri Light" w:hAnsi="Calibri Light" w:cs="Calibri Light"/>
                <w:lang w:val="ro-RO"/>
              </w:rPr>
              <w:t>ș</w:t>
            </w:r>
            <w:r w:rsidR="00C3771B" w:rsidRPr="001E3DB1">
              <w:rPr>
                <w:rFonts w:ascii="Calibri Light" w:hAnsi="Calibri Light" w:cs="Calibri Light"/>
                <w:lang w:val="ro-RO"/>
              </w:rPr>
              <w:t>i polder Măxineni)</w:t>
            </w:r>
            <w:r w:rsidR="00FA095B" w:rsidRPr="001E3DB1">
              <w:rPr>
                <w:rFonts w:ascii="Calibri Light" w:hAnsi="Calibri Light" w:cs="Calibri Light"/>
                <w:lang w:val="ro-RO"/>
              </w:rPr>
              <w:t xml:space="preserve"> </w:t>
            </w:r>
            <w:r w:rsidR="5DF6E3B3" w:rsidRPr="001E3DB1">
              <w:rPr>
                <w:rFonts w:ascii="Calibri Light" w:hAnsi="Calibri Light" w:cs="Calibri Light"/>
                <w:lang w:val="ro-RO"/>
              </w:rPr>
              <w:t>î</w:t>
            </w:r>
            <w:r w:rsidR="00FA095B" w:rsidRPr="001E3DB1">
              <w:rPr>
                <w:rFonts w:ascii="Calibri Light" w:hAnsi="Calibri Light" w:cs="Calibri Light"/>
                <w:lang w:val="ro-RO"/>
              </w:rPr>
              <w:t xml:space="preserve">n zona </w:t>
            </w:r>
            <w:proofErr w:type="spellStart"/>
            <w:r w:rsidR="00FA095B" w:rsidRPr="001E3DB1">
              <w:rPr>
                <w:rFonts w:ascii="Calibri Light" w:hAnsi="Calibri Light" w:cs="Calibri Light"/>
                <w:lang w:val="ro-RO"/>
              </w:rPr>
              <w:t>interfluvial</w:t>
            </w:r>
            <w:r w:rsidR="7E2CE0A5" w:rsidRPr="001E3DB1">
              <w:rPr>
                <w:rFonts w:ascii="Calibri Light" w:hAnsi="Calibri Light" w:cs="Calibri Light"/>
                <w:lang w:val="ro-RO"/>
              </w:rPr>
              <w:t>ă</w:t>
            </w:r>
            <w:proofErr w:type="spellEnd"/>
            <w:r w:rsidR="00DE4E11" w:rsidRPr="001E3DB1">
              <w:rPr>
                <w:rFonts w:ascii="Calibri Light" w:hAnsi="Calibri Light" w:cs="Calibri Light"/>
                <w:lang w:val="ro-RO"/>
              </w:rPr>
              <w:t>,</w:t>
            </w:r>
            <w:r w:rsidR="00FA095B" w:rsidRPr="001E3DB1">
              <w:rPr>
                <w:rFonts w:ascii="Calibri Light" w:hAnsi="Calibri Light" w:cs="Calibri Light"/>
                <w:lang w:val="ro-RO"/>
              </w:rPr>
              <w:t xml:space="preserve"> aval </w:t>
            </w:r>
            <w:r w:rsidR="2EE1F451" w:rsidRPr="001E3DB1">
              <w:rPr>
                <w:rFonts w:ascii="Calibri Light" w:hAnsi="Calibri Light" w:cs="Calibri Light"/>
                <w:lang w:val="ro-RO"/>
              </w:rPr>
              <w:t xml:space="preserve">de </w:t>
            </w:r>
            <w:r w:rsidR="00FA095B" w:rsidRPr="001E3DB1">
              <w:rPr>
                <w:rFonts w:ascii="Calibri Light" w:hAnsi="Calibri Light" w:cs="Calibri Light"/>
                <w:lang w:val="ro-RO"/>
              </w:rPr>
              <w:t>confluen</w:t>
            </w:r>
            <w:r w:rsidR="1E4DA879" w:rsidRPr="001E3DB1">
              <w:rPr>
                <w:rFonts w:ascii="Calibri Light" w:hAnsi="Calibri Light" w:cs="Calibri Light"/>
                <w:lang w:val="ro-RO"/>
              </w:rPr>
              <w:t>ț</w:t>
            </w:r>
            <w:r w:rsidR="00FA095B" w:rsidRPr="001E3DB1">
              <w:rPr>
                <w:rFonts w:ascii="Calibri Light" w:hAnsi="Calibri Light" w:cs="Calibri Light"/>
                <w:lang w:val="ro-RO"/>
              </w:rPr>
              <w:t xml:space="preserve">a </w:t>
            </w:r>
            <w:r w:rsidR="08F28127" w:rsidRPr="001E3DB1">
              <w:rPr>
                <w:rFonts w:ascii="Calibri Light" w:hAnsi="Calibri Light" w:cs="Calibri Light"/>
                <w:lang w:val="ro-RO"/>
              </w:rPr>
              <w:t>cu râul</w:t>
            </w:r>
            <w:r w:rsidR="00DE4E11" w:rsidRPr="001E3DB1">
              <w:rPr>
                <w:rFonts w:ascii="Calibri Light" w:hAnsi="Calibri Light" w:cs="Calibri Light"/>
                <w:lang w:val="ro-RO"/>
              </w:rPr>
              <w:t xml:space="preserve"> </w:t>
            </w:r>
            <w:r w:rsidR="00FA095B" w:rsidRPr="001E3DB1">
              <w:rPr>
                <w:rFonts w:ascii="Calibri Light" w:hAnsi="Calibri Light" w:cs="Calibri Light"/>
                <w:lang w:val="ro-RO"/>
              </w:rPr>
              <w:t>Râmnicul Sărat</w:t>
            </w:r>
            <w:r w:rsidR="00DE4E11" w:rsidRPr="001E3DB1">
              <w:rPr>
                <w:rFonts w:ascii="Calibri Light" w:hAnsi="Calibri Light" w:cs="Calibri Light"/>
                <w:lang w:val="ro-RO"/>
              </w:rPr>
              <w:t>,</w:t>
            </w:r>
            <w:r w:rsidR="00FA095B" w:rsidRPr="001E3DB1">
              <w:rPr>
                <w:rFonts w:ascii="Calibri Light" w:hAnsi="Calibri Light" w:cs="Calibri Light"/>
                <w:lang w:val="ro-RO"/>
              </w:rPr>
              <w:t xml:space="preserve"> care s</w:t>
            </w:r>
            <w:r w:rsidR="148CB8D7" w:rsidRPr="001E3DB1">
              <w:rPr>
                <w:rFonts w:ascii="Calibri Light" w:hAnsi="Calibri Light" w:cs="Calibri Light"/>
                <w:lang w:val="ro-RO"/>
              </w:rPr>
              <w:t>ă</w:t>
            </w:r>
            <w:r w:rsidR="00FA095B" w:rsidRPr="001E3DB1">
              <w:rPr>
                <w:rFonts w:ascii="Calibri Light" w:hAnsi="Calibri Light" w:cs="Calibri Light"/>
                <w:lang w:val="ro-RO"/>
              </w:rPr>
              <w:t xml:space="preserve"> preia debitele </w:t>
            </w:r>
            <w:r w:rsidR="27C1FF7E" w:rsidRPr="001E3DB1">
              <w:rPr>
                <w:rFonts w:ascii="Calibri Light" w:hAnsi="Calibri Light" w:cs="Calibri Light"/>
                <w:lang w:val="ro-RO"/>
              </w:rPr>
              <w:t>ș</w:t>
            </w:r>
            <w:r w:rsidR="00FA095B" w:rsidRPr="001E3DB1">
              <w:rPr>
                <w:rFonts w:ascii="Calibri Light" w:hAnsi="Calibri Light" w:cs="Calibri Light"/>
                <w:lang w:val="ro-RO"/>
              </w:rPr>
              <w:t>i volumele afluenților</w:t>
            </w:r>
            <w:r w:rsidR="00E42F68" w:rsidRPr="001E3DB1">
              <w:rPr>
                <w:rFonts w:ascii="Calibri Light" w:hAnsi="Calibri Light" w:cs="Calibri Light"/>
                <w:lang w:val="ro-RO"/>
              </w:rPr>
              <w:t xml:space="preserve"> </w:t>
            </w:r>
            <w:r w:rsidR="0FCFFD41" w:rsidRPr="001E3DB1">
              <w:rPr>
                <w:rFonts w:ascii="Calibri Light" w:hAnsi="Calibri Light" w:cs="Calibri Light"/>
                <w:lang w:val="ro-RO"/>
              </w:rPr>
              <w:t>ș</w:t>
            </w:r>
            <w:r w:rsidR="00E42F68" w:rsidRPr="001E3DB1">
              <w:rPr>
                <w:rFonts w:ascii="Calibri Light" w:hAnsi="Calibri Light" w:cs="Calibri Light"/>
                <w:lang w:val="ro-RO"/>
              </w:rPr>
              <w:t>i s</w:t>
            </w:r>
            <w:r w:rsidR="57A51FA3" w:rsidRPr="001E3DB1">
              <w:rPr>
                <w:rFonts w:ascii="Calibri Light" w:hAnsi="Calibri Light" w:cs="Calibri Light"/>
                <w:lang w:val="ro-RO"/>
              </w:rPr>
              <w:t>ă</w:t>
            </w:r>
            <w:r w:rsidR="00E42F68" w:rsidRPr="001E3DB1">
              <w:rPr>
                <w:rFonts w:ascii="Calibri Light" w:hAnsi="Calibri Light" w:cs="Calibri Light"/>
                <w:lang w:val="ro-RO"/>
              </w:rPr>
              <w:t xml:space="preserve"> le atenueze din nou sub debitul vizat de 2</w:t>
            </w:r>
            <w:r w:rsidR="5D3829A2" w:rsidRPr="001E3DB1">
              <w:rPr>
                <w:rFonts w:ascii="Calibri Light" w:hAnsi="Calibri Light" w:cs="Calibri Light"/>
                <w:lang w:val="ro-RO"/>
              </w:rPr>
              <w:t>.</w:t>
            </w:r>
            <w:r w:rsidR="00E42F68" w:rsidRPr="001E3DB1">
              <w:rPr>
                <w:rFonts w:ascii="Calibri Light" w:hAnsi="Calibri Light" w:cs="Calibri Light"/>
                <w:lang w:val="ro-RO"/>
              </w:rPr>
              <w:t>500</w:t>
            </w:r>
            <w:r w:rsidR="74ECADAF" w:rsidRPr="001E3DB1">
              <w:rPr>
                <w:rFonts w:ascii="Calibri Light" w:hAnsi="Calibri Light" w:cs="Calibri Light"/>
                <w:lang w:val="ro-RO"/>
              </w:rPr>
              <w:t xml:space="preserve"> </w:t>
            </w:r>
            <w:r w:rsidR="00BE41F9" w:rsidRPr="001E3DB1">
              <w:rPr>
                <w:rFonts w:ascii="Calibri Light" w:hAnsi="Calibri Light" w:cs="Calibri Light"/>
                <w:lang w:val="ro-RO"/>
              </w:rPr>
              <w:t>m</w:t>
            </w:r>
            <w:r w:rsidR="00BE41F9" w:rsidRPr="001E3DB1">
              <w:rPr>
                <w:rFonts w:ascii="Calibri Light" w:hAnsi="Calibri Light" w:cs="Calibri Light"/>
                <w:vertAlign w:val="superscript"/>
                <w:lang w:val="ro-RO"/>
              </w:rPr>
              <w:t>3</w:t>
            </w:r>
            <w:r w:rsidR="00BE41F9" w:rsidRPr="001E3DB1">
              <w:rPr>
                <w:rFonts w:ascii="Calibri Light" w:hAnsi="Calibri Light" w:cs="Calibri Light"/>
                <w:lang w:val="ro-RO"/>
              </w:rPr>
              <w:t>/s</w:t>
            </w:r>
            <w:r w:rsidR="00FA095B" w:rsidRPr="001E3DB1">
              <w:rPr>
                <w:rFonts w:ascii="Calibri Light" w:hAnsi="Calibri Light" w:cs="Calibri Light"/>
                <w:lang w:val="ro-RO"/>
              </w:rPr>
              <w:t xml:space="preserve">. </w:t>
            </w:r>
          </w:p>
          <w:p w14:paraId="2262F862" w14:textId="62A00A93" w:rsidR="00AF6B12" w:rsidRPr="001E3DB1" w:rsidRDefault="00D66AC9" w:rsidP="002C746D">
            <w:pPr>
              <w:pStyle w:val="JBAParaText"/>
              <w:tabs>
                <w:tab w:val="left" w:pos="8221"/>
              </w:tabs>
              <w:spacing w:after="0"/>
              <w:ind w:left="0" w:right="16"/>
              <w:rPr>
                <w:rFonts w:ascii="Calibri Light" w:hAnsi="Calibri Light" w:cs="Calibri Light"/>
                <w:lang w:val="ro-RO"/>
              </w:rPr>
            </w:pPr>
            <w:r w:rsidRPr="001E3DB1">
              <w:rPr>
                <w:rFonts w:ascii="Calibri Light" w:hAnsi="Calibri Light" w:cs="Calibri Light"/>
                <w:lang w:val="ro-RO"/>
              </w:rPr>
              <w:t>Imaginea de mai jos prezint</w:t>
            </w:r>
            <w:r w:rsidR="3975541B" w:rsidRPr="001E3DB1">
              <w:rPr>
                <w:rFonts w:ascii="Calibri Light" w:hAnsi="Calibri Light" w:cs="Calibri Light"/>
                <w:lang w:val="ro-RO"/>
              </w:rPr>
              <w:t>ă</w:t>
            </w:r>
            <w:r w:rsidRPr="001E3DB1">
              <w:rPr>
                <w:rFonts w:ascii="Calibri Light" w:hAnsi="Calibri Light" w:cs="Calibri Light"/>
                <w:lang w:val="ro-RO"/>
              </w:rPr>
              <w:t xml:space="preserve"> comparația </w:t>
            </w:r>
            <w:r w:rsidR="1A3A595A" w:rsidRPr="001E3DB1">
              <w:rPr>
                <w:rFonts w:ascii="Calibri Light" w:hAnsi="Calibri Light" w:cs="Calibri Light"/>
                <w:lang w:val="ro-RO"/>
              </w:rPr>
              <w:t>î</w:t>
            </w:r>
            <w:r w:rsidRPr="001E3DB1">
              <w:rPr>
                <w:rFonts w:ascii="Calibri Light" w:hAnsi="Calibri Light" w:cs="Calibri Light"/>
                <w:lang w:val="ro-RO"/>
              </w:rPr>
              <w:t xml:space="preserve">ntre </w:t>
            </w:r>
            <w:r w:rsidR="00863003" w:rsidRPr="001E3DB1">
              <w:rPr>
                <w:rFonts w:ascii="Calibri Light" w:hAnsi="Calibri Light" w:cs="Calibri Light"/>
                <w:lang w:val="ro-RO"/>
              </w:rPr>
              <w:t xml:space="preserve">hidrograful de debit </w:t>
            </w:r>
            <w:r w:rsidR="711413C4" w:rsidRPr="001E3DB1">
              <w:rPr>
                <w:rFonts w:ascii="Calibri Light" w:hAnsi="Calibri Light" w:cs="Calibri Light"/>
                <w:lang w:val="ro-RO"/>
              </w:rPr>
              <w:t>î</w:t>
            </w:r>
            <w:r w:rsidR="00863003" w:rsidRPr="001E3DB1">
              <w:rPr>
                <w:rFonts w:ascii="Calibri Light" w:hAnsi="Calibri Light" w:cs="Calibri Light"/>
                <w:lang w:val="ro-RO"/>
              </w:rPr>
              <w:t xml:space="preserve">n regim actual si hidrograful </w:t>
            </w:r>
            <w:r w:rsidR="00485401" w:rsidRPr="001E3DB1">
              <w:rPr>
                <w:rFonts w:ascii="Calibri Light" w:hAnsi="Calibri Light" w:cs="Calibri Light"/>
                <w:lang w:val="ro-RO"/>
              </w:rPr>
              <w:t>atenuat de polderul</w:t>
            </w:r>
            <w:r w:rsidRPr="001E3DB1">
              <w:rPr>
                <w:rFonts w:ascii="Calibri Light" w:hAnsi="Calibri Light" w:cs="Calibri Light"/>
                <w:lang w:val="ro-RO"/>
              </w:rPr>
              <w:t xml:space="preserve"> </w:t>
            </w:r>
            <w:r w:rsidR="00485401" w:rsidRPr="001E3DB1">
              <w:rPr>
                <w:rFonts w:ascii="Calibri Light" w:hAnsi="Calibri Light" w:cs="Calibri Light"/>
                <w:lang w:val="ro-RO"/>
              </w:rPr>
              <w:t xml:space="preserve">nou </w:t>
            </w:r>
            <w:r w:rsidR="00AF6B12" w:rsidRPr="001E3DB1">
              <w:rPr>
                <w:rFonts w:ascii="Calibri Light" w:hAnsi="Calibri Light" w:cs="Calibri Light"/>
                <w:lang w:val="ro-RO"/>
              </w:rPr>
              <w:t>Nămoloasa</w:t>
            </w:r>
            <w:r w:rsidR="00485401" w:rsidRPr="001E3DB1">
              <w:rPr>
                <w:rFonts w:ascii="Calibri Light" w:hAnsi="Calibri Light" w:cs="Calibri Light"/>
                <w:lang w:val="ro-RO"/>
              </w:rPr>
              <w:t xml:space="preserve"> care</w:t>
            </w:r>
            <w:r w:rsidR="00AF6B12" w:rsidRPr="001E3DB1">
              <w:rPr>
                <w:rFonts w:ascii="Calibri Light" w:hAnsi="Calibri Light" w:cs="Calibri Light"/>
                <w:lang w:val="ro-RO"/>
              </w:rPr>
              <w:t xml:space="preserve"> </w:t>
            </w:r>
            <w:r w:rsidR="00E5376B" w:rsidRPr="001E3DB1">
              <w:rPr>
                <w:rFonts w:ascii="Calibri Light" w:hAnsi="Calibri Light" w:cs="Calibri Light"/>
                <w:lang w:val="ro-RO"/>
              </w:rPr>
              <w:t>realizează reducerea debitului la valoarea vizat</w:t>
            </w:r>
            <w:r w:rsidR="4FE3B113" w:rsidRPr="001E3DB1">
              <w:rPr>
                <w:rFonts w:ascii="Calibri Light" w:hAnsi="Calibri Light" w:cs="Calibri Light"/>
                <w:lang w:val="ro-RO"/>
              </w:rPr>
              <w:t>ă.</w:t>
            </w:r>
          </w:p>
          <w:p w14:paraId="2CF15502" w14:textId="3E8DEC1D" w:rsidR="004213C3" w:rsidRPr="001E3DB1" w:rsidRDefault="00EC22CD" w:rsidP="005360F9">
            <w:pPr>
              <w:pStyle w:val="JBAParaText"/>
              <w:spacing w:after="0"/>
              <w:ind w:left="0" w:right="239"/>
              <w:rPr>
                <w:rFonts w:ascii="Calibri Light" w:hAnsi="Calibri Light" w:cs="Calibri Light"/>
                <w:lang w:val="ro-RO"/>
              </w:rPr>
            </w:pPr>
            <w:r w:rsidRPr="001E3DB1">
              <w:rPr>
                <w:rFonts w:ascii="Calibri Light" w:hAnsi="Calibri Light" w:cs="Calibri Light"/>
                <w:noProof/>
              </w:rPr>
              <w:lastRenderedPageBreak/>
              <w:drawing>
                <wp:inline distT="0" distB="0" distL="0" distR="0" wp14:anchorId="63129549" wp14:editId="3670FB11">
                  <wp:extent cx="5334000" cy="392430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4081" cy="3946440"/>
                          </a:xfrm>
                          <a:prstGeom prst="rect">
                            <a:avLst/>
                          </a:prstGeom>
                          <a:noFill/>
                        </pic:spPr>
                      </pic:pic>
                    </a:graphicData>
                  </a:graphic>
                </wp:inline>
              </w:drawing>
            </w:r>
          </w:p>
          <w:p w14:paraId="434891A8" w14:textId="177E8065" w:rsidR="004213C3" w:rsidRPr="001E3DB1" w:rsidRDefault="007C452F" w:rsidP="00AB1D52">
            <w:pPr>
              <w:pStyle w:val="JBAParaText"/>
              <w:tabs>
                <w:tab w:val="left" w:pos="8131"/>
              </w:tabs>
              <w:spacing w:after="0"/>
              <w:ind w:left="0" w:right="0"/>
              <w:rPr>
                <w:rFonts w:ascii="Calibri Light" w:hAnsi="Calibri Light" w:cs="Calibri Light"/>
                <w:lang w:val="ro-RO"/>
              </w:rPr>
            </w:pPr>
            <w:r w:rsidRPr="001E3DB1">
              <w:rPr>
                <w:rFonts w:ascii="Calibri Light" w:hAnsi="Calibri Light" w:cs="Calibri Light"/>
                <w:lang w:val="ro-RO"/>
              </w:rPr>
              <w:t xml:space="preserve">Prin </w:t>
            </w:r>
            <w:r w:rsidR="00800C2A" w:rsidRPr="001E3DB1">
              <w:rPr>
                <w:rFonts w:ascii="Calibri Light" w:hAnsi="Calibri Light" w:cs="Calibri Light"/>
                <w:lang w:val="ro-RO"/>
              </w:rPr>
              <w:t>realizarea</w:t>
            </w:r>
            <w:r w:rsidRPr="001E3DB1">
              <w:rPr>
                <w:rFonts w:ascii="Calibri Light" w:hAnsi="Calibri Light" w:cs="Calibri Light"/>
                <w:lang w:val="ro-RO"/>
              </w:rPr>
              <w:t xml:space="preserve"> suplimentar</w:t>
            </w:r>
            <w:r w:rsidR="1DD9B083" w:rsidRPr="001E3DB1">
              <w:rPr>
                <w:rFonts w:ascii="Calibri Light" w:hAnsi="Calibri Light" w:cs="Calibri Light"/>
                <w:lang w:val="ro-RO"/>
              </w:rPr>
              <w:t>ă</w:t>
            </w:r>
            <w:r w:rsidRPr="001E3DB1">
              <w:rPr>
                <w:rFonts w:ascii="Calibri Light" w:hAnsi="Calibri Light" w:cs="Calibri Light"/>
                <w:lang w:val="ro-RO"/>
              </w:rPr>
              <w:t xml:space="preserve"> a polderului </w:t>
            </w:r>
            <w:r w:rsidR="00800C2A" w:rsidRPr="001E3DB1">
              <w:rPr>
                <w:rFonts w:ascii="Calibri Light" w:hAnsi="Calibri Light" w:cs="Calibri Light"/>
                <w:lang w:val="ro-RO"/>
              </w:rPr>
              <w:t>Măxineni</w:t>
            </w:r>
            <w:r w:rsidRPr="001E3DB1">
              <w:rPr>
                <w:rFonts w:ascii="Calibri Light" w:hAnsi="Calibri Light" w:cs="Calibri Light"/>
                <w:lang w:val="ro-RO"/>
              </w:rPr>
              <w:t xml:space="preserve"> debitele sunt </w:t>
            </w:r>
            <w:r w:rsidR="00800C2A" w:rsidRPr="001E3DB1">
              <w:rPr>
                <w:rFonts w:ascii="Calibri Light" w:hAnsi="Calibri Light" w:cs="Calibri Light"/>
                <w:lang w:val="ro-RO"/>
              </w:rPr>
              <w:t>atenuate</w:t>
            </w:r>
            <w:r w:rsidRPr="001E3DB1">
              <w:rPr>
                <w:rFonts w:ascii="Calibri Light" w:hAnsi="Calibri Light" w:cs="Calibri Light"/>
                <w:lang w:val="ro-RO"/>
              </w:rPr>
              <w:t xml:space="preserve"> </w:t>
            </w:r>
            <w:r w:rsidR="49E9B1E3" w:rsidRPr="001E3DB1">
              <w:rPr>
                <w:rFonts w:ascii="Calibri Light" w:hAnsi="Calibri Light" w:cs="Calibri Light"/>
                <w:lang w:val="ro-RO"/>
              </w:rPr>
              <w:t>ș</w:t>
            </w:r>
            <w:r w:rsidRPr="001E3DB1">
              <w:rPr>
                <w:rFonts w:ascii="Calibri Light" w:hAnsi="Calibri Light" w:cs="Calibri Light"/>
                <w:lang w:val="ro-RO"/>
              </w:rPr>
              <w:t>i mai mult,</w:t>
            </w:r>
            <w:r w:rsidR="00800C2A" w:rsidRPr="001E3DB1">
              <w:rPr>
                <w:rFonts w:ascii="Calibri Light" w:hAnsi="Calibri Light" w:cs="Calibri Light"/>
                <w:lang w:val="ro-RO"/>
              </w:rPr>
              <w:t xml:space="preserve"> p</w:t>
            </w:r>
            <w:r w:rsidR="5CCECE2E" w:rsidRPr="001E3DB1">
              <w:rPr>
                <w:rFonts w:ascii="Calibri Light" w:hAnsi="Calibri Light" w:cs="Calibri Light"/>
                <w:lang w:val="ro-RO"/>
              </w:rPr>
              <w:t>â</w:t>
            </w:r>
            <w:r w:rsidR="00800C2A" w:rsidRPr="001E3DB1">
              <w:rPr>
                <w:rFonts w:ascii="Calibri Light" w:hAnsi="Calibri Light" w:cs="Calibri Light"/>
                <w:lang w:val="ro-RO"/>
              </w:rPr>
              <w:t>n</w:t>
            </w:r>
            <w:r w:rsidR="1F669B0C" w:rsidRPr="001E3DB1">
              <w:rPr>
                <w:rFonts w:ascii="Calibri Light" w:hAnsi="Calibri Light" w:cs="Calibri Light"/>
                <w:lang w:val="ro-RO"/>
              </w:rPr>
              <w:t>ă</w:t>
            </w:r>
            <w:r w:rsidRPr="001E3DB1">
              <w:rPr>
                <w:rFonts w:ascii="Calibri Light" w:hAnsi="Calibri Light" w:cs="Calibri Light"/>
                <w:lang w:val="ro-RO"/>
              </w:rPr>
              <w:t xml:space="preserve"> la </w:t>
            </w:r>
            <w:r w:rsidR="003B659E" w:rsidRPr="001E3DB1">
              <w:rPr>
                <w:rFonts w:ascii="Calibri Light" w:hAnsi="Calibri Light" w:cs="Calibri Light"/>
                <w:lang w:val="ro-RO"/>
              </w:rPr>
              <w:t>valoarea</w:t>
            </w:r>
            <w:r w:rsidR="00800C2A" w:rsidRPr="001E3DB1">
              <w:rPr>
                <w:rFonts w:ascii="Calibri Light" w:hAnsi="Calibri Light" w:cs="Calibri Light"/>
                <w:lang w:val="ro-RO"/>
              </w:rPr>
              <w:t xml:space="preserve"> </w:t>
            </w:r>
            <w:r w:rsidR="003B659E" w:rsidRPr="001E3DB1">
              <w:rPr>
                <w:rFonts w:ascii="Calibri Light" w:hAnsi="Calibri Light" w:cs="Calibri Light"/>
                <w:lang w:val="ro-RO"/>
              </w:rPr>
              <w:t>de circa 2</w:t>
            </w:r>
            <w:r w:rsidR="732DEBB2" w:rsidRPr="001E3DB1">
              <w:rPr>
                <w:rFonts w:ascii="Calibri Light" w:hAnsi="Calibri Light" w:cs="Calibri Light"/>
                <w:lang w:val="ro-RO"/>
              </w:rPr>
              <w:t>.</w:t>
            </w:r>
            <w:r w:rsidR="003B659E" w:rsidRPr="001E3DB1">
              <w:rPr>
                <w:rFonts w:ascii="Calibri Light" w:hAnsi="Calibri Light" w:cs="Calibri Light"/>
                <w:lang w:val="ro-RO"/>
              </w:rPr>
              <w:t>000</w:t>
            </w:r>
            <w:r w:rsidR="48DE2E8E" w:rsidRPr="001E3DB1">
              <w:rPr>
                <w:rFonts w:ascii="Calibri Light" w:hAnsi="Calibri Light" w:cs="Calibri Light"/>
                <w:lang w:val="ro-RO"/>
              </w:rPr>
              <w:t xml:space="preserve"> </w:t>
            </w:r>
            <w:r w:rsidR="003B659E" w:rsidRPr="001E3DB1">
              <w:rPr>
                <w:rFonts w:ascii="Calibri Light" w:hAnsi="Calibri Light" w:cs="Calibri Light"/>
                <w:lang w:val="ro-RO"/>
              </w:rPr>
              <w:t>m</w:t>
            </w:r>
            <w:r w:rsidR="003B659E" w:rsidRPr="001E3DB1">
              <w:rPr>
                <w:rFonts w:ascii="Calibri Light" w:hAnsi="Calibri Light" w:cs="Calibri Light"/>
                <w:vertAlign w:val="superscript"/>
                <w:lang w:val="ro-RO"/>
              </w:rPr>
              <w:t>3</w:t>
            </w:r>
            <w:r w:rsidR="003B659E" w:rsidRPr="001E3DB1">
              <w:rPr>
                <w:rFonts w:ascii="Calibri Light" w:hAnsi="Calibri Light" w:cs="Calibri Light"/>
                <w:lang w:val="ro-RO"/>
              </w:rPr>
              <w:t>/s</w:t>
            </w:r>
            <w:r w:rsidR="00800C2A" w:rsidRPr="001E3DB1">
              <w:rPr>
                <w:rFonts w:ascii="Calibri Light" w:hAnsi="Calibri Light" w:cs="Calibri Light"/>
                <w:lang w:val="ro-RO"/>
              </w:rPr>
              <w:t xml:space="preserve"> (vezi </w:t>
            </w:r>
            <w:r w:rsidR="00BB74EF" w:rsidRPr="001E3DB1">
              <w:rPr>
                <w:rFonts w:ascii="Calibri Light" w:hAnsi="Calibri Light" w:cs="Calibri Light"/>
                <w:lang w:val="ro-RO"/>
              </w:rPr>
              <w:t xml:space="preserve">comparație hidrografe </w:t>
            </w:r>
            <w:r w:rsidR="4238BCDB" w:rsidRPr="001E3DB1">
              <w:rPr>
                <w:rFonts w:ascii="Calibri Light" w:hAnsi="Calibri Light" w:cs="Calibri Light"/>
                <w:lang w:val="ro-RO"/>
              </w:rPr>
              <w:t>î</w:t>
            </w:r>
            <w:r w:rsidR="00BB74EF" w:rsidRPr="001E3DB1">
              <w:rPr>
                <w:rFonts w:ascii="Calibri Light" w:hAnsi="Calibri Light" w:cs="Calibri Light"/>
                <w:lang w:val="ro-RO"/>
              </w:rPr>
              <w:t xml:space="preserve">n </w:t>
            </w:r>
            <w:r w:rsidR="00800C2A" w:rsidRPr="001E3DB1">
              <w:rPr>
                <w:rFonts w:ascii="Calibri Light" w:hAnsi="Calibri Light" w:cs="Calibri Light"/>
                <w:lang w:val="ro-RO"/>
              </w:rPr>
              <w:t>imaginea de mai jos)</w:t>
            </w:r>
            <w:r w:rsidR="003B659E" w:rsidRPr="001E3DB1">
              <w:rPr>
                <w:rFonts w:ascii="Calibri Light" w:hAnsi="Calibri Light" w:cs="Calibri Light"/>
                <w:lang w:val="ro-RO"/>
              </w:rPr>
              <w:t xml:space="preserve">, ceea ce </w:t>
            </w:r>
            <w:r w:rsidR="00800C2A" w:rsidRPr="001E3DB1">
              <w:rPr>
                <w:rFonts w:ascii="Calibri Light" w:hAnsi="Calibri Light" w:cs="Calibri Light"/>
                <w:lang w:val="ro-RO"/>
              </w:rPr>
              <w:t>p</w:t>
            </w:r>
            <w:r w:rsidR="003B659E" w:rsidRPr="001E3DB1">
              <w:rPr>
                <w:rFonts w:ascii="Calibri Light" w:hAnsi="Calibri Light" w:cs="Calibri Light"/>
                <w:lang w:val="ro-RO"/>
              </w:rPr>
              <w:t xml:space="preserve">roduce un beneficiu </w:t>
            </w:r>
            <w:r w:rsidR="00800C2A" w:rsidRPr="001E3DB1">
              <w:rPr>
                <w:rFonts w:ascii="Calibri Light" w:hAnsi="Calibri Light" w:cs="Calibri Light"/>
                <w:lang w:val="ro-RO"/>
              </w:rPr>
              <w:t>important</w:t>
            </w:r>
            <w:r w:rsidR="003B659E" w:rsidRPr="001E3DB1">
              <w:rPr>
                <w:rFonts w:ascii="Calibri Light" w:hAnsi="Calibri Light" w:cs="Calibri Light"/>
                <w:lang w:val="ro-RO"/>
              </w:rPr>
              <w:t xml:space="preserve"> pentru </w:t>
            </w:r>
            <w:r w:rsidR="00800C2A" w:rsidRPr="001E3DB1">
              <w:rPr>
                <w:rFonts w:ascii="Calibri Light" w:hAnsi="Calibri Light" w:cs="Calibri Light"/>
                <w:lang w:val="ro-RO"/>
              </w:rPr>
              <w:t>minimizarea m</w:t>
            </w:r>
            <w:r w:rsidR="7CE979B9" w:rsidRPr="001E3DB1">
              <w:rPr>
                <w:rFonts w:ascii="Calibri Light" w:hAnsi="Calibri Light" w:cs="Calibri Light"/>
                <w:lang w:val="ro-RO"/>
              </w:rPr>
              <w:t>ă</w:t>
            </w:r>
            <w:r w:rsidR="00800C2A" w:rsidRPr="001E3DB1">
              <w:rPr>
                <w:rFonts w:ascii="Calibri Light" w:hAnsi="Calibri Light" w:cs="Calibri Light"/>
                <w:lang w:val="ro-RO"/>
              </w:rPr>
              <w:t xml:space="preserve">surilor </w:t>
            </w:r>
            <w:r w:rsidR="00A76D12" w:rsidRPr="001E3DB1">
              <w:rPr>
                <w:rFonts w:ascii="Calibri Light" w:hAnsi="Calibri Light" w:cs="Calibri Light"/>
                <w:lang w:val="ro-RO"/>
              </w:rPr>
              <w:t>propuse</w:t>
            </w:r>
            <w:r w:rsidR="00800C2A" w:rsidRPr="001E3DB1">
              <w:rPr>
                <w:rFonts w:ascii="Calibri Light" w:hAnsi="Calibri Light" w:cs="Calibri Light"/>
                <w:lang w:val="ro-RO"/>
              </w:rPr>
              <w:t xml:space="preserve"> </w:t>
            </w:r>
            <w:r w:rsidR="408DB692" w:rsidRPr="001E3DB1">
              <w:rPr>
                <w:rFonts w:ascii="Calibri Light" w:hAnsi="Calibri Light" w:cs="Calibri Light"/>
                <w:lang w:val="ro-RO"/>
              </w:rPr>
              <w:t>î</w:t>
            </w:r>
            <w:r w:rsidR="00A76D12" w:rsidRPr="001E3DB1">
              <w:rPr>
                <w:rFonts w:ascii="Calibri Light" w:hAnsi="Calibri Light" w:cs="Calibri Light"/>
                <w:lang w:val="ro-RO"/>
              </w:rPr>
              <w:t xml:space="preserve">n </w:t>
            </w:r>
            <w:r w:rsidR="003B659E" w:rsidRPr="001E3DB1">
              <w:rPr>
                <w:rFonts w:ascii="Calibri Light" w:hAnsi="Calibri Light" w:cs="Calibri Light"/>
                <w:lang w:val="ro-RO"/>
              </w:rPr>
              <w:t>zona de aval</w:t>
            </w:r>
            <w:r w:rsidR="00800C2A" w:rsidRPr="001E3DB1">
              <w:rPr>
                <w:rFonts w:ascii="Calibri Light" w:hAnsi="Calibri Light" w:cs="Calibri Light"/>
                <w:lang w:val="ro-RO"/>
              </w:rPr>
              <w:t xml:space="preserve"> la </w:t>
            </w:r>
            <w:r w:rsidR="00A76D12" w:rsidRPr="001E3DB1">
              <w:rPr>
                <w:rFonts w:ascii="Calibri Light" w:hAnsi="Calibri Light" w:cs="Calibri Light"/>
                <w:lang w:val="ro-RO"/>
              </w:rPr>
              <w:t>confluen</w:t>
            </w:r>
            <w:r w:rsidR="060830DF" w:rsidRPr="001E3DB1">
              <w:rPr>
                <w:rFonts w:ascii="Calibri Light" w:hAnsi="Calibri Light" w:cs="Calibri Light"/>
                <w:lang w:val="ro-RO"/>
              </w:rPr>
              <w:t>ța</w:t>
            </w:r>
            <w:r w:rsidR="00800C2A" w:rsidRPr="001E3DB1">
              <w:rPr>
                <w:rFonts w:ascii="Calibri Light" w:hAnsi="Calibri Light" w:cs="Calibri Light"/>
                <w:lang w:val="ro-RO"/>
              </w:rPr>
              <w:t xml:space="preserve"> cu </w:t>
            </w:r>
            <w:r w:rsidR="4F84B12F" w:rsidRPr="001E3DB1">
              <w:rPr>
                <w:rFonts w:ascii="Calibri Light" w:hAnsi="Calibri Light" w:cs="Calibri Light"/>
                <w:lang w:val="ro-RO"/>
              </w:rPr>
              <w:t xml:space="preserve">fluviul </w:t>
            </w:r>
            <w:r w:rsidR="00A76D12" w:rsidRPr="001E3DB1">
              <w:rPr>
                <w:rFonts w:ascii="Calibri Light" w:hAnsi="Calibri Light" w:cs="Calibri Light"/>
                <w:lang w:val="ro-RO"/>
              </w:rPr>
              <w:t>Dunărea</w:t>
            </w:r>
            <w:r w:rsidR="00800C2A" w:rsidRPr="001E3DB1">
              <w:rPr>
                <w:rFonts w:ascii="Calibri Light" w:hAnsi="Calibri Light" w:cs="Calibri Light"/>
                <w:lang w:val="ro-RO"/>
              </w:rPr>
              <w:t xml:space="preserve"> </w:t>
            </w:r>
            <w:r w:rsidR="003B659E" w:rsidRPr="001E3DB1">
              <w:rPr>
                <w:rFonts w:ascii="Calibri Light" w:hAnsi="Calibri Light" w:cs="Calibri Light"/>
                <w:lang w:val="ro-RO"/>
              </w:rPr>
              <w:t xml:space="preserve">. </w:t>
            </w:r>
          </w:p>
          <w:p w14:paraId="34AA2337" w14:textId="1F9F228C" w:rsidR="00552A29" w:rsidRPr="001E3DB1" w:rsidRDefault="00552A29" w:rsidP="005360F9">
            <w:pPr>
              <w:pStyle w:val="JBAParaText"/>
              <w:spacing w:after="0"/>
              <w:ind w:left="0" w:right="239"/>
              <w:rPr>
                <w:rFonts w:ascii="Calibri Light" w:hAnsi="Calibri Light" w:cs="Calibri Light"/>
                <w:lang w:val="ro-RO"/>
              </w:rPr>
            </w:pPr>
            <w:r w:rsidRPr="001E3DB1">
              <w:rPr>
                <w:rFonts w:ascii="Calibri Light" w:hAnsi="Calibri Light" w:cs="Calibri Light"/>
                <w:noProof/>
              </w:rPr>
              <w:drawing>
                <wp:inline distT="0" distB="0" distL="0" distR="0" wp14:anchorId="5B02E20D" wp14:editId="7376C252">
                  <wp:extent cx="5334000" cy="4000379"/>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1568" cy="4021055"/>
                          </a:xfrm>
                          <a:prstGeom prst="rect">
                            <a:avLst/>
                          </a:prstGeom>
                          <a:noFill/>
                        </pic:spPr>
                      </pic:pic>
                    </a:graphicData>
                  </a:graphic>
                </wp:inline>
              </w:drawing>
            </w:r>
          </w:p>
          <w:p w14:paraId="21EEEB07" w14:textId="70F5375F" w:rsidR="00552A29" w:rsidRPr="001E3DB1" w:rsidRDefault="00A76D12" w:rsidP="00AB1D52">
            <w:pPr>
              <w:pStyle w:val="JBAParaText"/>
              <w:spacing w:after="0"/>
              <w:ind w:left="0" w:right="16"/>
              <w:rPr>
                <w:rFonts w:ascii="Calibri Light" w:hAnsi="Calibri Light" w:cs="Calibri Light"/>
                <w:lang w:val="ro-RO"/>
              </w:rPr>
            </w:pPr>
            <w:r w:rsidRPr="001E3DB1">
              <w:rPr>
                <w:rFonts w:ascii="Calibri Light" w:hAnsi="Calibri Light" w:cs="Calibri Light"/>
                <w:lang w:val="ro-RO"/>
              </w:rPr>
              <w:lastRenderedPageBreak/>
              <w:t>La zona de confluen</w:t>
            </w:r>
            <w:r w:rsidR="78C2EA5C" w:rsidRPr="001E3DB1">
              <w:rPr>
                <w:rFonts w:ascii="Calibri Light" w:hAnsi="Calibri Light" w:cs="Calibri Light"/>
                <w:lang w:val="ro-RO"/>
              </w:rPr>
              <w:t>ță</w:t>
            </w:r>
            <w:r w:rsidRPr="001E3DB1">
              <w:rPr>
                <w:rFonts w:ascii="Calibri Light" w:hAnsi="Calibri Light" w:cs="Calibri Light"/>
                <w:lang w:val="ro-RO"/>
              </w:rPr>
              <w:t xml:space="preserve"> cu </w:t>
            </w:r>
            <w:r w:rsidR="00104928" w:rsidRPr="001E3DB1">
              <w:rPr>
                <w:rFonts w:ascii="Calibri Light" w:hAnsi="Calibri Light" w:cs="Calibri Light"/>
                <w:lang w:val="ro-RO"/>
              </w:rPr>
              <w:t xml:space="preserve">Dunărea, </w:t>
            </w:r>
            <w:r w:rsidRPr="001E3DB1">
              <w:rPr>
                <w:rFonts w:ascii="Calibri Light" w:hAnsi="Calibri Light" w:cs="Calibri Light"/>
                <w:lang w:val="ro-RO"/>
              </w:rPr>
              <w:t xml:space="preserve">pe malul </w:t>
            </w:r>
            <w:r w:rsidR="00104928" w:rsidRPr="001E3DB1">
              <w:rPr>
                <w:rFonts w:ascii="Calibri Light" w:hAnsi="Calibri Light" w:cs="Calibri Light"/>
                <w:lang w:val="ro-RO"/>
              </w:rPr>
              <w:t>stâng</w:t>
            </w:r>
            <w:r w:rsidRPr="001E3DB1">
              <w:rPr>
                <w:rFonts w:ascii="Calibri Light" w:hAnsi="Calibri Light" w:cs="Calibri Light"/>
                <w:lang w:val="ro-RO"/>
              </w:rPr>
              <w:t xml:space="preserve"> exista </w:t>
            </w:r>
            <w:r w:rsidR="00104928" w:rsidRPr="001E3DB1">
              <w:rPr>
                <w:rFonts w:ascii="Calibri Light" w:hAnsi="Calibri Light" w:cs="Calibri Light"/>
                <w:lang w:val="ro-RO"/>
              </w:rPr>
              <w:t xml:space="preserve">localități </w:t>
            </w:r>
            <w:r w:rsidR="00B23B33" w:rsidRPr="001E3DB1">
              <w:rPr>
                <w:rFonts w:ascii="Calibri Light" w:hAnsi="Calibri Light" w:cs="Calibri Light"/>
                <w:lang w:val="ro-RO"/>
              </w:rPr>
              <w:t>care nu prezint</w:t>
            </w:r>
            <w:r w:rsidR="436E6EA9" w:rsidRPr="001E3DB1">
              <w:rPr>
                <w:rFonts w:ascii="Calibri Light" w:hAnsi="Calibri Light" w:cs="Calibri Light"/>
                <w:lang w:val="ro-RO"/>
              </w:rPr>
              <w:t>ă</w:t>
            </w:r>
            <w:r w:rsidR="00B23B33" w:rsidRPr="001E3DB1">
              <w:rPr>
                <w:rFonts w:ascii="Calibri Light" w:hAnsi="Calibri Light" w:cs="Calibri Light"/>
                <w:lang w:val="ro-RO"/>
              </w:rPr>
              <w:t xml:space="preserve"> </w:t>
            </w:r>
            <w:r w:rsidR="00104928" w:rsidRPr="001E3DB1">
              <w:rPr>
                <w:rFonts w:ascii="Calibri Light" w:hAnsi="Calibri Light" w:cs="Calibri Light"/>
                <w:lang w:val="ro-RO"/>
              </w:rPr>
              <w:t>lucrări</w:t>
            </w:r>
            <w:r w:rsidR="00B23B33" w:rsidRPr="001E3DB1">
              <w:rPr>
                <w:rFonts w:ascii="Calibri Light" w:hAnsi="Calibri Light" w:cs="Calibri Light"/>
                <w:lang w:val="ro-RO"/>
              </w:rPr>
              <w:t xml:space="preserve"> de </w:t>
            </w:r>
            <w:r w:rsidR="00104928" w:rsidRPr="001E3DB1">
              <w:rPr>
                <w:rFonts w:ascii="Calibri Light" w:hAnsi="Calibri Light" w:cs="Calibri Light"/>
                <w:lang w:val="ro-RO"/>
              </w:rPr>
              <w:t>apărare</w:t>
            </w:r>
            <w:r w:rsidR="00B23B33" w:rsidRPr="001E3DB1">
              <w:rPr>
                <w:rFonts w:ascii="Calibri Light" w:hAnsi="Calibri Light" w:cs="Calibri Light"/>
                <w:lang w:val="ro-RO"/>
              </w:rPr>
              <w:t xml:space="preserve">, prin urmare sunt propuse </w:t>
            </w:r>
            <w:r w:rsidR="00104928" w:rsidRPr="001E3DB1">
              <w:rPr>
                <w:rFonts w:ascii="Calibri Light" w:hAnsi="Calibri Light" w:cs="Calibri Light"/>
                <w:lang w:val="ro-RO"/>
              </w:rPr>
              <w:t>închideri</w:t>
            </w:r>
            <w:r w:rsidR="00B23B33" w:rsidRPr="001E3DB1">
              <w:rPr>
                <w:rFonts w:ascii="Calibri Light" w:hAnsi="Calibri Light" w:cs="Calibri Light"/>
                <w:lang w:val="ro-RO"/>
              </w:rPr>
              <w:t xml:space="preserve"> ale liniei de </w:t>
            </w:r>
            <w:r w:rsidR="00104928" w:rsidRPr="001E3DB1">
              <w:rPr>
                <w:rFonts w:ascii="Calibri Light" w:hAnsi="Calibri Light" w:cs="Calibri Light"/>
                <w:lang w:val="ro-RO"/>
              </w:rPr>
              <w:t>apărare</w:t>
            </w:r>
            <w:r w:rsidR="00B23B33" w:rsidRPr="001E3DB1">
              <w:rPr>
                <w:rFonts w:ascii="Calibri Light" w:hAnsi="Calibri Light" w:cs="Calibri Light"/>
                <w:lang w:val="ro-RO"/>
              </w:rPr>
              <w:t xml:space="preserve"> existente pentru o </w:t>
            </w:r>
            <w:r w:rsidR="00104928" w:rsidRPr="001E3DB1">
              <w:rPr>
                <w:rFonts w:ascii="Calibri Light" w:hAnsi="Calibri Light" w:cs="Calibri Light"/>
                <w:lang w:val="ro-RO"/>
              </w:rPr>
              <w:t>protecție</w:t>
            </w:r>
            <w:r w:rsidR="00B23B33" w:rsidRPr="001E3DB1">
              <w:rPr>
                <w:rFonts w:ascii="Calibri Light" w:hAnsi="Calibri Light" w:cs="Calibri Light"/>
                <w:lang w:val="ro-RO"/>
              </w:rPr>
              <w:t xml:space="preserve"> integral</w:t>
            </w:r>
            <w:r w:rsidR="006F0044" w:rsidRPr="001E3DB1">
              <w:rPr>
                <w:rFonts w:ascii="Calibri Light" w:hAnsi="Calibri Light" w:cs="Calibri Light"/>
                <w:lang w:val="ro-RO"/>
              </w:rPr>
              <w:t>ă</w:t>
            </w:r>
            <w:r w:rsidR="00B23B33" w:rsidRPr="001E3DB1">
              <w:rPr>
                <w:rFonts w:ascii="Calibri Light" w:hAnsi="Calibri Light" w:cs="Calibri Light"/>
                <w:lang w:val="ro-RO"/>
              </w:rPr>
              <w:t xml:space="preserve"> a </w:t>
            </w:r>
            <w:r w:rsidR="00104928" w:rsidRPr="001E3DB1">
              <w:rPr>
                <w:rFonts w:ascii="Calibri Light" w:hAnsi="Calibri Light" w:cs="Calibri Light"/>
                <w:lang w:val="ro-RO"/>
              </w:rPr>
              <w:t>localităților</w:t>
            </w:r>
            <w:r w:rsidR="00B23B33" w:rsidRPr="001E3DB1">
              <w:rPr>
                <w:rFonts w:ascii="Calibri Light" w:hAnsi="Calibri Light" w:cs="Calibri Light"/>
                <w:lang w:val="ro-RO"/>
              </w:rPr>
              <w:t xml:space="preserve">. </w:t>
            </w:r>
            <w:r w:rsidR="00104928" w:rsidRPr="001E3DB1">
              <w:rPr>
                <w:rFonts w:ascii="Calibri Light" w:hAnsi="Calibri Light" w:cs="Calibri Light"/>
                <w:lang w:val="ro-RO"/>
              </w:rPr>
              <w:t>Creșterile</w:t>
            </w:r>
            <w:r w:rsidR="00B23B33" w:rsidRPr="001E3DB1">
              <w:rPr>
                <w:rFonts w:ascii="Calibri Light" w:hAnsi="Calibri Light" w:cs="Calibri Light"/>
                <w:lang w:val="ro-RO"/>
              </w:rPr>
              <w:t xml:space="preserve"> de nivel</w:t>
            </w:r>
            <w:r w:rsidR="0040684D" w:rsidRPr="001E3DB1">
              <w:rPr>
                <w:rFonts w:ascii="Calibri Light" w:hAnsi="Calibri Light" w:cs="Calibri Light"/>
                <w:lang w:val="ro-RO"/>
              </w:rPr>
              <w:t xml:space="preserve"> datorate </w:t>
            </w:r>
            <w:r w:rsidR="00104928" w:rsidRPr="001E3DB1">
              <w:rPr>
                <w:rFonts w:ascii="Calibri Light" w:hAnsi="Calibri Light" w:cs="Calibri Light"/>
                <w:lang w:val="ro-RO"/>
              </w:rPr>
              <w:t>lucrărilor</w:t>
            </w:r>
            <w:r w:rsidR="0040684D" w:rsidRPr="001E3DB1">
              <w:rPr>
                <w:rFonts w:ascii="Calibri Light" w:hAnsi="Calibri Light" w:cs="Calibri Light"/>
                <w:lang w:val="ro-RO"/>
              </w:rPr>
              <w:t xml:space="preserve"> de </w:t>
            </w:r>
            <w:r w:rsidR="00104928" w:rsidRPr="001E3DB1">
              <w:rPr>
                <w:rFonts w:ascii="Calibri Light" w:hAnsi="Calibri Light" w:cs="Calibri Light"/>
                <w:lang w:val="ro-RO"/>
              </w:rPr>
              <w:t>îndiguire</w:t>
            </w:r>
            <w:r w:rsidR="0040684D" w:rsidRPr="001E3DB1">
              <w:rPr>
                <w:rFonts w:ascii="Calibri Light" w:hAnsi="Calibri Light" w:cs="Calibri Light"/>
                <w:lang w:val="ro-RO"/>
              </w:rPr>
              <w:t xml:space="preserve"> </w:t>
            </w:r>
            <w:r w:rsidR="00104928" w:rsidRPr="001E3DB1">
              <w:rPr>
                <w:rFonts w:ascii="Calibri Light" w:hAnsi="Calibri Light" w:cs="Calibri Light"/>
                <w:lang w:val="ro-RO"/>
              </w:rPr>
              <w:t xml:space="preserve">noi </w:t>
            </w:r>
            <w:r w:rsidR="0040684D" w:rsidRPr="001E3DB1">
              <w:rPr>
                <w:rFonts w:ascii="Calibri Light" w:hAnsi="Calibri Light" w:cs="Calibri Light"/>
                <w:lang w:val="ro-RO"/>
              </w:rPr>
              <w:t>sunt preluate de polderul propus la confluen</w:t>
            </w:r>
            <w:r w:rsidR="5398CB28" w:rsidRPr="001E3DB1">
              <w:rPr>
                <w:rFonts w:ascii="Calibri Light" w:hAnsi="Calibri Light" w:cs="Calibri Light"/>
                <w:lang w:val="ro-RO"/>
              </w:rPr>
              <w:t>ța</w:t>
            </w:r>
            <w:r w:rsidR="0040684D" w:rsidRPr="001E3DB1">
              <w:rPr>
                <w:rFonts w:ascii="Calibri Light" w:hAnsi="Calibri Light" w:cs="Calibri Light"/>
                <w:lang w:val="ro-RO"/>
              </w:rPr>
              <w:t xml:space="preserve"> cu </w:t>
            </w:r>
            <w:r w:rsidR="00104928" w:rsidRPr="001E3DB1">
              <w:rPr>
                <w:rFonts w:ascii="Calibri Light" w:hAnsi="Calibri Light" w:cs="Calibri Light"/>
                <w:lang w:val="ro-RO"/>
              </w:rPr>
              <w:t>Dunărea</w:t>
            </w:r>
            <w:r w:rsidR="0040684D" w:rsidRPr="001E3DB1">
              <w:rPr>
                <w:rFonts w:ascii="Calibri Light" w:hAnsi="Calibri Light" w:cs="Calibri Light"/>
                <w:lang w:val="ro-RO"/>
              </w:rPr>
              <w:t xml:space="preserve">. </w:t>
            </w:r>
            <w:r w:rsidR="00B464C1" w:rsidRPr="001E3DB1">
              <w:rPr>
                <w:rFonts w:ascii="Calibri Light" w:hAnsi="Calibri Light" w:cs="Calibri Light"/>
                <w:lang w:val="ro-RO"/>
              </w:rPr>
              <w:t>U</w:t>
            </w:r>
            <w:r w:rsidR="00437296" w:rsidRPr="001E3DB1">
              <w:rPr>
                <w:rFonts w:ascii="Calibri Light" w:hAnsi="Calibri Light" w:cs="Calibri Light"/>
                <w:lang w:val="ro-RO"/>
              </w:rPr>
              <w:t>n</w:t>
            </w:r>
            <w:r w:rsidR="00B464C1" w:rsidRPr="001E3DB1">
              <w:rPr>
                <w:rFonts w:ascii="Calibri Light" w:hAnsi="Calibri Light" w:cs="Calibri Light"/>
                <w:lang w:val="ro-RO"/>
              </w:rPr>
              <w:t xml:space="preserve"> alt rol important</w:t>
            </w:r>
            <w:r w:rsidR="00437296" w:rsidRPr="001E3DB1">
              <w:rPr>
                <w:rFonts w:ascii="Calibri Light" w:hAnsi="Calibri Light" w:cs="Calibri Light"/>
                <w:lang w:val="ro-RO"/>
              </w:rPr>
              <w:t xml:space="preserve"> al acestui </w:t>
            </w:r>
            <w:r w:rsidR="0040684D" w:rsidRPr="001E3DB1">
              <w:rPr>
                <w:rFonts w:ascii="Calibri Light" w:hAnsi="Calibri Light" w:cs="Calibri Light"/>
                <w:lang w:val="ro-RO"/>
              </w:rPr>
              <w:t xml:space="preserve">polder </w:t>
            </w:r>
            <w:r w:rsidR="00437296" w:rsidRPr="001E3DB1">
              <w:rPr>
                <w:rFonts w:ascii="Calibri Light" w:hAnsi="Calibri Light" w:cs="Calibri Light"/>
                <w:lang w:val="ro-RO"/>
              </w:rPr>
              <w:t>se produce</w:t>
            </w:r>
            <w:r w:rsidR="0040684D" w:rsidRPr="001E3DB1">
              <w:rPr>
                <w:rFonts w:ascii="Calibri Light" w:hAnsi="Calibri Light" w:cs="Calibri Light"/>
                <w:lang w:val="ro-RO"/>
              </w:rPr>
              <w:t xml:space="preserve"> </w:t>
            </w:r>
            <w:r w:rsidR="10449ED9" w:rsidRPr="001E3DB1">
              <w:rPr>
                <w:rFonts w:ascii="Calibri Light" w:hAnsi="Calibri Light" w:cs="Calibri Light"/>
                <w:lang w:val="ro-RO"/>
              </w:rPr>
              <w:t>î</w:t>
            </w:r>
            <w:r w:rsidR="0040684D" w:rsidRPr="001E3DB1">
              <w:rPr>
                <w:rFonts w:ascii="Calibri Light" w:hAnsi="Calibri Light" w:cs="Calibri Light"/>
                <w:lang w:val="ro-RO"/>
              </w:rPr>
              <w:t>n perioada de ape mari</w:t>
            </w:r>
            <w:r w:rsidR="00660B0C" w:rsidRPr="001E3DB1">
              <w:rPr>
                <w:rFonts w:ascii="Calibri Light" w:hAnsi="Calibri Light" w:cs="Calibri Light"/>
                <w:lang w:val="ro-RO"/>
              </w:rPr>
              <w:t xml:space="preserve"> </w:t>
            </w:r>
            <w:r w:rsidR="00F83A3B" w:rsidRPr="001E3DB1">
              <w:rPr>
                <w:rFonts w:ascii="Calibri Light" w:hAnsi="Calibri Light" w:cs="Calibri Light"/>
                <w:lang w:val="ro-RO"/>
              </w:rPr>
              <w:t>când,</w:t>
            </w:r>
            <w:r w:rsidR="00104928" w:rsidRPr="001E3DB1">
              <w:rPr>
                <w:rFonts w:ascii="Calibri Light" w:hAnsi="Calibri Light" w:cs="Calibri Light"/>
                <w:lang w:val="ro-RO"/>
              </w:rPr>
              <w:t xml:space="preserve"> datorit</w:t>
            </w:r>
            <w:r w:rsidR="006F0044" w:rsidRPr="001E3DB1">
              <w:rPr>
                <w:rFonts w:ascii="Calibri Light" w:hAnsi="Calibri Light" w:cs="Calibri Light"/>
                <w:lang w:val="ro-RO"/>
              </w:rPr>
              <w:t>ă</w:t>
            </w:r>
            <w:r w:rsidR="00104928" w:rsidRPr="001E3DB1">
              <w:rPr>
                <w:rFonts w:ascii="Calibri Light" w:hAnsi="Calibri Light" w:cs="Calibri Light"/>
                <w:lang w:val="ro-RO"/>
              </w:rPr>
              <w:t xml:space="preserve"> efectului de rem</w:t>
            </w:r>
            <w:r w:rsidR="00660B0C" w:rsidRPr="001E3DB1">
              <w:rPr>
                <w:rFonts w:ascii="Calibri Light" w:hAnsi="Calibri Light" w:cs="Calibri Light"/>
                <w:lang w:val="ro-RO"/>
              </w:rPr>
              <w:t>u</w:t>
            </w:r>
            <w:r w:rsidR="00104928" w:rsidRPr="001E3DB1">
              <w:rPr>
                <w:rFonts w:ascii="Calibri Light" w:hAnsi="Calibri Light" w:cs="Calibri Light"/>
                <w:lang w:val="ro-RO"/>
              </w:rPr>
              <w:t xml:space="preserve"> al </w:t>
            </w:r>
            <w:r w:rsidR="00F83A3B" w:rsidRPr="001E3DB1">
              <w:rPr>
                <w:rFonts w:ascii="Calibri Light" w:hAnsi="Calibri Light" w:cs="Calibri Light"/>
                <w:lang w:val="ro-RO"/>
              </w:rPr>
              <w:t>Dunării</w:t>
            </w:r>
            <w:r w:rsidR="00104928" w:rsidRPr="001E3DB1">
              <w:rPr>
                <w:rFonts w:ascii="Calibri Light" w:hAnsi="Calibri Light" w:cs="Calibri Light"/>
                <w:lang w:val="ro-RO"/>
              </w:rPr>
              <w:t>,</w:t>
            </w:r>
            <w:r w:rsidR="0040684D" w:rsidRPr="001E3DB1">
              <w:rPr>
                <w:rFonts w:ascii="Calibri Light" w:hAnsi="Calibri Light" w:cs="Calibri Light"/>
                <w:lang w:val="ro-RO"/>
              </w:rPr>
              <w:t xml:space="preserve"> </w:t>
            </w:r>
            <w:r w:rsidR="00F83A3B" w:rsidRPr="001E3DB1">
              <w:rPr>
                <w:rFonts w:ascii="Calibri Light" w:hAnsi="Calibri Light" w:cs="Calibri Light"/>
                <w:lang w:val="ro-RO"/>
              </w:rPr>
              <w:t>râul</w:t>
            </w:r>
            <w:r w:rsidR="0040684D" w:rsidRPr="001E3DB1">
              <w:rPr>
                <w:rFonts w:ascii="Calibri Light" w:hAnsi="Calibri Light" w:cs="Calibri Light"/>
                <w:lang w:val="ro-RO"/>
              </w:rPr>
              <w:t xml:space="preserve"> Siret </w:t>
            </w:r>
            <w:r w:rsidR="00104928" w:rsidRPr="001E3DB1">
              <w:rPr>
                <w:rFonts w:ascii="Calibri Light" w:hAnsi="Calibri Light" w:cs="Calibri Light"/>
                <w:lang w:val="ro-RO"/>
              </w:rPr>
              <w:t xml:space="preserve">nu </w:t>
            </w:r>
            <w:r w:rsidR="00F83A3B" w:rsidRPr="001E3DB1">
              <w:rPr>
                <w:rFonts w:ascii="Calibri Light" w:hAnsi="Calibri Light" w:cs="Calibri Light"/>
                <w:lang w:val="ro-RO"/>
              </w:rPr>
              <w:t xml:space="preserve">își </w:t>
            </w:r>
            <w:r w:rsidR="00104928" w:rsidRPr="001E3DB1">
              <w:rPr>
                <w:rFonts w:ascii="Calibri Light" w:hAnsi="Calibri Light" w:cs="Calibri Light"/>
                <w:lang w:val="ro-RO"/>
              </w:rPr>
              <w:t xml:space="preserve">poate </w:t>
            </w:r>
            <w:r w:rsidR="00F83A3B" w:rsidRPr="001E3DB1">
              <w:rPr>
                <w:rFonts w:ascii="Calibri Light" w:hAnsi="Calibri Light" w:cs="Calibri Light"/>
                <w:lang w:val="ro-RO"/>
              </w:rPr>
              <w:t>descărca</w:t>
            </w:r>
            <w:r w:rsidR="00104928" w:rsidRPr="001E3DB1">
              <w:rPr>
                <w:rFonts w:ascii="Calibri Light" w:hAnsi="Calibri Light" w:cs="Calibri Light"/>
                <w:lang w:val="ro-RO"/>
              </w:rPr>
              <w:t xml:space="preserve"> </w:t>
            </w:r>
            <w:r w:rsidR="00F83A3B" w:rsidRPr="001E3DB1">
              <w:rPr>
                <w:rFonts w:ascii="Calibri Light" w:hAnsi="Calibri Light" w:cs="Calibri Light"/>
                <w:lang w:val="ro-RO"/>
              </w:rPr>
              <w:t>deb</w:t>
            </w:r>
            <w:r w:rsidR="00126F00" w:rsidRPr="001E3DB1">
              <w:rPr>
                <w:rFonts w:ascii="Calibri Light" w:hAnsi="Calibri Light" w:cs="Calibri Light"/>
                <w:lang w:val="ro-RO"/>
              </w:rPr>
              <w:t xml:space="preserve">itul. </w:t>
            </w:r>
            <w:r w:rsidR="00F83A3B" w:rsidRPr="001E3DB1">
              <w:rPr>
                <w:rFonts w:ascii="Calibri Light" w:hAnsi="Calibri Light" w:cs="Calibri Light"/>
                <w:lang w:val="ro-RO"/>
              </w:rPr>
              <w:t>A</w:t>
            </w:r>
            <w:r w:rsidR="00523CC2" w:rsidRPr="001E3DB1">
              <w:rPr>
                <w:rFonts w:ascii="Calibri Light" w:hAnsi="Calibri Light" w:cs="Calibri Light"/>
                <w:lang w:val="ro-RO"/>
              </w:rPr>
              <w:t>stfel acest</w:t>
            </w:r>
            <w:r w:rsidR="00F83A3B" w:rsidRPr="001E3DB1">
              <w:rPr>
                <w:rFonts w:ascii="Calibri Light" w:hAnsi="Calibri Light" w:cs="Calibri Light"/>
                <w:lang w:val="ro-RO"/>
              </w:rPr>
              <w:t xml:space="preserve"> polder va </w:t>
            </w:r>
            <w:r w:rsidR="004B1C68" w:rsidRPr="001E3DB1">
              <w:rPr>
                <w:rFonts w:ascii="Calibri Light" w:hAnsi="Calibri Light" w:cs="Calibri Light"/>
                <w:lang w:val="ro-RO"/>
              </w:rPr>
              <w:t>funcționa</w:t>
            </w:r>
            <w:r w:rsidR="00F83A3B" w:rsidRPr="001E3DB1">
              <w:rPr>
                <w:rFonts w:ascii="Calibri Light" w:hAnsi="Calibri Light" w:cs="Calibri Light"/>
                <w:lang w:val="ro-RO"/>
              </w:rPr>
              <w:t xml:space="preserve"> ca zon</w:t>
            </w:r>
            <w:r w:rsidR="1805D879" w:rsidRPr="001E3DB1">
              <w:rPr>
                <w:rFonts w:ascii="Calibri Light" w:hAnsi="Calibri Light" w:cs="Calibri Light"/>
                <w:lang w:val="ro-RO"/>
              </w:rPr>
              <w:t>ă</w:t>
            </w:r>
            <w:r w:rsidR="00F83A3B" w:rsidRPr="001E3DB1">
              <w:rPr>
                <w:rFonts w:ascii="Calibri Light" w:hAnsi="Calibri Light" w:cs="Calibri Light"/>
                <w:lang w:val="ro-RO"/>
              </w:rPr>
              <w:t xml:space="preserve"> tampon pentru reducerea </w:t>
            </w:r>
            <w:r w:rsidR="004B1C68" w:rsidRPr="001E3DB1">
              <w:rPr>
                <w:rFonts w:ascii="Calibri Light" w:hAnsi="Calibri Light" w:cs="Calibri Light"/>
                <w:lang w:val="ro-RO"/>
              </w:rPr>
              <w:t xml:space="preserve">nivelurilor </w:t>
            </w:r>
            <w:r w:rsidR="77ED04FA" w:rsidRPr="001E3DB1">
              <w:rPr>
                <w:rFonts w:ascii="Calibri Light" w:hAnsi="Calibri Light" w:cs="Calibri Light"/>
                <w:lang w:val="ro-RO"/>
              </w:rPr>
              <w:t>ș</w:t>
            </w:r>
            <w:r w:rsidR="00437296" w:rsidRPr="001E3DB1">
              <w:rPr>
                <w:rFonts w:ascii="Calibri Light" w:hAnsi="Calibri Light" w:cs="Calibri Light"/>
                <w:lang w:val="ro-RO"/>
              </w:rPr>
              <w:t xml:space="preserve">i </w:t>
            </w:r>
            <w:r w:rsidR="006F0044" w:rsidRPr="001E3DB1">
              <w:rPr>
                <w:rFonts w:ascii="Calibri Light" w:hAnsi="Calibri Light" w:cs="Calibri Light"/>
                <w:lang w:val="ro-RO"/>
              </w:rPr>
              <w:t xml:space="preserve">a </w:t>
            </w:r>
            <w:r w:rsidR="00437296" w:rsidRPr="001E3DB1">
              <w:rPr>
                <w:rFonts w:ascii="Calibri Light" w:hAnsi="Calibri Light" w:cs="Calibri Light"/>
                <w:lang w:val="ro-RO"/>
              </w:rPr>
              <w:t xml:space="preserve">efectului de remu </w:t>
            </w:r>
            <w:r w:rsidR="004B1C68" w:rsidRPr="001E3DB1">
              <w:rPr>
                <w:rFonts w:ascii="Calibri Light" w:hAnsi="Calibri Light" w:cs="Calibri Light"/>
                <w:lang w:val="ro-RO"/>
              </w:rPr>
              <w:t>la confluen</w:t>
            </w:r>
            <w:r w:rsidR="7ACDAC6D" w:rsidRPr="001E3DB1">
              <w:rPr>
                <w:rFonts w:ascii="Calibri Light" w:hAnsi="Calibri Light" w:cs="Calibri Light"/>
                <w:lang w:val="ro-RO"/>
              </w:rPr>
              <w:t>ț</w:t>
            </w:r>
            <w:r w:rsidR="004B1C68" w:rsidRPr="001E3DB1">
              <w:rPr>
                <w:rFonts w:ascii="Calibri Light" w:hAnsi="Calibri Light" w:cs="Calibri Light"/>
                <w:lang w:val="ro-RO"/>
              </w:rPr>
              <w:t xml:space="preserve">a cu fluviul </w:t>
            </w:r>
            <w:r w:rsidR="00437296" w:rsidRPr="001E3DB1">
              <w:rPr>
                <w:rFonts w:ascii="Calibri Light" w:hAnsi="Calibri Light" w:cs="Calibri Light"/>
                <w:lang w:val="ro-RO"/>
              </w:rPr>
              <w:t>Dunărea</w:t>
            </w:r>
            <w:r w:rsidR="004B1C68" w:rsidRPr="001E3DB1">
              <w:rPr>
                <w:rFonts w:ascii="Calibri Light" w:hAnsi="Calibri Light" w:cs="Calibri Light"/>
                <w:lang w:val="ro-RO"/>
              </w:rPr>
              <w:t>.</w:t>
            </w:r>
          </w:p>
          <w:p w14:paraId="3545D14B" w14:textId="790B7D75" w:rsidR="00F803CE" w:rsidRPr="001E3DB1" w:rsidRDefault="00F803CE" w:rsidP="005360F9">
            <w:pPr>
              <w:pStyle w:val="JBAParaText"/>
              <w:spacing w:after="0"/>
              <w:ind w:left="0" w:right="239"/>
              <w:rPr>
                <w:rFonts w:ascii="Calibri Light" w:hAnsi="Calibri Light" w:cs="Calibri Light"/>
                <w:lang w:val="ro-RO"/>
              </w:rPr>
            </w:pPr>
            <w:r w:rsidRPr="001E3DB1">
              <w:rPr>
                <w:rFonts w:ascii="Calibri Light" w:hAnsi="Calibri Light" w:cs="Calibri Light"/>
                <w:noProof/>
              </w:rPr>
              <w:drawing>
                <wp:inline distT="0" distB="0" distL="0" distR="0" wp14:anchorId="6CAEA7B7" wp14:editId="16A2F7B9">
                  <wp:extent cx="5305425" cy="396053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9422" cy="3970985"/>
                          </a:xfrm>
                          <a:prstGeom prst="rect">
                            <a:avLst/>
                          </a:prstGeom>
                          <a:noFill/>
                        </pic:spPr>
                      </pic:pic>
                    </a:graphicData>
                  </a:graphic>
                </wp:inline>
              </w:drawing>
            </w:r>
          </w:p>
          <w:p w14:paraId="5B6822B4" w14:textId="50B02D9E" w:rsidR="00437296" w:rsidRPr="001E3DB1" w:rsidRDefault="00437296" w:rsidP="00F81F33">
            <w:pPr>
              <w:pStyle w:val="JBAParaText"/>
              <w:spacing w:after="0"/>
              <w:ind w:left="0" w:right="16"/>
              <w:rPr>
                <w:rFonts w:ascii="Calibri Light" w:hAnsi="Calibri Light" w:cs="Calibri Light"/>
                <w:lang w:val="ro-RO"/>
              </w:rPr>
            </w:pPr>
            <w:r w:rsidRPr="001E3DB1">
              <w:rPr>
                <w:rFonts w:ascii="Calibri Light" w:hAnsi="Calibri Light" w:cs="Calibri Light"/>
                <w:lang w:val="ro-RO"/>
              </w:rPr>
              <w:t>Se face precizarea c</w:t>
            </w:r>
            <w:r w:rsidR="0C87CDBB" w:rsidRPr="001E3DB1">
              <w:rPr>
                <w:rFonts w:ascii="Calibri Light" w:hAnsi="Calibri Light" w:cs="Calibri Light"/>
                <w:lang w:val="ro-RO"/>
              </w:rPr>
              <w:t>ă</w:t>
            </w:r>
            <w:r w:rsidRPr="001E3DB1">
              <w:rPr>
                <w:rFonts w:ascii="Calibri Light" w:hAnsi="Calibri Light" w:cs="Calibri Light"/>
                <w:lang w:val="ro-RO"/>
              </w:rPr>
              <w:t xml:space="preserve"> toate aceste poldere sunt construite pe in</w:t>
            </w:r>
            <w:r w:rsidR="0093076B" w:rsidRPr="001E3DB1">
              <w:rPr>
                <w:rFonts w:ascii="Calibri Light" w:hAnsi="Calibri Light" w:cs="Calibri Light"/>
                <w:lang w:val="ro-RO"/>
              </w:rPr>
              <w:t>frastructura de apărare existent</w:t>
            </w:r>
            <w:r w:rsidR="5FF1016D" w:rsidRPr="001E3DB1">
              <w:rPr>
                <w:rFonts w:ascii="Calibri Light" w:hAnsi="Calibri Light" w:cs="Calibri Light"/>
                <w:lang w:val="ro-RO"/>
              </w:rPr>
              <w:t>ă</w:t>
            </w:r>
            <w:r w:rsidR="0093076B" w:rsidRPr="001E3DB1">
              <w:rPr>
                <w:rFonts w:ascii="Calibri Light" w:hAnsi="Calibri Light" w:cs="Calibri Light"/>
                <w:lang w:val="ro-RO"/>
              </w:rPr>
              <w:t xml:space="preserve"> (diguri existente), folosindu-se diguri de contur pentru închiderea polderelor.</w:t>
            </w:r>
          </w:p>
          <w:p w14:paraId="257F353E" w14:textId="448FAC92" w:rsidR="00891A58" w:rsidRPr="001E3DB1" w:rsidRDefault="008A2D5D" w:rsidP="00F81F33">
            <w:pPr>
              <w:pStyle w:val="JBAParaText"/>
              <w:spacing w:after="0"/>
              <w:ind w:left="0" w:right="16"/>
              <w:rPr>
                <w:rFonts w:ascii="Calibri Light" w:hAnsi="Calibri Light" w:cs="Calibri Light"/>
                <w:lang w:val="ro-RO"/>
              </w:rPr>
            </w:pPr>
            <w:r w:rsidRPr="001E3DB1">
              <w:rPr>
                <w:rFonts w:ascii="Calibri Light" w:hAnsi="Calibri Light" w:cs="Calibri Light"/>
                <w:lang w:val="ro-RO"/>
              </w:rPr>
              <w:t>Întreg</w:t>
            </w:r>
            <w:r w:rsidR="00891A58" w:rsidRPr="001E3DB1">
              <w:rPr>
                <w:rFonts w:ascii="Calibri Light" w:hAnsi="Calibri Light" w:cs="Calibri Light"/>
                <w:lang w:val="ro-RO"/>
              </w:rPr>
              <w:t xml:space="preserve"> sistemul </w:t>
            </w:r>
            <w:r w:rsidR="00FC4C6E" w:rsidRPr="001E3DB1">
              <w:rPr>
                <w:rFonts w:ascii="Calibri Light" w:hAnsi="Calibri Light" w:cs="Calibri Light"/>
                <w:lang w:val="ro-RO"/>
              </w:rPr>
              <w:t xml:space="preserve">propus </w:t>
            </w:r>
            <w:r w:rsidR="00891A58" w:rsidRPr="001E3DB1">
              <w:rPr>
                <w:rFonts w:ascii="Calibri Light" w:hAnsi="Calibri Light" w:cs="Calibri Light"/>
                <w:lang w:val="ro-RO"/>
              </w:rPr>
              <w:t xml:space="preserve">de poldere reduce nivelurile </w:t>
            </w:r>
            <w:r w:rsidRPr="001E3DB1">
              <w:rPr>
                <w:rFonts w:ascii="Calibri Light" w:hAnsi="Calibri Light" w:cs="Calibri Light"/>
                <w:lang w:val="ro-RO"/>
              </w:rPr>
              <w:t>ape</w:t>
            </w:r>
            <w:r w:rsidR="00FC4C6E" w:rsidRPr="001E3DB1">
              <w:rPr>
                <w:rFonts w:ascii="Calibri Light" w:hAnsi="Calibri Light" w:cs="Calibri Light"/>
                <w:lang w:val="ro-RO"/>
              </w:rPr>
              <w:t>i</w:t>
            </w:r>
            <w:r w:rsidRPr="001E3DB1">
              <w:rPr>
                <w:rFonts w:ascii="Calibri Light" w:hAnsi="Calibri Light" w:cs="Calibri Light"/>
                <w:lang w:val="ro-RO"/>
              </w:rPr>
              <w:t xml:space="preserve"> pe </w:t>
            </w:r>
            <w:r w:rsidR="00FC4C6E" w:rsidRPr="001E3DB1">
              <w:rPr>
                <w:rFonts w:ascii="Calibri Light" w:hAnsi="Calibri Light" w:cs="Calibri Light"/>
                <w:lang w:val="ro-RO"/>
              </w:rPr>
              <w:t xml:space="preserve">râul </w:t>
            </w:r>
            <w:r w:rsidRPr="001E3DB1">
              <w:rPr>
                <w:rFonts w:ascii="Calibri Light" w:hAnsi="Calibri Light" w:cs="Calibri Light"/>
                <w:lang w:val="ro-RO"/>
              </w:rPr>
              <w:t>Siret cu circa 70</w:t>
            </w:r>
            <w:r w:rsidR="2F9BB904" w:rsidRPr="001E3DB1">
              <w:rPr>
                <w:rFonts w:ascii="Calibri Light" w:hAnsi="Calibri Light" w:cs="Calibri Light"/>
                <w:lang w:val="ro-RO"/>
              </w:rPr>
              <w:t xml:space="preserve"> </w:t>
            </w:r>
            <w:r w:rsidRPr="001E3DB1">
              <w:rPr>
                <w:rFonts w:ascii="Calibri Light" w:hAnsi="Calibri Light" w:cs="Calibri Light"/>
                <w:lang w:val="ro-RO"/>
              </w:rPr>
              <w:t>cm pe întreg sectorul Nămoloasa – confluen</w:t>
            </w:r>
            <w:r w:rsidR="0F9A7CDB" w:rsidRPr="001E3DB1">
              <w:rPr>
                <w:rFonts w:ascii="Calibri Light" w:hAnsi="Calibri Light" w:cs="Calibri Light"/>
                <w:lang w:val="ro-RO"/>
              </w:rPr>
              <w:t>ță</w:t>
            </w:r>
            <w:r w:rsidRPr="001E3DB1">
              <w:rPr>
                <w:rFonts w:ascii="Calibri Light" w:hAnsi="Calibri Light" w:cs="Calibri Light"/>
                <w:lang w:val="ro-RO"/>
              </w:rPr>
              <w:t xml:space="preserve"> Dunăre comparativ cu situația actual</w:t>
            </w:r>
            <w:r w:rsidR="18058C68" w:rsidRPr="001E3DB1">
              <w:rPr>
                <w:rFonts w:ascii="Calibri Light" w:hAnsi="Calibri Light" w:cs="Calibri Light"/>
                <w:lang w:val="ro-RO"/>
              </w:rPr>
              <w:t>ă</w:t>
            </w:r>
            <w:r w:rsidRPr="001E3DB1">
              <w:rPr>
                <w:rFonts w:ascii="Calibri Light" w:hAnsi="Calibri Light" w:cs="Calibri Light"/>
                <w:lang w:val="ro-RO"/>
              </w:rPr>
              <w:t>.</w:t>
            </w:r>
          </w:p>
          <w:p w14:paraId="7D8D8A52" w14:textId="5722412F" w:rsidR="00E03C85" w:rsidRPr="001E3DB1" w:rsidRDefault="005936C8" w:rsidP="00F81F33">
            <w:pPr>
              <w:pStyle w:val="JBAParaText"/>
              <w:spacing w:after="0"/>
              <w:ind w:left="0" w:right="16"/>
              <w:rPr>
                <w:rFonts w:ascii="Calibri Light" w:hAnsi="Calibri Light" w:cs="Calibri Light"/>
                <w:lang w:val="ro-RO"/>
              </w:rPr>
            </w:pPr>
            <w:r w:rsidRPr="001E3DB1">
              <w:rPr>
                <w:rFonts w:ascii="Calibri Light" w:hAnsi="Calibri Light" w:cs="Calibri Light"/>
                <w:lang w:val="ro-RO"/>
              </w:rPr>
              <w:fldChar w:fldCharType="begin"/>
            </w:r>
            <w:r w:rsidRPr="001E3DB1">
              <w:rPr>
                <w:rFonts w:ascii="Calibri Light" w:hAnsi="Calibri Light" w:cs="Calibri Light"/>
                <w:lang w:val="ro-RO"/>
              </w:rPr>
              <w:instrText xml:space="preserve"> REF _Ref125720464 \h </w:instrText>
            </w:r>
            <w:r w:rsidRPr="001E3DB1">
              <w:rPr>
                <w:rFonts w:ascii="Calibri Light" w:hAnsi="Calibri Light" w:cs="Calibri Light"/>
                <w:lang w:val="ro-RO"/>
              </w:rPr>
            </w:r>
            <w:r w:rsidRPr="001E3DB1">
              <w:rPr>
                <w:rFonts w:ascii="Calibri Light" w:hAnsi="Calibri Light" w:cs="Calibri Light"/>
                <w:lang w:val="ro-RO"/>
              </w:rPr>
              <w:fldChar w:fldCharType="separate"/>
            </w:r>
            <w:r w:rsidRPr="001E3DB1">
              <w:rPr>
                <w:rFonts w:ascii="Calibri Light" w:hAnsi="Calibri Light" w:cs="Calibri Light"/>
                <w:lang w:val="ro-RO"/>
              </w:rPr>
              <w:t xml:space="preserve">Figura </w:t>
            </w:r>
            <w:r w:rsidR="0057270A" w:rsidRPr="001E3DB1">
              <w:rPr>
                <w:rFonts w:ascii="Calibri Light" w:hAnsi="Calibri Light" w:cs="Calibri Light"/>
                <w:noProof/>
                <w:lang w:val="ro-RO"/>
              </w:rPr>
              <w:t>6</w:t>
            </w:r>
            <w:r w:rsidRPr="001E3DB1">
              <w:rPr>
                <w:rFonts w:ascii="Calibri Light" w:hAnsi="Calibri Light" w:cs="Calibri Light"/>
                <w:lang w:val="ro-RO"/>
              </w:rPr>
              <w:fldChar w:fldCharType="end"/>
            </w:r>
            <w:r w:rsidRPr="001E3DB1">
              <w:rPr>
                <w:rFonts w:ascii="Calibri Light" w:hAnsi="Calibri Light" w:cs="Calibri Light"/>
                <w:lang w:val="ro-RO"/>
              </w:rPr>
              <w:t xml:space="preserve"> </w:t>
            </w:r>
            <w:r w:rsidR="00615A91" w:rsidRPr="001E3DB1">
              <w:rPr>
                <w:rFonts w:ascii="Calibri Light" w:hAnsi="Calibri Light" w:cs="Calibri Light"/>
                <w:lang w:val="ro-RO"/>
              </w:rPr>
              <w:t>prezint</w:t>
            </w:r>
            <w:r w:rsidR="5D5E88DC" w:rsidRPr="001E3DB1">
              <w:rPr>
                <w:rFonts w:ascii="Calibri Light" w:hAnsi="Calibri Light" w:cs="Calibri Light"/>
                <w:lang w:val="ro-RO"/>
              </w:rPr>
              <w:t>ă</w:t>
            </w:r>
            <w:r w:rsidR="00615A91" w:rsidRPr="001E3DB1">
              <w:rPr>
                <w:rFonts w:ascii="Calibri Light" w:hAnsi="Calibri Light" w:cs="Calibri Light"/>
                <w:lang w:val="ro-RO"/>
              </w:rPr>
              <w:t xml:space="preserve"> comparația dintre limita de </w:t>
            </w:r>
            <w:proofErr w:type="spellStart"/>
            <w:r w:rsidR="00615A91" w:rsidRPr="001E3DB1">
              <w:rPr>
                <w:rFonts w:ascii="Calibri Light" w:hAnsi="Calibri Light" w:cs="Calibri Light"/>
                <w:lang w:val="ro-RO"/>
              </w:rPr>
              <w:t>inundabilitate</w:t>
            </w:r>
            <w:proofErr w:type="spellEnd"/>
            <w:r w:rsidR="00615A91" w:rsidRPr="001E3DB1">
              <w:rPr>
                <w:rFonts w:ascii="Calibri Light" w:hAnsi="Calibri Light" w:cs="Calibri Light"/>
                <w:lang w:val="ro-RO"/>
              </w:rPr>
              <w:t xml:space="preserve"> pre </w:t>
            </w:r>
            <w:r w:rsidR="3FF856FD" w:rsidRPr="001E3DB1">
              <w:rPr>
                <w:rFonts w:ascii="Calibri Light" w:hAnsi="Calibri Light" w:cs="Calibri Light"/>
                <w:lang w:val="ro-RO"/>
              </w:rPr>
              <w:t>ș</w:t>
            </w:r>
            <w:r w:rsidR="00615A91" w:rsidRPr="001E3DB1">
              <w:rPr>
                <w:rFonts w:ascii="Calibri Light" w:hAnsi="Calibri Light" w:cs="Calibri Light"/>
                <w:lang w:val="ro-RO"/>
              </w:rPr>
              <w:t>i post implementare proiect</w:t>
            </w:r>
            <w:r w:rsidR="23FAD5FA" w:rsidRPr="001E3DB1">
              <w:rPr>
                <w:rFonts w:ascii="Calibri Light" w:hAnsi="Calibri Light" w:cs="Calibri Light"/>
                <w:lang w:val="ro-RO"/>
              </w:rPr>
              <w:t>,</w:t>
            </w:r>
            <w:r w:rsidR="00615A91" w:rsidRPr="001E3DB1">
              <w:rPr>
                <w:rFonts w:ascii="Calibri Light" w:hAnsi="Calibri Light" w:cs="Calibri Light"/>
                <w:lang w:val="ro-RO"/>
              </w:rPr>
              <w:t xml:space="preserve"> punând </w:t>
            </w:r>
            <w:r w:rsidR="41DD0C7D" w:rsidRPr="001E3DB1">
              <w:rPr>
                <w:rFonts w:ascii="Calibri Light" w:hAnsi="Calibri Light" w:cs="Calibri Light"/>
                <w:lang w:val="ro-RO"/>
              </w:rPr>
              <w:t>în</w:t>
            </w:r>
            <w:r w:rsidR="00615A91" w:rsidRPr="001E3DB1">
              <w:rPr>
                <w:rFonts w:ascii="Calibri Light" w:hAnsi="Calibri Light" w:cs="Calibri Light"/>
                <w:lang w:val="ro-RO"/>
              </w:rPr>
              <w:t xml:space="preserve"> eviden</w:t>
            </w:r>
            <w:r w:rsidR="39C2C46C" w:rsidRPr="001E3DB1">
              <w:rPr>
                <w:rFonts w:ascii="Calibri Light" w:hAnsi="Calibri Light" w:cs="Calibri Light"/>
                <w:lang w:val="ro-RO"/>
              </w:rPr>
              <w:t>ță</w:t>
            </w:r>
            <w:r w:rsidR="00615A91" w:rsidRPr="001E3DB1">
              <w:rPr>
                <w:rFonts w:ascii="Calibri Light" w:hAnsi="Calibri Light" w:cs="Calibri Light"/>
                <w:lang w:val="ro-RO"/>
              </w:rPr>
              <w:t xml:space="preserve"> reducerea</w:t>
            </w:r>
            <w:r w:rsidR="00D424B6" w:rsidRPr="001E3DB1">
              <w:rPr>
                <w:rFonts w:ascii="Calibri Light" w:hAnsi="Calibri Light" w:cs="Calibri Light"/>
                <w:lang w:val="ro-RO"/>
              </w:rPr>
              <w:t xml:space="preserve"> semnificativa a</w:t>
            </w:r>
            <w:r w:rsidR="00615A91" w:rsidRPr="001E3DB1">
              <w:rPr>
                <w:rFonts w:ascii="Calibri Light" w:hAnsi="Calibri Light" w:cs="Calibri Light"/>
                <w:lang w:val="ro-RO"/>
              </w:rPr>
              <w:t xml:space="preserve"> hazardului la inundații</w:t>
            </w:r>
            <w:r w:rsidR="00D424B6" w:rsidRPr="001E3DB1">
              <w:rPr>
                <w:rFonts w:ascii="Calibri Light" w:hAnsi="Calibri Light" w:cs="Calibri Light"/>
                <w:lang w:val="ro-RO"/>
              </w:rPr>
              <w:t xml:space="preserve"> pe </w:t>
            </w:r>
            <w:r w:rsidR="00FF325F" w:rsidRPr="001E3DB1">
              <w:rPr>
                <w:rFonts w:ascii="Calibri Light" w:hAnsi="Calibri Light" w:cs="Calibri Light"/>
                <w:lang w:val="ro-RO"/>
              </w:rPr>
              <w:t>râul</w:t>
            </w:r>
            <w:r w:rsidR="00D424B6" w:rsidRPr="001E3DB1">
              <w:rPr>
                <w:rFonts w:ascii="Calibri Light" w:hAnsi="Calibri Light" w:cs="Calibri Light"/>
                <w:lang w:val="ro-RO"/>
              </w:rPr>
              <w:t xml:space="preserve"> Siret</w:t>
            </w:r>
            <w:r w:rsidR="00615A91" w:rsidRPr="001E3DB1">
              <w:rPr>
                <w:rFonts w:ascii="Calibri Light" w:hAnsi="Calibri Light" w:cs="Calibri Light"/>
                <w:lang w:val="ro-RO"/>
              </w:rPr>
              <w:t xml:space="preserve">. </w:t>
            </w:r>
          </w:p>
          <w:p w14:paraId="7C2EC689" w14:textId="416AA283" w:rsidR="00F943C3" w:rsidRPr="001E3DB1" w:rsidRDefault="001E6F83" w:rsidP="00F81F33">
            <w:pPr>
              <w:pStyle w:val="JBAParaText"/>
              <w:spacing w:after="0"/>
              <w:ind w:left="0" w:right="16"/>
              <w:rPr>
                <w:rFonts w:ascii="Calibri Light" w:hAnsi="Calibri Light" w:cs="Calibri Light"/>
                <w:lang w:val="ro-RO"/>
              </w:rPr>
            </w:pPr>
            <w:r w:rsidRPr="001E3DB1">
              <w:rPr>
                <w:rFonts w:ascii="Calibri Light" w:hAnsi="Calibri Light" w:cs="Calibri Light"/>
                <w:lang w:val="ro-RO"/>
              </w:rPr>
              <w:t>M</w:t>
            </w:r>
            <w:r w:rsidR="4E9A9DF7" w:rsidRPr="001E3DB1">
              <w:rPr>
                <w:rFonts w:ascii="Calibri Light" w:hAnsi="Calibri Light" w:cs="Calibri Light"/>
                <w:lang w:val="ro-RO"/>
              </w:rPr>
              <w:t>ă</w:t>
            </w:r>
            <w:r w:rsidRPr="001E3DB1">
              <w:rPr>
                <w:rFonts w:ascii="Calibri Light" w:hAnsi="Calibri Light" w:cs="Calibri Light"/>
                <w:lang w:val="ro-RO"/>
              </w:rPr>
              <w:t>surile propuse pe râul Siret</w:t>
            </w:r>
            <w:r w:rsidR="00D61F88" w:rsidRPr="001E3DB1">
              <w:rPr>
                <w:rFonts w:ascii="Calibri Light" w:hAnsi="Calibri Light" w:cs="Calibri Light"/>
                <w:lang w:val="ro-RO"/>
              </w:rPr>
              <w:t xml:space="preserve"> </w:t>
            </w:r>
            <w:r w:rsidRPr="001E3DB1">
              <w:rPr>
                <w:rFonts w:ascii="Calibri Light" w:hAnsi="Calibri Light" w:cs="Calibri Light"/>
                <w:lang w:val="ro-RO"/>
              </w:rPr>
              <w:t xml:space="preserve">sunt </w:t>
            </w:r>
            <w:proofErr w:type="spellStart"/>
            <w:r w:rsidR="00D61F88" w:rsidRPr="001E3DB1">
              <w:rPr>
                <w:rFonts w:ascii="Calibri Light" w:hAnsi="Calibri Light" w:cs="Calibri Light"/>
                <w:lang w:val="ro-RO"/>
              </w:rPr>
              <w:t>reziliente</w:t>
            </w:r>
            <w:proofErr w:type="spellEnd"/>
            <w:r w:rsidR="00D61F88" w:rsidRPr="001E3DB1">
              <w:rPr>
                <w:rFonts w:ascii="Calibri Light" w:hAnsi="Calibri Light" w:cs="Calibri Light"/>
                <w:lang w:val="ro-RO"/>
              </w:rPr>
              <w:t xml:space="preserve"> la </w:t>
            </w:r>
            <w:r w:rsidRPr="001E3DB1">
              <w:rPr>
                <w:rFonts w:ascii="Calibri Light" w:hAnsi="Calibri Light" w:cs="Calibri Light"/>
                <w:lang w:val="ro-RO"/>
              </w:rPr>
              <w:t>schimbări</w:t>
            </w:r>
            <w:r w:rsidR="00D61F88" w:rsidRPr="001E3DB1">
              <w:rPr>
                <w:rFonts w:ascii="Calibri Light" w:hAnsi="Calibri Light" w:cs="Calibri Light"/>
                <w:lang w:val="ro-RO"/>
              </w:rPr>
              <w:t xml:space="preserve"> climatice</w:t>
            </w:r>
            <w:r w:rsidR="00B73786" w:rsidRPr="001E3DB1">
              <w:rPr>
                <w:rFonts w:ascii="Calibri Light" w:hAnsi="Calibri Light" w:cs="Calibri Light"/>
                <w:lang w:val="ro-RO"/>
              </w:rPr>
              <w:t>,</w:t>
            </w:r>
            <w:r w:rsidRPr="001E3DB1">
              <w:rPr>
                <w:rFonts w:ascii="Calibri Light" w:hAnsi="Calibri Light" w:cs="Calibri Light"/>
                <w:lang w:val="ro-RO"/>
              </w:rPr>
              <w:t xml:space="preserve"> toate localitățile expuse riscului la </w:t>
            </w:r>
            <w:r w:rsidR="00B73786" w:rsidRPr="001E3DB1">
              <w:rPr>
                <w:rFonts w:ascii="Calibri Light" w:hAnsi="Calibri Light" w:cs="Calibri Light"/>
                <w:lang w:val="ro-RO"/>
              </w:rPr>
              <w:t>inundații</w:t>
            </w:r>
            <w:r w:rsidRPr="001E3DB1">
              <w:rPr>
                <w:rFonts w:ascii="Calibri Light" w:hAnsi="Calibri Light" w:cs="Calibri Light"/>
                <w:lang w:val="ro-RO"/>
              </w:rPr>
              <w:t xml:space="preserve"> </w:t>
            </w:r>
            <w:r w:rsidR="7D29F124" w:rsidRPr="001E3DB1">
              <w:rPr>
                <w:rFonts w:ascii="Calibri Light" w:hAnsi="Calibri Light" w:cs="Calibri Light"/>
                <w:lang w:val="ro-RO"/>
              </w:rPr>
              <w:t>î</w:t>
            </w:r>
            <w:r w:rsidRPr="001E3DB1">
              <w:rPr>
                <w:rFonts w:ascii="Calibri Light" w:hAnsi="Calibri Light" w:cs="Calibri Light"/>
                <w:lang w:val="ro-RO"/>
              </w:rPr>
              <w:t xml:space="preserve">n scenariul existent </w:t>
            </w:r>
            <w:r w:rsidR="00B73786" w:rsidRPr="001E3DB1">
              <w:rPr>
                <w:rFonts w:ascii="Calibri Light" w:hAnsi="Calibri Light" w:cs="Calibri Light"/>
                <w:lang w:val="ro-RO"/>
              </w:rPr>
              <w:t>f</w:t>
            </w:r>
            <w:r w:rsidRPr="001E3DB1">
              <w:rPr>
                <w:rFonts w:ascii="Calibri Light" w:hAnsi="Calibri Light" w:cs="Calibri Light"/>
                <w:lang w:val="ro-RO"/>
              </w:rPr>
              <w:t>iind ap</w:t>
            </w:r>
            <w:r w:rsidR="154994F2" w:rsidRPr="001E3DB1">
              <w:rPr>
                <w:rFonts w:ascii="Calibri Light" w:hAnsi="Calibri Light" w:cs="Calibri Light"/>
                <w:lang w:val="ro-RO"/>
              </w:rPr>
              <w:t>ă</w:t>
            </w:r>
            <w:r w:rsidR="00B73786" w:rsidRPr="001E3DB1">
              <w:rPr>
                <w:rFonts w:ascii="Calibri Light" w:hAnsi="Calibri Light" w:cs="Calibri Light"/>
                <w:lang w:val="ro-RO"/>
              </w:rPr>
              <w:t>r</w:t>
            </w:r>
            <w:r w:rsidRPr="001E3DB1">
              <w:rPr>
                <w:rFonts w:ascii="Calibri Light" w:hAnsi="Calibri Light" w:cs="Calibri Light"/>
                <w:lang w:val="ro-RO"/>
              </w:rPr>
              <w:t xml:space="preserve">ate </w:t>
            </w:r>
            <w:r w:rsidR="00B73786" w:rsidRPr="001E3DB1">
              <w:rPr>
                <w:rFonts w:ascii="Calibri Light" w:hAnsi="Calibri Light" w:cs="Calibri Light"/>
                <w:lang w:val="ro-RO"/>
              </w:rPr>
              <w:t>pentru scenariul climatic viitor.</w:t>
            </w:r>
            <w:r w:rsidR="00D61F88" w:rsidRPr="001E3DB1">
              <w:rPr>
                <w:rFonts w:ascii="Calibri Light" w:hAnsi="Calibri Light" w:cs="Calibri Light"/>
                <w:lang w:val="ro-RO"/>
              </w:rPr>
              <w:t xml:space="preserve"> Gar</w:t>
            </w:r>
            <w:r w:rsidR="001F62E2" w:rsidRPr="001E3DB1">
              <w:rPr>
                <w:rFonts w:ascii="Calibri Light" w:hAnsi="Calibri Light" w:cs="Calibri Light"/>
                <w:lang w:val="ro-RO"/>
              </w:rPr>
              <w:t>da</w:t>
            </w:r>
            <w:r w:rsidR="007F06DA" w:rsidRPr="001E3DB1">
              <w:rPr>
                <w:rFonts w:ascii="Calibri Light" w:hAnsi="Calibri Light" w:cs="Calibri Light"/>
                <w:lang w:val="ro-RO"/>
              </w:rPr>
              <w:t xml:space="preserve"> pentru</w:t>
            </w:r>
            <w:r w:rsidR="001F62E2" w:rsidRPr="001E3DB1">
              <w:rPr>
                <w:rFonts w:ascii="Calibri Light" w:hAnsi="Calibri Light" w:cs="Calibri Light"/>
                <w:lang w:val="ro-RO"/>
              </w:rPr>
              <w:t xml:space="preserve"> </w:t>
            </w:r>
            <w:r w:rsidR="007F06DA" w:rsidRPr="001E3DB1">
              <w:rPr>
                <w:rFonts w:ascii="Calibri Light" w:hAnsi="Calibri Light" w:cs="Calibri Light"/>
                <w:lang w:val="ro-RO"/>
              </w:rPr>
              <w:t xml:space="preserve">lucrările de îndiguire este de </w:t>
            </w:r>
            <w:r w:rsidR="00D75B64" w:rsidRPr="001E3DB1">
              <w:rPr>
                <w:rFonts w:ascii="Calibri Light" w:hAnsi="Calibri Light" w:cs="Calibri Light"/>
                <w:lang w:val="ro-RO"/>
              </w:rPr>
              <w:t>1</w:t>
            </w:r>
            <w:r w:rsidR="7CECFF22" w:rsidRPr="001E3DB1">
              <w:rPr>
                <w:rFonts w:ascii="Calibri Light" w:hAnsi="Calibri Light" w:cs="Calibri Light"/>
                <w:lang w:val="ro-RO"/>
              </w:rPr>
              <w:t xml:space="preserve"> </w:t>
            </w:r>
            <w:r w:rsidR="00D75B64" w:rsidRPr="001E3DB1">
              <w:rPr>
                <w:rFonts w:ascii="Calibri Light" w:hAnsi="Calibri Light" w:cs="Calibri Light"/>
                <w:lang w:val="ro-RO"/>
              </w:rPr>
              <w:t xml:space="preserve">m, </w:t>
            </w:r>
            <w:r w:rsidR="007F06DA" w:rsidRPr="001E3DB1">
              <w:rPr>
                <w:rFonts w:ascii="Calibri Light" w:hAnsi="Calibri Light" w:cs="Calibri Light"/>
                <w:lang w:val="ro-RO"/>
              </w:rPr>
              <w:t xml:space="preserve">pentru </w:t>
            </w:r>
            <w:r w:rsidR="00D75B64" w:rsidRPr="001E3DB1">
              <w:rPr>
                <w:rFonts w:ascii="Calibri Light" w:hAnsi="Calibri Light" w:cs="Calibri Light"/>
                <w:lang w:val="ro-RO"/>
              </w:rPr>
              <w:t>poldere</w:t>
            </w:r>
            <w:r w:rsidR="007F06DA" w:rsidRPr="001E3DB1">
              <w:rPr>
                <w:rFonts w:ascii="Calibri Light" w:hAnsi="Calibri Light" w:cs="Calibri Light"/>
                <w:lang w:val="ro-RO"/>
              </w:rPr>
              <w:t xml:space="preserve">le Măxineni </w:t>
            </w:r>
            <w:r w:rsidR="22311007" w:rsidRPr="001E3DB1">
              <w:rPr>
                <w:rFonts w:ascii="Calibri Light" w:hAnsi="Calibri Light" w:cs="Calibri Light"/>
                <w:lang w:val="ro-RO"/>
              </w:rPr>
              <w:t>ș</w:t>
            </w:r>
            <w:r w:rsidR="007F06DA" w:rsidRPr="001E3DB1">
              <w:rPr>
                <w:rFonts w:ascii="Calibri Light" w:hAnsi="Calibri Light" w:cs="Calibri Light"/>
                <w:lang w:val="ro-RO"/>
              </w:rPr>
              <w:t>i Nămoloasa de</w:t>
            </w:r>
            <w:r w:rsidR="00D75B64" w:rsidRPr="001E3DB1">
              <w:rPr>
                <w:rFonts w:ascii="Calibri Light" w:hAnsi="Calibri Light" w:cs="Calibri Light"/>
                <w:lang w:val="ro-RO"/>
              </w:rPr>
              <w:t xml:space="preserve"> 1</w:t>
            </w:r>
            <w:r w:rsidR="3582C91D" w:rsidRPr="001E3DB1">
              <w:rPr>
                <w:rFonts w:ascii="Calibri Light" w:hAnsi="Calibri Light" w:cs="Calibri Light"/>
                <w:lang w:val="ro-RO"/>
              </w:rPr>
              <w:t xml:space="preserve"> </w:t>
            </w:r>
            <w:r w:rsidR="00D75B64" w:rsidRPr="001E3DB1">
              <w:rPr>
                <w:rFonts w:ascii="Calibri Light" w:hAnsi="Calibri Light" w:cs="Calibri Light"/>
                <w:lang w:val="ro-RO"/>
              </w:rPr>
              <w:t>m</w:t>
            </w:r>
            <w:r w:rsidR="443C7262" w:rsidRPr="001E3DB1">
              <w:rPr>
                <w:rFonts w:ascii="Calibri Light" w:hAnsi="Calibri Light" w:cs="Calibri Light"/>
                <w:lang w:val="ro-RO"/>
              </w:rPr>
              <w:t>,</w:t>
            </w:r>
            <w:r w:rsidR="00D75B64" w:rsidRPr="001E3DB1">
              <w:rPr>
                <w:rFonts w:ascii="Calibri Light" w:hAnsi="Calibri Light" w:cs="Calibri Light"/>
                <w:lang w:val="ro-RO"/>
              </w:rPr>
              <w:t xml:space="preserve"> </w:t>
            </w:r>
            <w:r w:rsidR="007F06DA" w:rsidRPr="001E3DB1">
              <w:rPr>
                <w:rFonts w:ascii="Calibri Light" w:hAnsi="Calibri Light" w:cs="Calibri Light"/>
                <w:lang w:val="ro-RO"/>
              </w:rPr>
              <w:t xml:space="preserve">iar pentru polderul Vădeni de </w:t>
            </w:r>
            <w:r w:rsidR="00D75B64" w:rsidRPr="001E3DB1">
              <w:rPr>
                <w:rFonts w:ascii="Calibri Light" w:hAnsi="Calibri Light" w:cs="Calibri Light"/>
                <w:lang w:val="ro-RO"/>
              </w:rPr>
              <w:t>1</w:t>
            </w:r>
            <w:r w:rsidR="1A9F35A7" w:rsidRPr="001E3DB1">
              <w:rPr>
                <w:rFonts w:ascii="Calibri Light" w:hAnsi="Calibri Light" w:cs="Calibri Light"/>
                <w:lang w:val="ro-RO"/>
              </w:rPr>
              <w:t>,</w:t>
            </w:r>
            <w:r w:rsidR="00D75B64" w:rsidRPr="001E3DB1">
              <w:rPr>
                <w:rFonts w:ascii="Calibri Light" w:hAnsi="Calibri Light" w:cs="Calibri Light"/>
                <w:lang w:val="ro-RO"/>
              </w:rPr>
              <w:t>5</w:t>
            </w:r>
            <w:r w:rsidR="2B10B529" w:rsidRPr="001E3DB1">
              <w:rPr>
                <w:rFonts w:ascii="Calibri Light" w:hAnsi="Calibri Light" w:cs="Calibri Light"/>
                <w:lang w:val="ro-RO"/>
              </w:rPr>
              <w:t xml:space="preserve"> </w:t>
            </w:r>
            <w:r w:rsidR="00D75B64" w:rsidRPr="001E3DB1">
              <w:rPr>
                <w:rFonts w:ascii="Calibri Light" w:hAnsi="Calibri Light" w:cs="Calibri Light"/>
                <w:lang w:val="ro-RO"/>
              </w:rPr>
              <w:t>m</w:t>
            </w:r>
            <w:r w:rsidR="007F06DA" w:rsidRPr="001E3DB1">
              <w:rPr>
                <w:rFonts w:ascii="Calibri Light" w:hAnsi="Calibri Light" w:cs="Calibri Light"/>
                <w:lang w:val="ro-RO"/>
              </w:rPr>
              <w:t>.</w:t>
            </w:r>
          </w:p>
          <w:p w14:paraId="298379A5" w14:textId="049F1599" w:rsidR="00F943C3" w:rsidRPr="001E3DB1" w:rsidRDefault="00F943C3" w:rsidP="00F81F33">
            <w:pPr>
              <w:pStyle w:val="JBAParaText"/>
              <w:numPr>
                <w:ilvl w:val="0"/>
                <w:numId w:val="54"/>
              </w:numPr>
              <w:spacing w:after="0"/>
              <w:ind w:left="414" w:right="16" w:hanging="414"/>
              <w:rPr>
                <w:rFonts w:ascii="Calibri Light" w:hAnsi="Calibri Light" w:cs="Calibri Light"/>
                <w:b/>
                <w:lang w:val="ro-RO"/>
              </w:rPr>
            </w:pPr>
            <w:r w:rsidRPr="001E3DB1">
              <w:rPr>
                <w:rFonts w:ascii="Calibri Light" w:hAnsi="Calibri Light" w:cs="Calibri Light"/>
                <w:b/>
                <w:bCs/>
                <w:lang w:val="ro-RO"/>
              </w:rPr>
              <w:t>R</w:t>
            </w:r>
            <w:r w:rsidR="1040D4C0" w:rsidRPr="001E3DB1">
              <w:rPr>
                <w:rFonts w:ascii="Calibri Light" w:hAnsi="Calibri Light" w:cs="Calibri Light"/>
                <w:b/>
                <w:bCs/>
                <w:lang w:val="ro-RO"/>
              </w:rPr>
              <w:t>â</w:t>
            </w:r>
            <w:r w:rsidRPr="001E3DB1">
              <w:rPr>
                <w:rFonts w:ascii="Calibri Light" w:hAnsi="Calibri Light" w:cs="Calibri Light"/>
                <w:b/>
                <w:bCs/>
                <w:lang w:val="ro-RO"/>
              </w:rPr>
              <w:t>ul</w:t>
            </w:r>
            <w:r w:rsidRPr="001E3DB1">
              <w:rPr>
                <w:rFonts w:ascii="Calibri Light" w:hAnsi="Calibri Light" w:cs="Calibri Light"/>
                <w:b/>
                <w:lang w:val="ro-RO"/>
              </w:rPr>
              <w:t xml:space="preserve"> Putna</w:t>
            </w:r>
          </w:p>
          <w:p w14:paraId="27B1C47E" w14:textId="7ED1E9C5" w:rsidR="00C761E0" w:rsidRPr="001E3DB1" w:rsidRDefault="00921137" w:rsidP="00F81F33">
            <w:pPr>
              <w:pStyle w:val="JBAParaText"/>
              <w:spacing w:after="0"/>
              <w:ind w:left="0" w:right="16"/>
              <w:rPr>
                <w:rFonts w:ascii="Calibri Light" w:hAnsi="Calibri Light" w:cs="Calibri Light"/>
                <w:lang w:val="ro-RO"/>
              </w:rPr>
            </w:pPr>
            <w:proofErr w:type="spellStart"/>
            <w:r w:rsidRPr="001E3DB1">
              <w:rPr>
                <w:rFonts w:ascii="Calibri Light" w:hAnsi="Calibri Light" w:cs="Calibri Light"/>
                <w:lang w:val="ro-RO"/>
              </w:rPr>
              <w:t>Inundabilitatea</w:t>
            </w:r>
            <w:proofErr w:type="spellEnd"/>
            <w:r w:rsidRPr="001E3DB1">
              <w:rPr>
                <w:rFonts w:ascii="Calibri Light" w:hAnsi="Calibri Light" w:cs="Calibri Light"/>
                <w:lang w:val="ro-RO"/>
              </w:rPr>
              <w:t xml:space="preserve"> pe </w:t>
            </w:r>
            <w:r w:rsidR="0076093C" w:rsidRPr="001E3DB1">
              <w:rPr>
                <w:rFonts w:ascii="Calibri Light" w:hAnsi="Calibri Light" w:cs="Calibri Light"/>
                <w:lang w:val="ro-RO"/>
              </w:rPr>
              <w:t>râul</w:t>
            </w:r>
            <w:r w:rsidRPr="001E3DB1">
              <w:rPr>
                <w:rFonts w:ascii="Calibri Light" w:hAnsi="Calibri Light" w:cs="Calibri Light"/>
                <w:lang w:val="ro-RO"/>
              </w:rPr>
              <w:t xml:space="preserve"> </w:t>
            </w:r>
            <w:r w:rsidR="0076093C" w:rsidRPr="001E3DB1">
              <w:rPr>
                <w:rFonts w:ascii="Calibri Light" w:hAnsi="Calibri Light" w:cs="Calibri Light"/>
                <w:lang w:val="ro-RO"/>
              </w:rPr>
              <w:t>P</w:t>
            </w:r>
            <w:r w:rsidRPr="001E3DB1">
              <w:rPr>
                <w:rFonts w:ascii="Calibri Light" w:hAnsi="Calibri Light" w:cs="Calibri Light"/>
                <w:lang w:val="ro-RO"/>
              </w:rPr>
              <w:t>utna se produce datorit</w:t>
            </w:r>
            <w:r w:rsidR="640466B5" w:rsidRPr="001E3DB1">
              <w:rPr>
                <w:rFonts w:ascii="Calibri Light" w:hAnsi="Calibri Light" w:cs="Calibri Light"/>
                <w:lang w:val="ro-RO"/>
              </w:rPr>
              <w:t>ă</w:t>
            </w:r>
            <w:r w:rsidRPr="001E3DB1">
              <w:rPr>
                <w:rFonts w:ascii="Calibri Light" w:hAnsi="Calibri Light" w:cs="Calibri Light"/>
                <w:lang w:val="ro-RO"/>
              </w:rPr>
              <w:t xml:space="preserve"> </w:t>
            </w:r>
            <w:r w:rsidR="0076093C" w:rsidRPr="001E3DB1">
              <w:rPr>
                <w:rFonts w:ascii="Calibri Light" w:hAnsi="Calibri Light" w:cs="Calibri Light"/>
                <w:lang w:val="ro-RO"/>
              </w:rPr>
              <w:t>revărsării</w:t>
            </w:r>
            <w:r w:rsidRPr="001E3DB1">
              <w:rPr>
                <w:rFonts w:ascii="Calibri Light" w:hAnsi="Calibri Light" w:cs="Calibri Light"/>
                <w:lang w:val="ro-RO"/>
              </w:rPr>
              <w:t xml:space="preserve"> </w:t>
            </w:r>
            <w:r w:rsidR="3E1B54CD" w:rsidRPr="001E3DB1">
              <w:rPr>
                <w:rFonts w:ascii="Calibri Light" w:hAnsi="Calibri Light" w:cs="Calibri Light"/>
                <w:lang w:val="ro-RO"/>
              </w:rPr>
              <w:t>î</w:t>
            </w:r>
            <w:r w:rsidRPr="001E3DB1">
              <w:rPr>
                <w:rFonts w:ascii="Calibri Light" w:hAnsi="Calibri Light" w:cs="Calibri Light"/>
                <w:lang w:val="ro-RO"/>
              </w:rPr>
              <w:t>n albia major</w:t>
            </w:r>
            <w:r w:rsidR="673E26FB" w:rsidRPr="001E3DB1">
              <w:rPr>
                <w:rFonts w:ascii="Calibri Light" w:hAnsi="Calibri Light" w:cs="Calibri Light"/>
                <w:lang w:val="ro-RO"/>
              </w:rPr>
              <w:t>ă</w:t>
            </w:r>
            <w:r w:rsidRPr="001E3DB1">
              <w:rPr>
                <w:rFonts w:ascii="Calibri Light" w:hAnsi="Calibri Light" w:cs="Calibri Light"/>
                <w:lang w:val="ro-RO"/>
              </w:rPr>
              <w:t xml:space="preserve"> a circa 75% din </w:t>
            </w:r>
            <w:r w:rsidR="0076093C" w:rsidRPr="001E3DB1">
              <w:rPr>
                <w:rFonts w:ascii="Calibri Light" w:hAnsi="Calibri Light" w:cs="Calibri Light"/>
                <w:lang w:val="ro-RO"/>
              </w:rPr>
              <w:t>debitul total</w:t>
            </w:r>
            <w:r w:rsidR="002B1DA8" w:rsidRPr="001E3DB1">
              <w:rPr>
                <w:rFonts w:ascii="Calibri Light" w:hAnsi="Calibri Light" w:cs="Calibri Light"/>
                <w:lang w:val="ro-RO"/>
              </w:rPr>
              <w:t xml:space="preserve">, fără reîntoarcerea apei </w:t>
            </w:r>
            <w:r w:rsidR="57A0F14E" w:rsidRPr="001E3DB1">
              <w:rPr>
                <w:rFonts w:ascii="Calibri Light" w:hAnsi="Calibri Light" w:cs="Calibri Light"/>
                <w:lang w:val="ro-RO"/>
              </w:rPr>
              <w:t>î</w:t>
            </w:r>
            <w:r w:rsidR="002B1DA8" w:rsidRPr="001E3DB1">
              <w:rPr>
                <w:rFonts w:ascii="Calibri Light" w:hAnsi="Calibri Light" w:cs="Calibri Light"/>
                <w:lang w:val="ro-RO"/>
              </w:rPr>
              <w:t>n cursul principal</w:t>
            </w:r>
            <w:r w:rsidR="0076093C" w:rsidRPr="001E3DB1">
              <w:rPr>
                <w:rFonts w:ascii="Calibri Light" w:hAnsi="Calibri Light" w:cs="Calibri Light"/>
                <w:lang w:val="ro-RO"/>
              </w:rPr>
              <w:t xml:space="preserve">. </w:t>
            </w:r>
            <w:r w:rsidR="006B1964" w:rsidRPr="001E3DB1">
              <w:rPr>
                <w:rFonts w:ascii="Calibri Light" w:hAnsi="Calibri Light" w:cs="Calibri Light"/>
                <w:lang w:val="ro-RO"/>
              </w:rPr>
              <w:t xml:space="preserve">Morfologia terenului </w:t>
            </w:r>
            <w:r w:rsidR="70192E83" w:rsidRPr="001E3DB1">
              <w:rPr>
                <w:rFonts w:ascii="Calibri Light" w:hAnsi="Calibri Light" w:cs="Calibri Light"/>
                <w:lang w:val="ro-RO"/>
              </w:rPr>
              <w:t>î</w:t>
            </w:r>
            <w:r w:rsidR="006B1964" w:rsidRPr="001E3DB1">
              <w:rPr>
                <w:rFonts w:ascii="Calibri Light" w:hAnsi="Calibri Light" w:cs="Calibri Light"/>
                <w:lang w:val="ro-RO"/>
              </w:rPr>
              <w:t>n albia major</w:t>
            </w:r>
            <w:r w:rsidR="464CA748" w:rsidRPr="001E3DB1">
              <w:rPr>
                <w:rFonts w:ascii="Calibri Light" w:hAnsi="Calibri Light" w:cs="Calibri Light"/>
                <w:lang w:val="ro-RO"/>
              </w:rPr>
              <w:t>ă</w:t>
            </w:r>
            <w:r w:rsidR="006B1964" w:rsidRPr="001E3DB1">
              <w:rPr>
                <w:rFonts w:ascii="Calibri Light" w:hAnsi="Calibri Light" w:cs="Calibri Light"/>
                <w:lang w:val="ro-RO"/>
              </w:rPr>
              <w:t xml:space="preserve"> nu permite realizarea de poldere sau alte tipuri de zone de stocare</w:t>
            </w:r>
            <w:r w:rsidR="002B1DA8" w:rsidRPr="001E3DB1">
              <w:rPr>
                <w:rFonts w:ascii="Calibri Light" w:hAnsi="Calibri Light" w:cs="Calibri Light"/>
                <w:lang w:val="ro-RO"/>
              </w:rPr>
              <w:t xml:space="preserve"> a apei</w:t>
            </w:r>
            <w:r w:rsidR="3F5207C9" w:rsidRPr="001E3DB1">
              <w:rPr>
                <w:rFonts w:ascii="Calibri Light" w:hAnsi="Calibri Light" w:cs="Calibri Light"/>
                <w:lang w:val="ro-RO"/>
              </w:rPr>
              <w:t>,</w:t>
            </w:r>
            <w:r w:rsidR="006B1964" w:rsidRPr="001E3DB1">
              <w:rPr>
                <w:rFonts w:ascii="Calibri Light" w:hAnsi="Calibri Light" w:cs="Calibri Light"/>
                <w:lang w:val="ro-RO"/>
              </w:rPr>
              <w:t xml:space="preserve"> prin </w:t>
            </w:r>
            <w:r w:rsidR="002B1DA8" w:rsidRPr="001E3DB1">
              <w:rPr>
                <w:rFonts w:ascii="Calibri Light" w:hAnsi="Calibri Light" w:cs="Calibri Light"/>
                <w:lang w:val="ro-RO"/>
              </w:rPr>
              <w:t>urmare</w:t>
            </w:r>
            <w:r w:rsidR="006B1964" w:rsidRPr="001E3DB1">
              <w:rPr>
                <w:rFonts w:ascii="Calibri Light" w:hAnsi="Calibri Light" w:cs="Calibri Light"/>
                <w:lang w:val="ro-RO"/>
              </w:rPr>
              <w:t xml:space="preserve"> alternativa propune </w:t>
            </w:r>
            <w:r w:rsidR="002B1DA8" w:rsidRPr="001E3DB1">
              <w:rPr>
                <w:rFonts w:ascii="Calibri Light" w:hAnsi="Calibri Light" w:cs="Calibri Light"/>
                <w:lang w:val="ro-RO"/>
              </w:rPr>
              <w:t>menținerea</w:t>
            </w:r>
            <w:r w:rsidR="004D6B0B" w:rsidRPr="001E3DB1">
              <w:rPr>
                <w:rFonts w:ascii="Calibri Light" w:hAnsi="Calibri Light" w:cs="Calibri Light"/>
                <w:lang w:val="ro-RO"/>
              </w:rPr>
              <w:t xml:space="preserve"> direcțiilor de curgere </w:t>
            </w:r>
            <w:r w:rsidR="22E4DCD7" w:rsidRPr="001E3DB1">
              <w:rPr>
                <w:rFonts w:ascii="Calibri Light" w:hAnsi="Calibri Light" w:cs="Calibri Light"/>
                <w:lang w:val="ro-RO"/>
              </w:rPr>
              <w:t>ș</w:t>
            </w:r>
            <w:r w:rsidR="004D6B0B" w:rsidRPr="001E3DB1">
              <w:rPr>
                <w:rFonts w:ascii="Calibri Light" w:hAnsi="Calibri Light" w:cs="Calibri Light"/>
                <w:lang w:val="ro-RO"/>
              </w:rPr>
              <w:t xml:space="preserve">i apărarea localităților (majoritatea amplasate </w:t>
            </w:r>
            <w:r w:rsidR="7E3145FB" w:rsidRPr="001E3DB1">
              <w:rPr>
                <w:rFonts w:ascii="Calibri Light" w:hAnsi="Calibri Light" w:cs="Calibri Light"/>
                <w:lang w:val="ro-RO"/>
              </w:rPr>
              <w:t>î</w:t>
            </w:r>
            <w:r w:rsidR="004D6B0B" w:rsidRPr="001E3DB1">
              <w:rPr>
                <w:rFonts w:ascii="Calibri Light" w:hAnsi="Calibri Light" w:cs="Calibri Light"/>
                <w:lang w:val="ro-RO"/>
              </w:rPr>
              <w:t>n albia major</w:t>
            </w:r>
            <w:r w:rsidR="6EBD89AC" w:rsidRPr="001E3DB1">
              <w:rPr>
                <w:rFonts w:ascii="Calibri Light" w:hAnsi="Calibri Light" w:cs="Calibri Light"/>
                <w:lang w:val="ro-RO"/>
              </w:rPr>
              <w:t>ă</w:t>
            </w:r>
            <w:r w:rsidR="004D6B0B" w:rsidRPr="001E3DB1">
              <w:rPr>
                <w:rFonts w:ascii="Calibri Light" w:hAnsi="Calibri Light" w:cs="Calibri Light"/>
                <w:lang w:val="ro-RO"/>
              </w:rPr>
              <w:t>) prin diguri inelare</w:t>
            </w:r>
            <w:r w:rsidR="00EF5F04" w:rsidRPr="001E3DB1">
              <w:rPr>
                <w:rFonts w:ascii="Calibri Light" w:hAnsi="Calibri Light" w:cs="Calibri Light"/>
                <w:lang w:val="ro-RO"/>
              </w:rPr>
              <w:t xml:space="preserve">. </w:t>
            </w:r>
          </w:p>
          <w:p w14:paraId="62DC46E6" w14:textId="758057C8" w:rsidR="00EF5F04" w:rsidRPr="001E3DB1" w:rsidRDefault="00EF5F04" w:rsidP="00F81F33">
            <w:pPr>
              <w:pStyle w:val="JBAParaText"/>
              <w:spacing w:after="0"/>
              <w:ind w:left="0" w:right="16"/>
              <w:rPr>
                <w:rFonts w:ascii="Calibri Light" w:hAnsi="Calibri Light" w:cs="Calibri Light"/>
                <w:lang w:val="ro-RO"/>
              </w:rPr>
            </w:pPr>
            <w:r w:rsidRPr="001E3DB1">
              <w:rPr>
                <w:rFonts w:ascii="Calibri Light" w:hAnsi="Calibri Light" w:cs="Calibri Light"/>
                <w:lang w:val="ro-RO"/>
              </w:rPr>
              <w:t>La confluen</w:t>
            </w:r>
            <w:r w:rsidR="3A93B830" w:rsidRPr="001E3DB1">
              <w:rPr>
                <w:rFonts w:ascii="Calibri Light" w:hAnsi="Calibri Light" w:cs="Calibri Light"/>
                <w:lang w:val="ro-RO"/>
              </w:rPr>
              <w:t>ț</w:t>
            </w:r>
            <w:r w:rsidRPr="001E3DB1">
              <w:rPr>
                <w:rFonts w:ascii="Calibri Light" w:hAnsi="Calibri Light" w:cs="Calibri Light"/>
                <w:lang w:val="ro-RO"/>
              </w:rPr>
              <w:t xml:space="preserve">a cu </w:t>
            </w:r>
            <w:r w:rsidR="00286D0F" w:rsidRPr="001E3DB1">
              <w:rPr>
                <w:rFonts w:ascii="Calibri Light" w:hAnsi="Calibri Light" w:cs="Calibri Light"/>
                <w:lang w:val="ro-RO"/>
              </w:rPr>
              <w:t>râul</w:t>
            </w:r>
            <w:r w:rsidRPr="001E3DB1">
              <w:rPr>
                <w:rFonts w:ascii="Calibri Light" w:hAnsi="Calibri Light" w:cs="Calibri Light"/>
                <w:lang w:val="ro-RO"/>
              </w:rPr>
              <w:t xml:space="preserve"> Siret se propune demolarea digului de remu</w:t>
            </w:r>
            <w:r w:rsidR="00286D0F" w:rsidRPr="001E3DB1">
              <w:rPr>
                <w:rFonts w:ascii="Calibri Light" w:hAnsi="Calibri Light" w:cs="Calibri Light"/>
                <w:lang w:val="ro-RO"/>
              </w:rPr>
              <w:t xml:space="preserve"> (dig mal st</w:t>
            </w:r>
            <w:r w:rsidR="0307F942" w:rsidRPr="001E3DB1">
              <w:rPr>
                <w:rFonts w:ascii="Calibri Light" w:hAnsi="Calibri Light" w:cs="Calibri Light"/>
                <w:lang w:val="ro-RO"/>
              </w:rPr>
              <w:t>â</w:t>
            </w:r>
            <w:r w:rsidR="00286D0F" w:rsidRPr="001E3DB1">
              <w:rPr>
                <w:rFonts w:ascii="Calibri Light" w:hAnsi="Calibri Light" w:cs="Calibri Light"/>
                <w:lang w:val="ro-RO"/>
              </w:rPr>
              <w:t>ng)</w:t>
            </w:r>
            <w:r w:rsidR="00068C63" w:rsidRPr="001E3DB1">
              <w:rPr>
                <w:rFonts w:ascii="Calibri Light" w:hAnsi="Calibri Light" w:cs="Calibri Light"/>
                <w:lang w:val="ro-RO"/>
              </w:rPr>
              <w:t>,</w:t>
            </w:r>
            <w:r w:rsidRPr="001E3DB1">
              <w:rPr>
                <w:rFonts w:ascii="Calibri Light" w:hAnsi="Calibri Light" w:cs="Calibri Light"/>
                <w:lang w:val="ro-RO"/>
              </w:rPr>
              <w:t xml:space="preserve"> care </w:t>
            </w:r>
            <w:r w:rsidR="296B7755" w:rsidRPr="001E3DB1">
              <w:rPr>
                <w:rFonts w:ascii="Calibri Light" w:hAnsi="Calibri Light" w:cs="Calibri Light"/>
                <w:lang w:val="ro-RO"/>
              </w:rPr>
              <w:t>î</w:t>
            </w:r>
            <w:r w:rsidRPr="001E3DB1">
              <w:rPr>
                <w:rFonts w:ascii="Calibri Light" w:hAnsi="Calibri Light" w:cs="Calibri Light"/>
                <w:lang w:val="ro-RO"/>
              </w:rPr>
              <w:t xml:space="preserve">n prezent </w:t>
            </w:r>
            <w:r w:rsidR="007E7F80" w:rsidRPr="001E3DB1">
              <w:rPr>
                <w:rFonts w:ascii="Calibri Light" w:hAnsi="Calibri Light" w:cs="Calibri Light"/>
                <w:lang w:val="ro-RO"/>
              </w:rPr>
              <w:t>acționează</w:t>
            </w:r>
            <w:r w:rsidRPr="001E3DB1">
              <w:rPr>
                <w:rFonts w:ascii="Calibri Light" w:hAnsi="Calibri Light" w:cs="Calibri Light"/>
                <w:lang w:val="ro-RO"/>
              </w:rPr>
              <w:t xml:space="preserve"> </w:t>
            </w:r>
            <w:r w:rsidR="000D7A17" w:rsidRPr="001E3DB1">
              <w:rPr>
                <w:rFonts w:ascii="Calibri Light" w:hAnsi="Calibri Light" w:cs="Calibri Light"/>
                <w:lang w:val="ro-RO"/>
              </w:rPr>
              <w:t>ca</w:t>
            </w:r>
            <w:r w:rsidRPr="001E3DB1">
              <w:rPr>
                <w:rFonts w:ascii="Calibri Light" w:hAnsi="Calibri Light" w:cs="Calibri Light"/>
                <w:lang w:val="ro-RO"/>
              </w:rPr>
              <w:t xml:space="preserve"> un baraj</w:t>
            </w:r>
            <w:r w:rsidR="007E7F80" w:rsidRPr="001E3DB1">
              <w:rPr>
                <w:rFonts w:ascii="Calibri Light" w:hAnsi="Calibri Light" w:cs="Calibri Light"/>
                <w:lang w:val="ro-RO"/>
              </w:rPr>
              <w:t xml:space="preserve"> </w:t>
            </w:r>
            <w:r w:rsidR="604D11FB" w:rsidRPr="001E3DB1">
              <w:rPr>
                <w:rFonts w:ascii="Calibri Light" w:hAnsi="Calibri Light" w:cs="Calibri Light"/>
                <w:lang w:val="ro-RO"/>
              </w:rPr>
              <w:t>și</w:t>
            </w:r>
            <w:r w:rsidR="007E7F80" w:rsidRPr="001E3DB1">
              <w:rPr>
                <w:rFonts w:ascii="Calibri Light" w:hAnsi="Calibri Light" w:cs="Calibri Light"/>
                <w:lang w:val="ro-RO"/>
              </w:rPr>
              <w:t xml:space="preserve"> nu permite </w:t>
            </w:r>
            <w:r w:rsidR="00543ED7" w:rsidRPr="001E3DB1">
              <w:rPr>
                <w:rFonts w:ascii="Calibri Light" w:hAnsi="Calibri Light" w:cs="Calibri Light"/>
                <w:lang w:val="ro-RO"/>
              </w:rPr>
              <w:t>descărcarea</w:t>
            </w:r>
            <w:r w:rsidR="007E7F80" w:rsidRPr="001E3DB1">
              <w:rPr>
                <w:rFonts w:ascii="Calibri Light" w:hAnsi="Calibri Light" w:cs="Calibri Light"/>
                <w:lang w:val="ro-RO"/>
              </w:rPr>
              <w:t xml:space="preserve"> </w:t>
            </w:r>
            <w:r w:rsidR="00543ED7" w:rsidRPr="001E3DB1">
              <w:rPr>
                <w:rFonts w:ascii="Calibri Light" w:hAnsi="Calibri Light" w:cs="Calibri Light"/>
                <w:lang w:val="ro-RO"/>
              </w:rPr>
              <w:t>revărsărilor râului</w:t>
            </w:r>
            <w:r w:rsidR="007E7F80" w:rsidRPr="001E3DB1">
              <w:rPr>
                <w:rFonts w:ascii="Calibri Light" w:hAnsi="Calibri Light" w:cs="Calibri Light"/>
                <w:lang w:val="ro-RO"/>
              </w:rPr>
              <w:t xml:space="preserve"> Putn</w:t>
            </w:r>
            <w:r w:rsidR="001F362B" w:rsidRPr="001E3DB1">
              <w:rPr>
                <w:rFonts w:ascii="Calibri Light" w:hAnsi="Calibri Light" w:cs="Calibri Light"/>
                <w:lang w:val="ro-RO"/>
              </w:rPr>
              <w:t>a</w:t>
            </w:r>
            <w:r w:rsidR="00543ED7" w:rsidRPr="001E3DB1">
              <w:rPr>
                <w:rFonts w:ascii="Calibri Light" w:hAnsi="Calibri Light" w:cs="Calibri Light"/>
                <w:lang w:val="ro-RO"/>
              </w:rPr>
              <w:t xml:space="preserve"> </w:t>
            </w:r>
            <w:r w:rsidR="5A7F9BFA" w:rsidRPr="001E3DB1">
              <w:rPr>
                <w:rFonts w:ascii="Calibri Light" w:hAnsi="Calibri Light" w:cs="Calibri Light"/>
                <w:lang w:val="ro-RO"/>
              </w:rPr>
              <w:t>î</w:t>
            </w:r>
            <w:r w:rsidR="00543ED7" w:rsidRPr="001E3DB1">
              <w:rPr>
                <w:rFonts w:ascii="Calibri Light" w:hAnsi="Calibri Light" w:cs="Calibri Light"/>
                <w:lang w:val="ro-RO"/>
              </w:rPr>
              <w:t xml:space="preserve">n </w:t>
            </w:r>
            <w:r w:rsidR="001F362B" w:rsidRPr="001E3DB1">
              <w:rPr>
                <w:rFonts w:ascii="Calibri Light" w:hAnsi="Calibri Light" w:cs="Calibri Light"/>
                <w:lang w:val="ro-RO"/>
              </w:rPr>
              <w:t>râul principal Siret</w:t>
            </w:r>
            <w:r w:rsidR="007E7F80" w:rsidRPr="001E3DB1">
              <w:rPr>
                <w:rFonts w:ascii="Calibri Light" w:hAnsi="Calibri Light" w:cs="Calibri Light"/>
                <w:lang w:val="ro-RO"/>
              </w:rPr>
              <w:t>.</w:t>
            </w:r>
          </w:p>
          <w:p w14:paraId="4D1C1BE7" w14:textId="6820D8C0" w:rsidR="007E7F80" w:rsidRPr="001E3DB1" w:rsidRDefault="001F362B" w:rsidP="00F81F33">
            <w:pPr>
              <w:pStyle w:val="JBAParaText"/>
              <w:spacing w:after="0"/>
              <w:ind w:left="0" w:right="16"/>
              <w:rPr>
                <w:rFonts w:ascii="Calibri Light" w:hAnsi="Calibri Light" w:cs="Calibri Light"/>
                <w:lang w:val="ro-RO"/>
              </w:rPr>
            </w:pPr>
            <w:r w:rsidRPr="001E3DB1">
              <w:rPr>
                <w:rFonts w:ascii="Calibri Light" w:hAnsi="Calibri Light" w:cs="Calibri Light"/>
                <w:lang w:val="ro-RO"/>
              </w:rPr>
              <w:t xml:space="preserve">Demolarea digului de remu </w:t>
            </w:r>
            <w:r w:rsidR="007A10F4" w:rsidRPr="001E3DB1">
              <w:rPr>
                <w:rFonts w:ascii="Calibri Light" w:hAnsi="Calibri Light" w:cs="Calibri Light"/>
                <w:lang w:val="ro-RO"/>
              </w:rPr>
              <w:t xml:space="preserve">va avea un efect important </w:t>
            </w:r>
            <w:r w:rsidR="441C47AD" w:rsidRPr="001E3DB1">
              <w:rPr>
                <w:rFonts w:ascii="Calibri Light" w:hAnsi="Calibri Light" w:cs="Calibri Light"/>
                <w:lang w:val="ro-RO"/>
              </w:rPr>
              <w:t>ș</w:t>
            </w:r>
            <w:r w:rsidR="007A10F4" w:rsidRPr="001E3DB1">
              <w:rPr>
                <w:rFonts w:ascii="Calibri Light" w:hAnsi="Calibri Light" w:cs="Calibri Light"/>
                <w:lang w:val="ro-RO"/>
              </w:rPr>
              <w:t xml:space="preserve">i </w:t>
            </w:r>
            <w:r w:rsidR="00441517" w:rsidRPr="001E3DB1">
              <w:rPr>
                <w:rFonts w:ascii="Calibri Light" w:hAnsi="Calibri Light" w:cs="Calibri Light"/>
                <w:lang w:val="ro-RO"/>
              </w:rPr>
              <w:t>pentr</w:t>
            </w:r>
            <w:r w:rsidR="006F466E" w:rsidRPr="001E3DB1">
              <w:rPr>
                <w:rFonts w:ascii="Calibri Light" w:hAnsi="Calibri Light" w:cs="Calibri Light"/>
                <w:lang w:val="ro-RO"/>
              </w:rPr>
              <w:t>u</w:t>
            </w:r>
            <w:r w:rsidR="007A10F4" w:rsidRPr="001E3DB1">
              <w:rPr>
                <w:rFonts w:ascii="Calibri Light" w:hAnsi="Calibri Light" w:cs="Calibri Light"/>
                <w:lang w:val="ro-RO"/>
              </w:rPr>
              <w:t xml:space="preserve"> reducerea </w:t>
            </w:r>
            <w:r w:rsidR="00441517" w:rsidRPr="001E3DB1">
              <w:rPr>
                <w:rFonts w:ascii="Calibri Light" w:hAnsi="Calibri Light" w:cs="Calibri Light"/>
                <w:lang w:val="ro-RO"/>
              </w:rPr>
              <w:t>înălțimii</w:t>
            </w:r>
            <w:r w:rsidR="007A10F4" w:rsidRPr="001E3DB1">
              <w:rPr>
                <w:rFonts w:ascii="Calibri Light" w:hAnsi="Calibri Light" w:cs="Calibri Light"/>
                <w:lang w:val="ro-RO"/>
              </w:rPr>
              <w:t xml:space="preserve"> digu</w:t>
            </w:r>
            <w:r w:rsidR="000309F6" w:rsidRPr="001E3DB1">
              <w:rPr>
                <w:rFonts w:ascii="Calibri Light" w:hAnsi="Calibri Light" w:cs="Calibri Light"/>
                <w:lang w:val="ro-RO"/>
              </w:rPr>
              <w:t>lui</w:t>
            </w:r>
            <w:r w:rsidR="007A10F4" w:rsidRPr="001E3DB1">
              <w:rPr>
                <w:rFonts w:ascii="Calibri Light" w:hAnsi="Calibri Light" w:cs="Calibri Light"/>
                <w:lang w:val="ro-RO"/>
              </w:rPr>
              <w:t xml:space="preserve"> inelar propus </w:t>
            </w:r>
            <w:r w:rsidR="007A10F4" w:rsidRPr="001E3DB1">
              <w:rPr>
                <w:rFonts w:ascii="Calibri Light" w:hAnsi="Calibri Light" w:cs="Calibri Light"/>
                <w:lang w:val="ro-RO"/>
              </w:rPr>
              <w:lastRenderedPageBreak/>
              <w:t xml:space="preserve">pentru localitatea Vadu </w:t>
            </w:r>
            <w:r w:rsidR="00441517" w:rsidRPr="001E3DB1">
              <w:rPr>
                <w:rFonts w:ascii="Calibri Light" w:hAnsi="Calibri Light" w:cs="Calibri Light"/>
                <w:lang w:val="ro-RO"/>
              </w:rPr>
              <w:t>Roșca</w:t>
            </w:r>
            <w:r w:rsidR="007A10F4" w:rsidRPr="001E3DB1">
              <w:rPr>
                <w:rFonts w:ascii="Calibri Light" w:hAnsi="Calibri Light" w:cs="Calibri Light"/>
                <w:lang w:val="ro-RO"/>
              </w:rPr>
              <w:t>, aflat</w:t>
            </w:r>
            <w:r w:rsidR="2A27A990" w:rsidRPr="001E3DB1">
              <w:rPr>
                <w:rFonts w:ascii="Calibri Light" w:hAnsi="Calibri Light" w:cs="Calibri Light"/>
                <w:lang w:val="ro-RO"/>
              </w:rPr>
              <w:t>ă</w:t>
            </w:r>
            <w:r w:rsidR="007A10F4" w:rsidRPr="001E3DB1">
              <w:rPr>
                <w:rFonts w:ascii="Calibri Light" w:hAnsi="Calibri Light" w:cs="Calibri Light"/>
                <w:lang w:val="ro-RO"/>
              </w:rPr>
              <w:t xml:space="preserve"> la confluenta dintre </w:t>
            </w:r>
            <w:r w:rsidR="00441517" w:rsidRPr="001E3DB1">
              <w:rPr>
                <w:rFonts w:ascii="Calibri Light" w:hAnsi="Calibri Light" w:cs="Calibri Light"/>
                <w:lang w:val="ro-RO"/>
              </w:rPr>
              <w:t>râurile</w:t>
            </w:r>
            <w:r w:rsidR="00CB5D13" w:rsidRPr="001E3DB1">
              <w:rPr>
                <w:rFonts w:ascii="Calibri Light" w:hAnsi="Calibri Light" w:cs="Calibri Light"/>
                <w:lang w:val="ro-RO"/>
              </w:rPr>
              <w:t xml:space="preserve"> Putna </w:t>
            </w:r>
            <w:r w:rsidR="1A8226B2" w:rsidRPr="001E3DB1">
              <w:rPr>
                <w:rFonts w:ascii="Calibri Light" w:hAnsi="Calibri Light" w:cs="Calibri Light"/>
                <w:lang w:val="ro-RO"/>
              </w:rPr>
              <w:t>ș</w:t>
            </w:r>
            <w:r w:rsidR="00CB5D13" w:rsidRPr="001E3DB1">
              <w:rPr>
                <w:rFonts w:ascii="Calibri Light" w:hAnsi="Calibri Light" w:cs="Calibri Light"/>
                <w:lang w:val="ro-RO"/>
              </w:rPr>
              <w:t>i Siret</w:t>
            </w:r>
            <w:r w:rsidR="006F466E" w:rsidRPr="001E3DB1">
              <w:rPr>
                <w:rFonts w:ascii="Calibri Light" w:hAnsi="Calibri Light" w:cs="Calibri Light"/>
                <w:lang w:val="ro-RO"/>
              </w:rPr>
              <w:t xml:space="preserve"> (vezi profil longitudinal </w:t>
            </w:r>
            <w:r w:rsidR="3BBB120E" w:rsidRPr="001E3DB1">
              <w:rPr>
                <w:rFonts w:ascii="Calibri Light" w:hAnsi="Calibri Light" w:cs="Calibri Light"/>
                <w:lang w:val="ro-RO"/>
              </w:rPr>
              <w:t>î</w:t>
            </w:r>
            <w:r w:rsidR="006F466E" w:rsidRPr="001E3DB1">
              <w:rPr>
                <w:rFonts w:ascii="Calibri Light" w:hAnsi="Calibri Light" w:cs="Calibri Light"/>
                <w:lang w:val="ro-RO"/>
              </w:rPr>
              <w:t>n imaginea de mai jos)</w:t>
            </w:r>
            <w:r w:rsidR="00CB5D13" w:rsidRPr="001E3DB1">
              <w:rPr>
                <w:rFonts w:ascii="Calibri Light" w:hAnsi="Calibri Light" w:cs="Calibri Light"/>
                <w:lang w:val="ro-RO"/>
              </w:rPr>
              <w:t xml:space="preserve">. </w:t>
            </w:r>
            <w:r w:rsidR="00441517" w:rsidRPr="001E3DB1">
              <w:rPr>
                <w:rFonts w:ascii="Calibri Light" w:hAnsi="Calibri Light" w:cs="Calibri Light"/>
                <w:lang w:val="ro-RO"/>
              </w:rPr>
              <w:t>Este cunoscut faptul c</w:t>
            </w:r>
            <w:r w:rsidR="60B70B39" w:rsidRPr="001E3DB1">
              <w:rPr>
                <w:rFonts w:ascii="Calibri Light" w:hAnsi="Calibri Light" w:cs="Calibri Light"/>
                <w:lang w:val="ro-RO"/>
              </w:rPr>
              <w:t>ă</w:t>
            </w:r>
            <w:r w:rsidR="00441517" w:rsidRPr="001E3DB1">
              <w:rPr>
                <w:rFonts w:ascii="Calibri Light" w:hAnsi="Calibri Light" w:cs="Calibri Light"/>
                <w:lang w:val="ro-RO"/>
              </w:rPr>
              <w:t xml:space="preserve"> l</w:t>
            </w:r>
            <w:r w:rsidR="00CB5D13" w:rsidRPr="001E3DB1">
              <w:rPr>
                <w:rFonts w:ascii="Calibri Light" w:hAnsi="Calibri Light" w:cs="Calibri Light"/>
                <w:lang w:val="ro-RO"/>
              </w:rPr>
              <w:t xml:space="preserve">ocalitatea Vadu </w:t>
            </w:r>
            <w:r w:rsidR="00441517" w:rsidRPr="001E3DB1">
              <w:rPr>
                <w:rFonts w:ascii="Calibri Light" w:hAnsi="Calibri Light" w:cs="Calibri Light"/>
                <w:lang w:val="ro-RO"/>
              </w:rPr>
              <w:t>Roșca</w:t>
            </w:r>
            <w:r w:rsidR="00CB5D13" w:rsidRPr="001E3DB1">
              <w:rPr>
                <w:rFonts w:ascii="Calibri Light" w:hAnsi="Calibri Light" w:cs="Calibri Light"/>
                <w:lang w:val="ro-RO"/>
              </w:rPr>
              <w:t xml:space="preserve"> a fost inundat</w:t>
            </w:r>
            <w:r w:rsidR="61411C70" w:rsidRPr="001E3DB1">
              <w:rPr>
                <w:rFonts w:ascii="Calibri Light" w:hAnsi="Calibri Light" w:cs="Calibri Light"/>
                <w:lang w:val="ro-RO"/>
              </w:rPr>
              <w:t>ă</w:t>
            </w:r>
            <w:r w:rsidR="00CB5D13" w:rsidRPr="001E3DB1">
              <w:rPr>
                <w:rFonts w:ascii="Calibri Light" w:hAnsi="Calibri Light" w:cs="Calibri Light"/>
                <w:lang w:val="ro-RO"/>
              </w:rPr>
              <w:t xml:space="preserve"> complet la viitura din anul 2005. Prin </w:t>
            </w:r>
            <w:r w:rsidR="002E44B7" w:rsidRPr="001E3DB1">
              <w:rPr>
                <w:rFonts w:ascii="Calibri Light" w:hAnsi="Calibri Light" w:cs="Calibri Light"/>
                <w:lang w:val="ro-RO"/>
              </w:rPr>
              <w:t xml:space="preserve">urmare pentru acesta localitate a fost simulat un test de </w:t>
            </w:r>
            <w:proofErr w:type="spellStart"/>
            <w:r w:rsidR="002E44B7" w:rsidRPr="001E3DB1">
              <w:rPr>
                <w:rFonts w:ascii="Calibri Light" w:hAnsi="Calibri Light" w:cs="Calibri Light"/>
                <w:lang w:val="ro-RO"/>
              </w:rPr>
              <w:t>sen</w:t>
            </w:r>
            <w:r w:rsidR="7445F590" w:rsidRPr="001E3DB1">
              <w:rPr>
                <w:rFonts w:ascii="Calibri Light" w:hAnsi="Calibri Light" w:cs="Calibri Light"/>
                <w:lang w:val="ro-RO"/>
              </w:rPr>
              <w:t>z</w:t>
            </w:r>
            <w:r w:rsidR="002E44B7" w:rsidRPr="001E3DB1">
              <w:rPr>
                <w:rFonts w:ascii="Calibri Light" w:hAnsi="Calibri Light" w:cs="Calibri Light"/>
                <w:lang w:val="ro-RO"/>
              </w:rPr>
              <w:t>itivitate</w:t>
            </w:r>
            <w:proofErr w:type="spellEnd"/>
            <w:r w:rsidR="002E44B7" w:rsidRPr="001E3DB1">
              <w:rPr>
                <w:rFonts w:ascii="Calibri Light" w:hAnsi="Calibri Light" w:cs="Calibri Light"/>
                <w:lang w:val="ro-RO"/>
              </w:rPr>
              <w:t xml:space="preserve"> care presupune </w:t>
            </w:r>
            <w:r w:rsidR="00441517" w:rsidRPr="001E3DB1">
              <w:rPr>
                <w:rFonts w:ascii="Calibri Light" w:hAnsi="Calibri Light" w:cs="Calibri Light"/>
                <w:lang w:val="ro-RO"/>
              </w:rPr>
              <w:t xml:space="preserve">scenariul cel mai defavorabil de compunere a undelor de viitura aferente debitului de 1% </w:t>
            </w:r>
            <w:r w:rsidR="3D44F3D7" w:rsidRPr="001E3DB1">
              <w:rPr>
                <w:rFonts w:ascii="Calibri Light" w:hAnsi="Calibri Light" w:cs="Calibri Light"/>
                <w:lang w:val="ro-RO"/>
              </w:rPr>
              <w:t>î</w:t>
            </w:r>
            <w:r w:rsidR="00441517" w:rsidRPr="001E3DB1">
              <w:rPr>
                <w:rFonts w:ascii="Calibri Light" w:hAnsi="Calibri Light" w:cs="Calibri Light"/>
                <w:lang w:val="ro-RO"/>
              </w:rPr>
              <w:t xml:space="preserve">ntre Putna </w:t>
            </w:r>
            <w:r w:rsidR="404E3311" w:rsidRPr="001E3DB1">
              <w:rPr>
                <w:rFonts w:ascii="Calibri Light" w:hAnsi="Calibri Light" w:cs="Calibri Light"/>
                <w:lang w:val="ro-RO"/>
              </w:rPr>
              <w:t>ș</w:t>
            </w:r>
            <w:r w:rsidR="00441517" w:rsidRPr="001E3DB1">
              <w:rPr>
                <w:rFonts w:ascii="Calibri Light" w:hAnsi="Calibri Light" w:cs="Calibri Light"/>
                <w:lang w:val="ro-RO"/>
              </w:rPr>
              <w:t>i Siret.</w:t>
            </w:r>
            <w:r w:rsidR="00471B6E" w:rsidRPr="001E3DB1">
              <w:rPr>
                <w:rFonts w:ascii="Calibri Light" w:hAnsi="Calibri Light" w:cs="Calibri Light"/>
                <w:lang w:val="ro-RO"/>
              </w:rPr>
              <w:t xml:space="preserve"> Garda digului inelar pentru </w:t>
            </w:r>
            <w:proofErr w:type="spellStart"/>
            <w:r w:rsidR="00471B6E" w:rsidRPr="001E3DB1">
              <w:rPr>
                <w:rFonts w:ascii="Calibri Light" w:hAnsi="Calibri Light" w:cs="Calibri Light"/>
                <w:lang w:val="ro-RO"/>
              </w:rPr>
              <w:t>acest</w:t>
            </w:r>
            <w:r w:rsidR="2D3919ED" w:rsidRPr="001E3DB1">
              <w:rPr>
                <w:rFonts w:ascii="Calibri Light" w:hAnsi="Calibri Light" w:cs="Calibri Light"/>
                <w:lang w:val="ro-RO"/>
              </w:rPr>
              <w:t>ă</w:t>
            </w:r>
            <w:proofErr w:type="spellEnd"/>
            <w:r w:rsidR="00471B6E" w:rsidRPr="001E3DB1">
              <w:rPr>
                <w:rFonts w:ascii="Calibri Light" w:hAnsi="Calibri Light" w:cs="Calibri Light"/>
                <w:lang w:val="ro-RO"/>
              </w:rPr>
              <w:t xml:space="preserve"> localitate a fost dictat</w:t>
            </w:r>
            <w:r w:rsidR="180ACDB8" w:rsidRPr="001E3DB1">
              <w:rPr>
                <w:rFonts w:ascii="Calibri Light" w:hAnsi="Calibri Light" w:cs="Calibri Light"/>
                <w:lang w:val="ro-RO"/>
              </w:rPr>
              <w:t>ă</w:t>
            </w:r>
            <w:r w:rsidR="00471B6E" w:rsidRPr="001E3DB1">
              <w:rPr>
                <w:rFonts w:ascii="Calibri Light" w:hAnsi="Calibri Light" w:cs="Calibri Light"/>
                <w:lang w:val="ro-RO"/>
              </w:rPr>
              <w:t xml:space="preserve"> de scenariul cel mai defavorabil.</w:t>
            </w:r>
          </w:p>
          <w:p w14:paraId="3E584B7E" w14:textId="07BECDBB" w:rsidR="00441517" w:rsidRPr="001E3DB1" w:rsidRDefault="000A675A" w:rsidP="00D424B6">
            <w:pPr>
              <w:pStyle w:val="JBAParaText"/>
              <w:spacing w:after="0"/>
              <w:ind w:left="0" w:right="239"/>
              <w:rPr>
                <w:rFonts w:ascii="Calibri Light" w:hAnsi="Calibri Light" w:cs="Calibri Light"/>
                <w:lang w:val="ro-RO"/>
              </w:rPr>
            </w:pPr>
            <w:r w:rsidRPr="001E3DB1">
              <w:rPr>
                <w:rFonts w:ascii="Calibri Light" w:hAnsi="Calibri Light" w:cs="Calibri Light"/>
                <w:noProof/>
              </w:rPr>
              <w:drawing>
                <wp:inline distT="0" distB="0" distL="0" distR="0" wp14:anchorId="37253B1B" wp14:editId="362C0820">
                  <wp:extent cx="5391343" cy="346758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15105" cy="3482866"/>
                          </a:xfrm>
                          <a:prstGeom prst="rect">
                            <a:avLst/>
                          </a:prstGeom>
                          <a:noFill/>
                        </pic:spPr>
                      </pic:pic>
                    </a:graphicData>
                  </a:graphic>
                </wp:inline>
              </w:drawing>
            </w:r>
          </w:p>
          <w:p w14:paraId="441C2DB6" w14:textId="64071826" w:rsidR="00441517" w:rsidRPr="001E3DB1" w:rsidRDefault="00467E41" w:rsidP="007F715C">
            <w:pPr>
              <w:pStyle w:val="JBAParaText"/>
              <w:spacing w:after="0"/>
              <w:ind w:left="0" w:right="16"/>
              <w:rPr>
                <w:rFonts w:ascii="Calibri Light" w:hAnsi="Calibri Light" w:cs="Calibri Light"/>
                <w:lang w:val="ro-RO"/>
              </w:rPr>
            </w:pPr>
            <w:r w:rsidRPr="001E3DB1">
              <w:rPr>
                <w:rFonts w:ascii="Calibri Light" w:hAnsi="Calibri Light" w:cs="Calibri Light"/>
                <w:lang w:val="ro-RO"/>
              </w:rPr>
              <w:t xml:space="preserve">Pentru digurile inelare s-a utilizat o </w:t>
            </w:r>
            <w:r w:rsidR="00044D14" w:rsidRPr="001E3DB1">
              <w:rPr>
                <w:rFonts w:ascii="Calibri Light" w:hAnsi="Calibri Light" w:cs="Calibri Light"/>
                <w:lang w:val="ro-RO"/>
              </w:rPr>
              <w:t>gard</w:t>
            </w:r>
            <w:r w:rsidR="34603EED" w:rsidRPr="001E3DB1">
              <w:rPr>
                <w:rFonts w:ascii="Calibri Light" w:hAnsi="Calibri Light" w:cs="Calibri Light"/>
                <w:lang w:val="ro-RO"/>
              </w:rPr>
              <w:t>ă</w:t>
            </w:r>
            <w:r w:rsidR="00044D14" w:rsidRPr="001E3DB1">
              <w:rPr>
                <w:rFonts w:ascii="Calibri Light" w:hAnsi="Calibri Light" w:cs="Calibri Light"/>
                <w:lang w:val="ro-RO"/>
              </w:rPr>
              <w:t xml:space="preserve"> de 70</w:t>
            </w:r>
            <w:r w:rsidR="3235DF11" w:rsidRPr="001E3DB1">
              <w:rPr>
                <w:rFonts w:ascii="Calibri Light" w:hAnsi="Calibri Light" w:cs="Calibri Light"/>
                <w:lang w:val="ro-RO"/>
              </w:rPr>
              <w:t xml:space="preserve"> </w:t>
            </w:r>
            <w:r w:rsidR="00044D14" w:rsidRPr="001E3DB1">
              <w:rPr>
                <w:rFonts w:ascii="Calibri Light" w:hAnsi="Calibri Light" w:cs="Calibri Light"/>
                <w:lang w:val="ro-RO"/>
              </w:rPr>
              <w:t>cm</w:t>
            </w:r>
            <w:r w:rsidR="1F228D31" w:rsidRPr="001E3DB1">
              <w:rPr>
                <w:rFonts w:ascii="Calibri Light" w:hAnsi="Calibri Light" w:cs="Calibri Light"/>
                <w:lang w:val="ro-RO"/>
              </w:rPr>
              <w:t>, fapt</w:t>
            </w:r>
            <w:r w:rsidR="00044D14" w:rsidRPr="001E3DB1">
              <w:rPr>
                <w:rFonts w:ascii="Calibri Light" w:hAnsi="Calibri Light" w:cs="Calibri Light"/>
                <w:lang w:val="ro-RO"/>
              </w:rPr>
              <w:t xml:space="preserve"> ce asigur</w:t>
            </w:r>
            <w:r w:rsidR="2C260D77" w:rsidRPr="001E3DB1">
              <w:rPr>
                <w:rFonts w:ascii="Calibri Light" w:hAnsi="Calibri Light" w:cs="Calibri Light"/>
                <w:lang w:val="ro-RO"/>
              </w:rPr>
              <w:t>ă</w:t>
            </w:r>
            <w:r w:rsidR="00044D14" w:rsidRPr="001E3DB1">
              <w:rPr>
                <w:rFonts w:ascii="Calibri Light" w:hAnsi="Calibri Light" w:cs="Calibri Light"/>
                <w:lang w:val="ro-RO"/>
              </w:rPr>
              <w:t xml:space="preserve"> </w:t>
            </w:r>
            <w:r w:rsidR="00615FCC" w:rsidRPr="001E3DB1">
              <w:rPr>
                <w:rFonts w:ascii="Calibri Light" w:hAnsi="Calibri Light" w:cs="Calibri Light"/>
                <w:lang w:val="ro-RO"/>
              </w:rPr>
              <w:t>reziliența m</w:t>
            </w:r>
            <w:r w:rsidR="28C850C4" w:rsidRPr="001E3DB1">
              <w:rPr>
                <w:rFonts w:ascii="Calibri Light" w:hAnsi="Calibri Light" w:cs="Calibri Light"/>
                <w:lang w:val="ro-RO"/>
              </w:rPr>
              <w:t>ă</w:t>
            </w:r>
            <w:r w:rsidR="00615FCC" w:rsidRPr="001E3DB1">
              <w:rPr>
                <w:rFonts w:ascii="Calibri Light" w:hAnsi="Calibri Light" w:cs="Calibri Light"/>
                <w:lang w:val="ro-RO"/>
              </w:rPr>
              <w:t>surilor</w:t>
            </w:r>
            <w:r w:rsidR="00044D14" w:rsidRPr="001E3DB1">
              <w:rPr>
                <w:rFonts w:ascii="Calibri Light" w:hAnsi="Calibri Light" w:cs="Calibri Light"/>
                <w:lang w:val="ro-RO"/>
              </w:rPr>
              <w:t xml:space="preserve"> la schimbările climatice</w:t>
            </w:r>
            <w:r w:rsidR="001F6F7F" w:rsidRPr="001E3DB1">
              <w:rPr>
                <w:rFonts w:ascii="Calibri Light" w:hAnsi="Calibri Light" w:cs="Calibri Light"/>
                <w:lang w:val="ro-RO"/>
              </w:rPr>
              <w:t>, exceptând localitatea Vadu Roșca unde dimensionarea s-a făcut conform scenariului cel mai defavorabil menționat anterior.</w:t>
            </w:r>
          </w:p>
          <w:p w14:paraId="24462D76" w14:textId="1EFA2EDF" w:rsidR="00F943C3" w:rsidRPr="001E3DB1" w:rsidRDefault="00F943C3" w:rsidP="007F715C">
            <w:pPr>
              <w:pStyle w:val="JBAParaText"/>
              <w:spacing w:after="0"/>
              <w:ind w:left="0" w:right="16"/>
              <w:rPr>
                <w:rFonts w:ascii="Calibri Light" w:hAnsi="Calibri Light" w:cs="Calibri Light"/>
                <w:lang w:val="ro-RO"/>
              </w:rPr>
            </w:pPr>
            <w:r w:rsidRPr="001E3DB1">
              <w:rPr>
                <w:rFonts w:ascii="Calibri Light" w:hAnsi="Calibri Light" w:cs="Calibri Light"/>
                <w:lang w:val="ro-RO"/>
              </w:rPr>
              <w:fldChar w:fldCharType="begin"/>
            </w:r>
            <w:r w:rsidRPr="001E3DB1">
              <w:rPr>
                <w:rFonts w:ascii="Calibri Light" w:hAnsi="Calibri Light" w:cs="Calibri Light"/>
                <w:lang w:val="ro-RO"/>
              </w:rPr>
              <w:instrText xml:space="preserve"> REF _Ref127206402 \h </w:instrText>
            </w:r>
            <w:r w:rsidR="00767C4E" w:rsidRPr="001E3DB1">
              <w:rPr>
                <w:rFonts w:ascii="Calibri Light" w:hAnsi="Calibri Light" w:cs="Calibri Light"/>
                <w:lang w:val="ro-RO"/>
              </w:rPr>
              <w:instrText xml:space="preserve"> \* MERGEFORMAT </w:instrText>
            </w:r>
            <w:r w:rsidRPr="001E3DB1">
              <w:rPr>
                <w:rFonts w:ascii="Calibri Light" w:hAnsi="Calibri Light" w:cs="Calibri Light"/>
                <w:lang w:val="ro-RO"/>
              </w:rPr>
            </w:r>
            <w:r w:rsidRPr="001E3DB1">
              <w:rPr>
                <w:rFonts w:ascii="Calibri Light" w:hAnsi="Calibri Light" w:cs="Calibri Light"/>
                <w:lang w:val="ro-RO"/>
              </w:rPr>
              <w:fldChar w:fldCharType="separate"/>
            </w:r>
            <w:r w:rsidRPr="001E3DB1">
              <w:rPr>
                <w:rFonts w:ascii="Calibri Light" w:hAnsi="Calibri Light" w:cs="Calibri Light"/>
                <w:lang w:val="ro-RO"/>
              </w:rPr>
              <w:t xml:space="preserve">Figura </w:t>
            </w:r>
            <w:r w:rsidR="0057270A" w:rsidRPr="001E3DB1">
              <w:rPr>
                <w:rFonts w:ascii="Calibri Light" w:hAnsi="Calibri Light" w:cs="Calibri Light"/>
                <w:noProof/>
                <w:lang w:val="ro-RO"/>
              </w:rPr>
              <w:t>7</w:t>
            </w:r>
            <w:r w:rsidRPr="001E3DB1">
              <w:rPr>
                <w:rFonts w:ascii="Calibri Light" w:hAnsi="Calibri Light" w:cs="Calibri Light"/>
                <w:lang w:val="ro-RO"/>
              </w:rPr>
              <w:fldChar w:fldCharType="end"/>
            </w:r>
            <w:r w:rsidRPr="001E3DB1">
              <w:rPr>
                <w:rFonts w:ascii="Calibri Light" w:hAnsi="Calibri Light" w:cs="Calibri Light"/>
                <w:lang w:val="ro-RO"/>
              </w:rPr>
              <w:t xml:space="preserve"> prezint</w:t>
            </w:r>
            <w:r w:rsidR="735085D3" w:rsidRPr="001E3DB1">
              <w:rPr>
                <w:rFonts w:ascii="Calibri Light" w:hAnsi="Calibri Light" w:cs="Calibri Light"/>
                <w:lang w:val="ro-RO"/>
              </w:rPr>
              <w:t>ă</w:t>
            </w:r>
            <w:r w:rsidRPr="001E3DB1">
              <w:rPr>
                <w:rFonts w:ascii="Calibri Light" w:hAnsi="Calibri Light" w:cs="Calibri Light"/>
                <w:lang w:val="ro-RO"/>
              </w:rPr>
              <w:t xml:space="preserve"> comparația dintre limita de </w:t>
            </w:r>
            <w:proofErr w:type="spellStart"/>
            <w:r w:rsidRPr="001E3DB1">
              <w:rPr>
                <w:rFonts w:ascii="Calibri Light" w:hAnsi="Calibri Light" w:cs="Calibri Light"/>
                <w:lang w:val="ro-RO"/>
              </w:rPr>
              <w:t>inundabilitate</w:t>
            </w:r>
            <w:proofErr w:type="spellEnd"/>
            <w:r w:rsidRPr="001E3DB1">
              <w:rPr>
                <w:rFonts w:ascii="Calibri Light" w:hAnsi="Calibri Light" w:cs="Calibri Light"/>
                <w:lang w:val="ro-RO"/>
              </w:rPr>
              <w:t xml:space="preserve"> pre si post implementare proiect punând </w:t>
            </w:r>
            <w:r w:rsidR="2F4A415E" w:rsidRPr="001E3DB1">
              <w:rPr>
                <w:rFonts w:ascii="Calibri Light" w:hAnsi="Calibri Light" w:cs="Calibri Light"/>
                <w:lang w:val="ro-RO"/>
              </w:rPr>
              <w:t>î</w:t>
            </w:r>
            <w:r w:rsidRPr="001E3DB1">
              <w:rPr>
                <w:rFonts w:ascii="Calibri Light" w:hAnsi="Calibri Light" w:cs="Calibri Light"/>
                <w:lang w:val="ro-RO"/>
              </w:rPr>
              <w:t>n eviden</w:t>
            </w:r>
            <w:r w:rsidR="4529204E" w:rsidRPr="001E3DB1">
              <w:rPr>
                <w:rFonts w:ascii="Calibri Light" w:hAnsi="Calibri Light" w:cs="Calibri Light"/>
                <w:lang w:val="ro-RO"/>
              </w:rPr>
              <w:t>ță</w:t>
            </w:r>
            <w:r w:rsidRPr="001E3DB1">
              <w:rPr>
                <w:rFonts w:ascii="Calibri Light" w:hAnsi="Calibri Light" w:cs="Calibri Light"/>
                <w:lang w:val="ro-RO"/>
              </w:rPr>
              <w:t xml:space="preserve"> reducerea hazardului la inundații pe râul Putna. </w:t>
            </w:r>
          </w:p>
          <w:p w14:paraId="2E4D6CB8" w14:textId="08C50B69" w:rsidR="00100ADC" w:rsidRPr="001E3DB1" w:rsidRDefault="004214C8" w:rsidP="00E53616">
            <w:pPr>
              <w:pStyle w:val="JBAParaText"/>
              <w:spacing w:after="0"/>
              <w:ind w:left="0" w:right="16"/>
              <w:rPr>
                <w:rFonts w:ascii="Calibri Light" w:hAnsi="Calibri Light" w:cs="Calibri Light"/>
                <w:lang w:val="ro-RO"/>
              </w:rPr>
            </w:pPr>
            <w:r w:rsidRPr="001E3DB1">
              <w:rPr>
                <w:rFonts w:ascii="Calibri Light" w:hAnsi="Calibri Light" w:cs="Calibri Light"/>
                <w:b/>
                <w:bCs/>
                <w:lang w:val="ro-RO"/>
              </w:rPr>
              <w:t xml:space="preserve">Măsura </w:t>
            </w:r>
            <w:r w:rsidR="00E53616" w:rsidRPr="001E3DB1">
              <w:rPr>
                <w:rFonts w:ascii="Calibri Light" w:hAnsi="Calibri Light" w:cs="Calibri Light"/>
                <w:b/>
                <w:bCs/>
                <w:lang w:val="ro-RO"/>
              </w:rPr>
              <w:t>M34-RO37*</w:t>
            </w:r>
            <w:r w:rsidR="001135E7" w:rsidRPr="001E3DB1">
              <w:rPr>
                <w:rFonts w:ascii="Calibri Light" w:hAnsi="Calibri Light" w:cs="Calibri Light"/>
                <w:b/>
                <w:bCs/>
                <w:lang w:val="ro-RO"/>
              </w:rPr>
              <w:t>/</w:t>
            </w:r>
            <w:r w:rsidR="00E53616" w:rsidRPr="001E3DB1">
              <w:rPr>
                <w:rFonts w:ascii="Calibri Light" w:hAnsi="Calibri Light" w:cs="Calibri Light"/>
                <w:b/>
                <w:bCs/>
                <w:lang w:val="ro-RO"/>
              </w:rPr>
              <w:t>M61</w:t>
            </w:r>
            <w:r w:rsidRPr="001E3DB1">
              <w:rPr>
                <w:rFonts w:ascii="Calibri Light" w:hAnsi="Calibri Light" w:cs="Calibri Light"/>
                <w:lang w:val="ro-RO"/>
              </w:rPr>
              <w:t xml:space="preserve"> </w:t>
            </w:r>
            <w:r w:rsidR="001135E7" w:rsidRPr="001E3DB1">
              <w:rPr>
                <w:rFonts w:ascii="Calibri Light" w:hAnsi="Calibri Light" w:cs="Calibri Light"/>
                <w:lang w:val="ro-RO"/>
              </w:rPr>
              <w:t xml:space="preserve">care </w:t>
            </w:r>
            <w:r w:rsidR="00454C07" w:rsidRPr="001E3DB1">
              <w:rPr>
                <w:rFonts w:ascii="Calibri Light" w:hAnsi="Calibri Light" w:cs="Calibri Light"/>
                <w:lang w:val="ro-RO"/>
              </w:rPr>
              <w:t>presupune</w:t>
            </w:r>
            <w:r w:rsidR="001135E7" w:rsidRPr="001E3DB1">
              <w:rPr>
                <w:rFonts w:ascii="Calibri Light" w:hAnsi="Calibri Light" w:cs="Calibri Light"/>
                <w:lang w:val="ro-RO"/>
              </w:rPr>
              <w:t xml:space="preserve"> </w:t>
            </w:r>
            <w:r w:rsidR="001C5A23" w:rsidRPr="001E3DB1">
              <w:rPr>
                <w:rFonts w:ascii="Calibri Light" w:hAnsi="Calibri Light" w:cs="Calibri Light"/>
                <w:lang w:val="ro-RO"/>
              </w:rPr>
              <w:t>‘’</w:t>
            </w:r>
            <w:r w:rsidR="00E53616" w:rsidRPr="001E3DB1">
              <w:rPr>
                <w:rFonts w:ascii="Calibri Light" w:hAnsi="Calibri Light" w:cs="Calibri Light"/>
                <w:i/>
                <w:iCs/>
                <w:lang w:val="ro-RO"/>
              </w:rPr>
              <w:t>Îmbunătățirea / Reabilitarea sistemelor de canalizare, sistemelor de desecare și drenaj, stații pompare (</w:t>
            </w:r>
            <w:proofErr w:type="spellStart"/>
            <w:r w:rsidR="00E53616" w:rsidRPr="001E3DB1">
              <w:rPr>
                <w:rFonts w:ascii="Calibri Light" w:hAnsi="Calibri Light" w:cs="Calibri Light"/>
                <w:i/>
                <w:iCs/>
                <w:lang w:val="ro-RO"/>
              </w:rPr>
              <w:t>incl</w:t>
            </w:r>
            <w:proofErr w:type="spellEnd"/>
            <w:r w:rsidR="00E53616" w:rsidRPr="001E3DB1">
              <w:rPr>
                <w:rFonts w:ascii="Calibri Light" w:hAnsi="Calibri Light" w:cs="Calibri Light"/>
                <w:i/>
                <w:iCs/>
                <w:lang w:val="ro-RO"/>
              </w:rPr>
              <w:t>. îmbunătățirea drenajului infrastructurilor liniare: drumuri, căi ferate, după caz). Alte măsuri</w:t>
            </w:r>
            <w:r w:rsidR="001C5A23" w:rsidRPr="001E3DB1">
              <w:rPr>
                <w:rFonts w:ascii="Calibri Light" w:hAnsi="Calibri Light" w:cs="Calibri Light"/>
                <w:lang w:val="ro-RO"/>
              </w:rPr>
              <w:t>’’</w:t>
            </w:r>
            <w:r w:rsidR="001135E7" w:rsidRPr="001E3DB1">
              <w:rPr>
                <w:rFonts w:ascii="Calibri Light" w:hAnsi="Calibri Light" w:cs="Calibri Light"/>
                <w:lang w:val="ro-RO"/>
              </w:rPr>
              <w:t xml:space="preserve"> </w:t>
            </w:r>
            <w:r w:rsidR="001C5A23" w:rsidRPr="001E3DB1">
              <w:rPr>
                <w:rFonts w:ascii="Calibri Light" w:hAnsi="Calibri Light" w:cs="Calibri Light"/>
                <w:lang w:val="ro-RO"/>
              </w:rPr>
              <w:t>n</w:t>
            </w:r>
            <w:r w:rsidR="001135E7" w:rsidRPr="001E3DB1">
              <w:rPr>
                <w:rFonts w:ascii="Calibri Light" w:hAnsi="Calibri Light" w:cs="Calibri Light"/>
                <w:lang w:val="ro-RO"/>
              </w:rPr>
              <w:t xml:space="preserve">u a fost modelată </w:t>
            </w:r>
            <w:r w:rsidR="0046161A" w:rsidRPr="001E3DB1">
              <w:rPr>
                <w:rFonts w:ascii="Calibri Light" w:hAnsi="Calibri Light" w:cs="Calibri Light"/>
                <w:lang w:val="ro-RO"/>
              </w:rPr>
              <w:t>întrucât</w:t>
            </w:r>
            <w:r w:rsidR="001135E7" w:rsidRPr="001E3DB1">
              <w:rPr>
                <w:rFonts w:ascii="Calibri Light" w:hAnsi="Calibri Light" w:cs="Calibri Light"/>
                <w:lang w:val="ro-RO"/>
              </w:rPr>
              <w:t xml:space="preserve"> ace</w:t>
            </w:r>
            <w:r w:rsidR="0046161A" w:rsidRPr="001E3DB1">
              <w:rPr>
                <w:rFonts w:ascii="Calibri Light" w:hAnsi="Calibri Light" w:cs="Calibri Light"/>
                <w:lang w:val="ro-RO"/>
              </w:rPr>
              <w:t xml:space="preserve">asta </w:t>
            </w:r>
            <w:r w:rsidR="00981121" w:rsidRPr="001E3DB1">
              <w:rPr>
                <w:rFonts w:ascii="Calibri Light" w:hAnsi="Calibri Light" w:cs="Calibri Light"/>
                <w:lang w:val="ro-RO"/>
              </w:rPr>
              <w:t>are rolul de a gestiona</w:t>
            </w:r>
            <w:r w:rsidR="0046161A" w:rsidRPr="001E3DB1">
              <w:rPr>
                <w:rFonts w:ascii="Calibri Light" w:hAnsi="Calibri Light" w:cs="Calibri Light"/>
                <w:lang w:val="ro-RO"/>
              </w:rPr>
              <w:t xml:space="preserve"> riscul rezidual din sursă pluviala ca urmare a </w:t>
            </w:r>
            <w:r w:rsidR="002E6966" w:rsidRPr="001E3DB1">
              <w:rPr>
                <w:rFonts w:ascii="Calibri Light" w:hAnsi="Calibri Light" w:cs="Calibri Light"/>
                <w:lang w:val="ro-RO"/>
              </w:rPr>
              <w:t>construirii digurilor inelare</w:t>
            </w:r>
            <w:r w:rsidR="0046161A" w:rsidRPr="001E3DB1">
              <w:rPr>
                <w:rFonts w:ascii="Calibri Light" w:hAnsi="Calibri Light" w:cs="Calibri Light"/>
                <w:lang w:val="ro-RO"/>
              </w:rPr>
              <w:t xml:space="preserve"> </w:t>
            </w:r>
            <w:r w:rsidR="002E6966" w:rsidRPr="001E3DB1">
              <w:rPr>
                <w:rFonts w:ascii="Calibri Light" w:hAnsi="Calibri Light" w:cs="Calibri Light"/>
                <w:lang w:val="ro-RO"/>
              </w:rPr>
              <w:t xml:space="preserve">propuse </w:t>
            </w:r>
            <w:r w:rsidR="001B1DB9" w:rsidRPr="001E3DB1">
              <w:rPr>
                <w:rFonts w:ascii="Calibri Light" w:hAnsi="Calibri Light" w:cs="Calibri Light"/>
                <w:lang w:val="ro-RO"/>
              </w:rPr>
              <w:t>pentru localitățile din</w:t>
            </w:r>
            <w:r w:rsidR="002E6966" w:rsidRPr="001E3DB1">
              <w:rPr>
                <w:rFonts w:ascii="Calibri Light" w:hAnsi="Calibri Light" w:cs="Calibri Light"/>
                <w:lang w:val="ro-RO"/>
              </w:rPr>
              <w:t xml:space="preserve"> albia major</w:t>
            </w:r>
            <w:r w:rsidR="001B1DB9" w:rsidRPr="001E3DB1">
              <w:rPr>
                <w:rFonts w:ascii="Calibri Light" w:hAnsi="Calibri Light" w:cs="Calibri Light"/>
                <w:lang w:val="ro-RO"/>
              </w:rPr>
              <w:t xml:space="preserve">ă </w:t>
            </w:r>
            <w:r w:rsidR="002E6966" w:rsidRPr="001E3DB1">
              <w:rPr>
                <w:rFonts w:ascii="Calibri Light" w:hAnsi="Calibri Light" w:cs="Calibri Light"/>
                <w:lang w:val="ro-RO"/>
              </w:rPr>
              <w:t>stânga a râului Putna.</w:t>
            </w:r>
            <w:r w:rsidR="002217B6" w:rsidRPr="001E3DB1">
              <w:rPr>
                <w:rFonts w:ascii="Calibri Light" w:hAnsi="Calibri Light" w:cs="Calibri Light"/>
                <w:lang w:val="ro-RO"/>
              </w:rPr>
              <w:t xml:space="preserve"> </w:t>
            </w:r>
            <w:r w:rsidR="00100ADC" w:rsidRPr="001E3DB1">
              <w:rPr>
                <w:rFonts w:ascii="Calibri Light" w:hAnsi="Calibri Light" w:cs="Calibri Light"/>
                <w:lang w:val="ro-RO"/>
              </w:rPr>
              <w:t xml:space="preserve">Este o </w:t>
            </w:r>
            <w:r w:rsidR="00590AC8" w:rsidRPr="001E3DB1">
              <w:rPr>
                <w:rFonts w:ascii="Calibri Light" w:hAnsi="Calibri Light" w:cs="Calibri Light"/>
                <w:lang w:val="ro-RO"/>
              </w:rPr>
              <w:t xml:space="preserve">măsura care nu influențează analiza si concluziile </w:t>
            </w:r>
            <w:r w:rsidR="00EB20F4" w:rsidRPr="001E3DB1">
              <w:rPr>
                <w:rFonts w:ascii="Calibri Light" w:hAnsi="Calibri Light" w:cs="Calibri Light"/>
                <w:lang w:val="ro-RO"/>
              </w:rPr>
              <w:t xml:space="preserve">asupra gestionarii </w:t>
            </w:r>
            <w:r w:rsidR="00590AC8" w:rsidRPr="001E3DB1">
              <w:rPr>
                <w:rFonts w:ascii="Calibri Light" w:hAnsi="Calibri Light" w:cs="Calibri Light"/>
                <w:lang w:val="ro-RO"/>
              </w:rPr>
              <w:t>riscul</w:t>
            </w:r>
            <w:r w:rsidR="00EB20F4" w:rsidRPr="001E3DB1">
              <w:rPr>
                <w:rFonts w:ascii="Calibri Light" w:hAnsi="Calibri Light" w:cs="Calibri Light"/>
                <w:lang w:val="ro-RO"/>
              </w:rPr>
              <w:t>ui</w:t>
            </w:r>
            <w:r w:rsidR="00590AC8" w:rsidRPr="001E3DB1">
              <w:rPr>
                <w:rFonts w:ascii="Calibri Light" w:hAnsi="Calibri Light" w:cs="Calibri Light"/>
                <w:lang w:val="ro-RO"/>
              </w:rPr>
              <w:t xml:space="preserve"> fluvial</w:t>
            </w:r>
            <w:r w:rsidR="00100ADC" w:rsidRPr="001E3DB1">
              <w:rPr>
                <w:rFonts w:ascii="Calibri Light" w:hAnsi="Calibri Light" w:cs="Calibri Light"/>
                <w:lang w:val="ro-RO"/>
              </w:rPr>
              <w:t xml:space="preserve"> </w:t>
            </w:r>
            <w:r w:rsidR="00EB20F4" w:rsidRPr="001E3DB1">
              <w:rPr>
                <w:rFonts w:ascii="Calibri Light" w:hAnsi="Calibri Light" w:cs="Calibri Light"/>
                <w:lang w:val="ro-RO"/>
              </w:rPr>
              <w:t xml:space="preserve">ci este o măsura </w:t>
            </w:r>
            <w:r w:rsidR="00100ADC" w:rsidRPr="001E3DB1">
              <w:rPr>
                <w:rFonts w:ascii="Calibri Light" w:hAnsi="Calibri Light" w:cs="Calibri Light"/>
                <w:lang w:val="ro-RO"/>
              </w:rPr>
              <w:t>suplimentar</w:t>
            </w:r>
            <w:r w:rsidR="00EB20F4" w:rsidRPr="001E3DB1">
              <w:rPr>
                <w:rFonts w:ascii="Calibri Light" w:hAnsi="Calibri Light" w:cs="Calibri Light"/>
                <w:lang w:val="ro-RO"/>
              </w:rPr>
              <w:t>ă</w:t>
            </w:r>
            <w:r w:rsidR="00100ADC" w:rsidRPr="001E3DB1">
              <w:rPr>
                <w:rFonts w:ascii="Calibri Light" w:hAnsi="Calibri Light" w:cs="Calibri Light"/>
                <w:lang w:val="ro-RO"/>
              </w:rPr>
              <w:t xml:space="preserve"> </w:t>
            </w:r>
            <w:r w:rsidR="00EB20F4" w:rsidRPr="001E3DB1">
              <w:rPr>
                <w:rFonts w:ascii="Calibri Light" w:hAnsi="Calibri Light" w:cs="Calibri Light"/>
                <w:lang w:val="ro-RO"/>
              </w:rPr>
              <w:t>care sa permită gestionarea</w:t>
            </w:r>
            <w:r w:rsidR="00111600" w:rsidRPr="001E3DB1">
              <w:rPr>
                <w:rFonts w:ascii="Calibri Light" w:hAnsi="Calibri Light" w:cs="Calibri Light"/>
                <w:lang w:val="ro-RO"/>
              </w:rPr>
              <w:t xml:space="preserve"> excesului de</w:t>
            </w:r>
            <w:r w:rsidR="00EB20F4" w:rsidRPr="001E3DB1">
              <w:rPr>
                <w:rFonts w:ascii="Calibri Light" w:hAnsi="Calibri Light" w:cs="Calibri Light"/>
                <w:lang w:val="ro-RO"/>
              </w:rPr>
              <w:t xml:space="preserve"> </w:t>
            </w:r>
            <w:r w:rsidR="00111600" w:rsidRPr="001E3DB1">
              <w:rPr>
                <w:rFonts w:ascii="Calibri Light" w:hAnsi="Calibri Light" w:cs="Calibri Light"/>
                <w:lang w:val="ro-RO"/>
              </w:rPr>
              <w:t>apa provenit din precipitații</w:t>
            </w:r>
            <w:r w:rsidR="00D921AE" w:rsidRPr="001E3DB1">
              <w:rPr>
                <w:rFonts w:ascii="Calibri Light" w:hAnsi="Calibri Light" w:cs="Calibri Light"/>
                <w:lang w:val="ro-RO"/>
              </w:rPr>
              <w:t xml:space="preserve"> și</w:t>
            </w:r>
            <w:r w:rsidR="00EB20F4" w:rsidRPr="001E3DB1">
              <w:rPr>
                <w:rFonts w:ascii="Calibri Light" w:hAnsi="Calibri Light" w:cs="Calibri Light"/>
                <w:lang w:val="ro-RO"/>
              </w:rPr>
              <w:t xml:space="preserve"> care nu po</w:t>
            </w:r>
            <w:r w:rsidR="00111600" w:rsidRPr="001E3DB1">
              <w:rPr>
                <w:rFonts w:ascii="Calibri Light" w:hAnsi="Calibri Light" w:cs="Calibri Light"/>
                <w:lang w:val="ro-RO"/>
              </w:rPr>
              <w:t>a</w:t>
            </w:r>
            <w:r w:rsidR="00EB20F4" w:rsidRPr="001E3DB1">
              <w:rPr>
                <w:rFonts w:ascii="Calibri Light" w:hAnsi="Calibri Light" w:cs="Calibri Light"/>
                <w:lang w:val="ro-RO"/>
              </w:rPr>
              <w:t>t</w:t>
            </w:r>
            <w:r w:rsidR="00111600" w:rsidRPr="001E3DB1">
              <w:rPr>
                <w:rFonts w:ascii="Calibri Light" w:hAnsi="Calibri Light" w:cs="Calibri Light"/>
                <w:lang w:val="ro-RO"/>
              </w:rPr>
              <w:t>e</w:t>
            </w:r>
            <w:r w:rsidR="00EB20F4" w:rsidRPr="001E3DB1">
              <w:rPr>
                <w:rFonts w:ascii="Calibri Light" w:hAnsi="Calibri Light" w:cs="Calibri Light"/>
                <w:lang w:val="ro-RO"/>
              </w:rPr>
              <w:t xml:space="preserve"> fi evacuat gravitațional.</w:t>
            </w:r>
            <w:r w:rsidR="00111600" w:rsidRPr="001E3DB1">
              <w:rPr>
                <w:rFonts w:ascii="Calibri Light" w:hAnsi="Calibri Light" w:cs="Calibri Light"/>
                <w:lang w:val="ro-RO"/>
              </w:rPr>
              <w:t xml:space="preserve"> Măsura</w:t>
            </w:r>
            <w:r w:rsidR="002A4312" w:rsidRPr="001E3DB1">
              <w:rPr>
                <w:rFonts w:ascii="Calibri Light" w:hAnsi="Calibri Light" w:cs="Calibri Light"/>
                <w:lang w:val="ro-RO"/>
              </w:rPr>
              <w:t xml:space="preserve"> a fost inclusa in lista de m</w:t>
            </w:r>
            <w:r w:rsidR="00D921AE" w:rsidRPr="001E3DB1">
              <w:rPr>
                <w:rFonts w:ascii="Calibri Light" w:hAnsi="Calibri Light" w:cs="Calibri Light"/>
                <w:lang w:val="ro-RO"/>
              </w:rPr>
              <w:t>ă</w:t>
            </w:r>
            <w:r w:rsidR="002A4312" w:rsidRPr="001E3DB1">
              <w:rPr>
                <w:rFonts w:ascii="Calibri Light" w:hAnsi="Calibri Light" w:cs="Calibri Light"/>
                <w:lang w:val="ro-RO"/>
              </w:rPr>
              <w:t>suri</w:t>
            </w:r>
            <w:r w:rsidR="004A0853" w:rsidRPr="001E3DB1">
              <w:rPr>
                <w:rFonts w:ascii="Calibri Light" w:hAnsi="Calibri Light" w:cs="Calibri Light"/>
                <w:lang w:val="ro-RO"/>
              </w:rPr>
              <w:t>, pentru a</w:t>
            </w:r>
            <w:r w:rsidR="41858D11" w:rsidRPr="3EFA06BC">
              <w:rPr>
                <w:rFonts w:ascii="Calibri Light" w:hAnsi="Calibri Light" w:cs="Calibri Light"/>
                <w:lang w:val="ro-RO"/>
              </w:rPr>
              <w:t xml:space="preserve"> </w:t>
            </w:r>
            <w:r w:rsidR="00D55AD5" w:rsidRPr="001E3DB1">
              <w:rPr>
                <w:rFonts w:ascii="Calibri Light" w:hAnsi="Calibri Light" w:cs="Calibri Light"/>
                <w:lang w:val="ro-RO"/>
              </w:rPr>
              <w:t>i se</w:t>
            </w:r>
            <w:r w:rsidR="004A0853" w:rsidRPr="001E3DB1">
              <w:rPr>
                <w:rFonts w:ascii="Calibri Light" w:hAnsi="Calibri Light" w:cs="Calibri Light"/>
                <w:lang w:val="ro-RO"/>
              </w:rPr>
              <w:t xml:space="preserve"> </w:t>
            </w:r>
            <w:r w:rsidR="00D55AD5" w:rsidRPr="001E3DB1">
              <w:rPr>
                <w:rFonts w:ascii="Calibri Light" w:hAnsi="Calibri Light" w:cs="Calibri Light"/>
                <w:lang w:val="ro-RO"/>
              </w:rPr>
              <w:t>atribui costuri estimative in acesta etapa si pentru a se</w:t>
            </w:r>
            <w:r w:rsidR="004A0853" w:rsidRPr="001E3DB1">
              <w:rPr>
                <w:rFonts w:ascii="Calibri Light" w:hAnsi="Calibri Light" w:cs="Calibri Light"/>
                <w:lang w:val="ro-RO"/>
              </w:rPr>
              <w:t xml:space="preserve"> avea in vedere in studierea potențialei probleme pluviale la nivelul </w:t>
            </w:r>
            <w:r w:rsidR="00D55AD5" w:rsidRPr="001E3DB1">
              <w:rPr>
                <w:rFonts w:ascii="Calibri Light" w:hAnsi="Calibri Light" w:cs="Calibri Light"/>
                <w:lang w:val="ro-RO"/>
              </w:rPr>
              <w:t xml:space="preserve">Studiului de </w:t>
            </w:r>
            <w:r w:rsidR="006920B1" w:rsidRPr="001E3DB1">
              <w:rPr>
                <w:rFonts w:ascii="Calibri Light" w:hAnsi="Calibri Light" w:cs="Calibri Light"/>
                <w:lang w:val="ro-RO"/>
              </w:rPr>
              <w:t>Fezabilitate</w:t>
            </w:r>
            <w:r w:rsidR="000A236D" w:rsidRPr="001E3DB1">
              <w:rPr>
                <w:rFonts w:ascii="Calibri Light" w:hAnsi="Calibri Light" w:cs="Calibri Light"/>
                <w:lang w:val="ro-RO"/>
              </w:rPr>
              <w:t>.</w:t>
            </w:r>
          </w:p>
          <w:p w14:paraId="3D200F06" w14:textId="2F132AF6" w:rsidR="00F943C3" w:rsidRPr="001E3DB1" w:rsidRDefault="00F943C3" w:rsidP="007F715C">
            <w:pPr>
              <w:pStyle w:val="JBAParaText"/>
              <w:numPr>
                <w:ilvl w:val="0"/>
                <w:numId w:val="54"/>
              </w:numPr>
              <w:spacing w:after="0"/>
              <w:ind w:left="414" w:right="16" w:hanging="414"/>
              <w:rPr>
                <w:rFonts w:ascii="Calibri Light" w:hAnsi="Calibri Light" w:cs="Calibri Light"/>
                <w:b/>
                <w:lang w:val="ro-RO"/>
              </w:rPr>
            </w:pPr>
            <w:r w:rsidRPr="001E3DB1">
              <w:rPr>
                <w:rFonts w:ascii="Calibri Light" w:hAnsi="Calibri Light" w:cs="Calibri Light"/>
                <w:b/>
                <w:lang w:val="ro-RO"/>
              </w:rPr>
              <w:t>Raul Râmnicul Sărat</w:t>
            </w:r>
          </w:p>
          <w:p w14:paraId="42424D68" w14:textId="09367717" w:rsidR="00400D90" w:rsidRPr="001E3DB1" w:rsidRDefault="006F0044" w:rsidP="007F715C">
            <w:pPr>
              <w:pStyle w:val="JBAParaText"/>
              <w:spacing w:after="0"/>
              <w:ind w:left="0" w:right="16"/>
              <w:rPr>
                <w:rFonts w:ascii="Calibri Light" w:hAnsi="Calibri Light" w:cs="Calibri Light"/>
                <w:lang w:val="ro-RO"/>
              </w:rPr>
            </w:pPr>
            <w:r w:rsidRPr="001E3DB1">
              <w:rPr>
                <w:rFonts w:ascii="Calibri Light" w:hAnsi="Calibri Light" w:cs="Calibri Light"/>
                <w:lang w:val="ro-RO"/>
              </w:rPr>
              <w:t>Ș</w:t>
            </w:r>
            <w:r w:rsidR="006314CF" w:rsidRPr="001E3DB1">
              <w:rPr>
                <w:rFonts w:ascii="Calibri Light" w:hAnsi="Calibri Light" w:cs="Calibri Light"/>
                <w:lang w:val="ro-RO"/>
              </w:rPr>
              <w:t xml:space="preserve">i in cazul râului Râmnicul Sărat </w:t>
            </w:r>
            <w:proofErr w:type="spellStart"/>
            <w:r w:rsidR="006314CF" w:rsidRPr="3EFA06BC">
              <w:rPr>
                <w:rFonts w:ascii="Calibri Light" w:hAnsi="Calibri Light" w:cs="Calibri Light"/>
                <w:lang w:val="ro-RO"/>
              </w:rPr>
              <w:t>inundabilitatea</w:t>
            </w:r>
            <w:proofErr w:type="spellEnd"/>
            <w:r w:rsidR="006314CF" w:rsidRPr="001E3DB1">
              <w:rPr>
                <w:rFonts w:ascii="Calibri Light" w:hAnsi="Calibri Light" w:cs="Calibri Light"/>
                <w:lang w:val="ro-RO"/>
              </w:rPr>
              <w:t xml:space="preserve"> se produce </w:t>
            </w:r>
            <w:r w:rsidR="00D22D61" w:rsidRPr="001E3DB1">
              <w:rPr>
                <w:rFonts w:ascii="Calibri Light" w:hAnsi="Calibri Light" w:cs="Calibri Light"/>
                <w:lang w:val="ro-RO"/>
              </w:rPr>
              <w:t>ca urmare a</w:t>
            </w:r>
            <w:r w:rsidR="006314CF" w:rsidRPr="001E3DB1">
              <w:rPr>
                <w:rFonts w:ascii="Calibri Light" w:hAnsi="Calibri Light" w:cs="Calibri Light"/>
                <w:lang w:val="ro-RO"/>
              </w:rPr>
              <w:t xml:space="preserve"> revărsării </w:t>
            </w:r>
            <w:r w:rsidRPr="001E3DB1">
              <w:rPr>
                <w:rFonts w:ascii="Calibri Light" w:hAnsi="Calibri Light" w:cs="Calibri Light"/>
                <w:lang w:val="ro-RO"/>
              </w:rPr>
              <w:t>î</w:t>
            </w:r>
            <w:r w:rsidR="006314CF" w:rsidRPr="001E3DB1">
              <w:rPr>
                <w:rFonts w:ascii="Calibri Light" w:hAnsi="Calibri Light" w:cs="Calibri Light"/>
                <w:lang w:val="ro-RO"/>
              </w:rPr>
              <w:t>n albia major</w:t>
            </w:r>
            <w:r w:rsidRPr="001E3DB1">
              <w:rPr>
                <w:rFonts w:ascii="Calibri Light" w:hAnsi="Calibri Light" w:cs="Calibri Light"/>
                <w:lang w:val="ro-RO"/>
              </w:rPr>
              <w:t>ă</w:t>
            </w:r>
            <w:r w:rsidR="006314CF" w:rsidRPr="001E3DB1">
              <w:rPr>
                <w:rFonts w:ascii="Calibri Light" w:hAnsi="Calibri Light" w:cs="Calibri Light"/>
                <w:lang w:val="ro-RO"/>
              </w:rPr>
              <w:t xml:space="preserve"> </w:t>
            </w:r>
            <w:r w:rsidR="00ED79A3" w:rsidRPr="001E3DB1">
              <w:rPr>
                <w:rFonts w:ascii="Calibri Light" w:hAnsi="Calibri Light" w:cs="Calibri Light"/>
                <w:lang w:val="ro-RO"/>
              </w:rPr>
              <w:t>dreapt</w:t>
            </w:r>
            <w:r w:rsidRPr="001E3DB1">
              <w:rPr>
                <w:rFonts w:ascii="Calibri Light" w:hAnsi="Calibri Light" w:cs="Calibri Light"/>
                <w:lang w:val="ro-RO"/>
              </w:rPr>
              <w:t>ă</w:t>
            </w:r>
            <w:r w:rsidR="006314CF" w:rsidRPr="001E3DB1">
              <w:rPr>
                <w:rFonts w:ascii="Calibri Light" w:hAnsi="Calibri Light" w:cs="Calibri Light"/>
                <w:lang w:val="ro-RO"/>
              </w:rPr>
              <w:t xml:space="preserve"> a circa 75% din debitul total, fără reîntoarcerea apei </w:t>
            </w:r>
            <w:r w:rsidRPr="001E3DB1">
              <w:rPr>
                <w:rFonts w:ascii="Calibri Light" w:hAnsi="Calibri Light" w:cs="Calibri Light"/>
                <w:lang w:val="ro-RO"/>
              </w:rPr>
              <w:t>î</w:t>
            </w:r>
            <w:r w:rsidR="006314CF" w:rsidRPr="001E3DB1">
              <w:rPr>
                <w:rFonts w:ascii="Calibri Light" w:hAnsi="Calibri Light" w:cs="Calibri Light"/>
                <w:lang w:val="ro-RO"/>
              </w:rPr>
              <w:t>n cursul principal</w:t>
            </w:r>
            <w:r w:rsidR="00765C9F" w:rsidRPr="001E3DB1">
              <w:rPr>
                <w:rFonts w:ascii="Calibri Light" w:hAnsi="Calibri Light" w:cs="Calibri Light"/>
                <w:lang w:val="ro-RO"/>
              </w:rPr>
              <w:t xml:space="preserve"> însă pentru acest </w:t>
            </w:r>
            <w:r w:rsidR="00400D90" w:rsidRPr="001E3DB1">
              <w:rPr>
                <w:rFonts w:ascii="Calibri Light" w:hAnsi="Calibri Light" w:cs="Calibri Light"/>
                <w:lang w:val="ro-RO"/>
              </w:rPr>
              <w:t>râu</w:t>
            </w:r>
            <w:r w:rsidR="00765C9F" w:rsidRPr="001E3DB1">
              <w:rPr>
                <w:rFonts w:ascii="Calibri Light" w:hAnsi="Calibri Light" w:cs="Calibri Light"/>
                <w:lang w:val="ro-RO"/>
              </w:rPr>
              <w:t xml:space="preserve"> </w:t>
            </w:r>
            <w:r w:rsidR="008344BC" w:rsidRPr="001E3DB1">
              <w:rPr>
                <w:rFonts w:ascii="Calibri Light" w:hAnsi="Calibri Light" w:cs="Calibri Light"/>
                <w:lang w:val="ro-RO"/>
              </w:rPr>
              <w:t xml:space="preserve">topografia </w:t>
            </w:r>
            <w:r w:rsidR="00765C9F" w:rsidRPr="001E3DB1">
              <w:rPr>
                <w:rFonts w:ascii="Calibri Light" w:hAnsi="Calibri Light" w:cs="Calibri Light"/>
                <w:lang w:val="ro-RO"/>
              </w:rPr>
              <w:t>terenul</w:t>
            </w:r>
            <w:r w:rsidR="008344BC" w:rsidRPr="001E3DB1">
              <w:rPr>
                <w:rFonts w:ascii="Calibri Light" w:hAnsi="Calibri Light" w:cs="Calibri Light"/>
                <w:lang w:val="ro-RO"/>
              </w:rPr>
              <w:t>ui</w:t>
            </w:r>
            <w:r w:rsidR="00765C9F" w:rsidRPr="001E3DB1">
              <w:rPr>
                <w:rFonts w:ascii="Calibri Light" w:hAnsi="Calibri Light" w:cs="Calibri Light"/>
                <w:lang w:val="ro-RO"/>
              </w:rPr>
              <w:t xml:space="preserve"> permite realizarea un</w:t>
            </w:r>
            <w:r w:rsidR="00885CFE" w:rsidRPr="001E3DB1">
              <w:rPr>
                <w:rFonts w:ascii="Calibri Light" w:hAnsi="Calibri Light" w:cs="Calibri Light"/>
                <w:lang w:val="ro-RO"/>
              </w:rPr>
              <w:t xml:space="preserve">ei </w:t>
            </w:r>
            <w:r w:rsidR="008344BC" w:rsidRPr="001E3DB1">
              <w:rPr>
                <w:rFonts w:ascii="Calibri Light" w:hAnsi="Calibri Light" w:cs="Calibri Light"/>
                <w:lang w:val="ro-RO"/>
              </w:rPr>
              <w:t>acumulări nepermanente</w:t>
            </w:r>
            <w:r w:rsidR="00765C9F" w:rsidRPr="001E3DB1">
              <w:rPr>
                <w:rFonts w:ascii="Calibri Light" w:hAnsi="Calibri Light" w:cs="Calibri Light"/>
                <w:lang w:val="ro-RO"/>
              </w:rPr>
              <w:t xml:space="preserve"> chiar in zona revărsării. </w:t>
            </w:r>
          </w:p>
          <w:p w14:paraId="194EDD92" w14:textId="194C0A49" w:rsidR="00A51671" w:rsidRPr="001E3DB1" w:rsidRDefault="008344BC" w:rsidP="007F715C">
            <w:pPr>
              <w:pStyle w:val="JBAParaText"/>
              <w:spacing w:after="0"/>
              <w:ind w:left="0" w:right="16"/>
              <w:rPr>
                <w:rFonts w:ascii="Calibri Light" w:hAnsi="Calibri Light" w:cs="Calibri Light"/>
                <w:lang w:val="ro-RO"/>
              </w:rPr>
            </w:pPr>
            <w:r w:rsidRPr="001E3DB1">
              <w:rPr>
                <w:rFonts w:ascii="Calibri Light" w:hAnsi="Calibri Light" w:cs="Calibri Light"/>
                <w:lang w:val="ro-RO"/>
              </w:rPr>
              <w:t>Acumularea</w:t>
            </w:r>
            <w:r w:rsidR="000D716A" w:rsidRPr="001E3DB1">
              <w:rPr>
                <w:rFonts w:ascii="Calibri Light" w:hAnsi="Calibri Light" w:cs="Calibri Light"/>
                <w:lang w:val="ro-RO"/>
              </w:rPr>
              <w:t xml:space="preserve"> frontal</w:t>
            </w:r>
            <w:r w:rsidR="006F0044" w:rsidRPr="001E3DB1">
              <w:rPr>
                <w:rFonts w:ascii="Calibri Light" w:hAnsi="Calibri Light" w:cs="Calibri Light"/>
                <w:lang w:val="ro-RO"/>
              </w:rPr>
              <w:t>ă</w:t>
            </w:r>
            <w:r w:rsidRPr="001E3DB1">
              <w:rPr>
                <w:rFonts w:ascii="Calibri Light" w:hAnsi="Calibri Light" w:cs="Calibri Light"/>
                <w:lang w:val="ro-RO"/>
              </w:rPr>
              <w:t xml:space="preserve"> </w:t>
            </w:r>
            <w:r w:rsidR="000D716A" w:rsidRPr="001E3DB1">
              <w:rPr>
                <w:rFonts w:ascii="Calibri Light" w:hAnsi="Calibri Light" w:cs="Calibri Light"/>
                <w:lang w:val="ro-RO"/>
              </w:rPr>
              <w:t>nepermanent</w:t>
            </w:r>
            <w:r w:rsidR="006F0044" w:rsidRPr="001E3DB1">
              <w:rPr>
                <w:rFonts w:ascii="Calibri Light" w:hAnsi="Calibri Light" w:cs="Calibri Light"/>
                <w:lang w:val="ro-RO"/>
              </w:rPr>
              <w:t>ă</w:t>
            </w:r>
            <w:r w:rsidR="000D716A" w:rsidRPr="001E3DB1">
              <w:rPr>
                <w:rFonts w:ascii="Calibri Light" w:hAnsi="Calibri Light" w:cs="Calibri Light"/>
                <w:lang w:val="ro-RO"/>
              </w:rPr>
              <w:t xml:space="preserve"> se </w:t>
            </w:r>
            <w:r w:rsidR="00FC017C" w:rsidRPr="001E3DB1">
              <w:rPr>
                <w:rFonts w:ascii="Calibri Light" w:hAnsi="Calibri Light" w:cs="Calibri Light"/>
                <w:lang w:val="ro-RO"/>
              </w:rPr>
              <w:t xml:space="preserve">va </w:t>
            </w:r>
            <w:r w:rsidR="000D716A" w:rsidRPr="001E3DB1">
              <w:rPr>
                <w:rFonts w:ascii="Calibri Light" w:hAnsi="Calibri Light" w:cs="Calibri Light"/>
                <w:lang w:val="ro-RO"/>
              </w:rPr>
              <w:t xml:space="preserve">realiza </w:t>
            </w:r>
            <w:r w:rsidR="00A51671" w:rsidRPr="001E3DB1">
              <w:rPr>
                <w:rFonts w:ascii="Calibri Light" w:hAnsi="Calibri Light" w:cs="Calibri Light"/>
                <w:lang w:val="ro-RO"/>
              </w:rPr>
              <w:t>de-a lungul cursului</w:t>
            </w:r>
            <w:r w:rsidR="00ED469F" w:rsidRPr="001E3DB1">
              <w:rPr>
                <w:rFonts w:ascii="Calibri Light" w:hAnsi="Calibri Light" w:cs="Calibri Light"/>
                <w:lang w:val="ro-RO"/>
              </w:rPr>
              <w:t xml:space="preserve"> de ap</w:t>
            </w:r>
            <w:r w:rsidR="006F0044" w:rsidRPr="001E3DB1">
              <w:rPr>
                <w:rFonts w:ascii="Calibri Light" w:hAnsi="Calibri Light" w:cs="Calibri Light"/>
                <w:lang w:val="ro-RO"/>
              </w:rPr>
              <w:t>ă</w:t>
            </w:r>
            <w:r w:rsidR="00E10944" w:rsidRPr="001E3DB1">
              <w:rPr>
                <w:rFonts w:ascii="Calibri Light" w:hAnsi="Calibri Light" w:cs="Calibri Light"/>
                <w:lang w:val="ro-RO"/>
              </w:rPr>
              <w:t>,</w:t>
            </w:r>
            <w:r w:rsidR="00ED469F" w:rsidRPr="001E3DB1">
              <w:rPr>
                <w:rFonts w:ascii="Calibri Light" w:hAnsi="Calibri Light" w:cs="Calibri Light"/>
                <w:lang w:val="ro-RO"/>
              </w:rPr>
              <w:t xml:space="preserve"> </w:t>
            </w:r>
            <w:r w:rsidR="004A37EC" w:rsidRPr="001E3DB1">
              <w:rPr>
                <w:rFonts w:ascii="Calibri Light" w:hAnsi="Calibri Light" w:cs="Calibri Light"/>
                <w:lang w:val="ro-RO"/>
              </w:rPr>
              <w:t>având</w:t>
            </w:r>
            <w:r w:rsidR="00A51671" w:rsidRPr="001E3DB1">
              <w:rPr>
                <w:rFonts w:ascii="Calibri Light" w:hAnsi="Calibri Light" w:cs="Calibri Light"/>
                <w:lang w:val="ro-RO"/>
              </w:rPr>
              <w:t xml:space="preserve"> </w:t>
            </w:r>
            <w:r w:rsidR="00A276E8" w:rsidRPr="001E3DB1">
              <w:rPr>
                <w:rFonts w:ascii="Calibri Light" w:hAnsi="Calibri Light" w:cs="Calibri Light"/>
                <w:lang w:val="ro-RO"/>
              </w:rPr>
              <w:t>un dig</w:t>
            </w:r>
            <w:r w:rsidR="00A51671" w:rsidRPr="001E3DB1">
              <w:rPr>
                <w:rFonts w:ascii="Calibri Light" w:hAnsi="Calibri Light" w:cs="Calibri Light"/>
                <w:lang w:val="ro-RO"/>
              </w:rPr>
              <w:t xml:space="preserve"> de contur de-a lungul malu</w:t>
            </w:r>
            <w:r w:rsidR="00AD3928" w:rsidRPr="001E3DB1">
              <w:rPr>
                <w:rFonts w:ascii="Calibri Light" w:hAnsi="Calibri Light" w:cs="Calibri Light"/>
                <w:lang w:val="ro-RO"/>
              </w:rPr>
              <w:t>lu</w:t>
            </w:r>
            <w:r w:rsidR="00A51671" w:rsidRPr="001E3DB1">
              <w:rPr>
                <w:rFonts w:ascii="Calibri Light" w:hAnsi="Calibri Light" w:cs="Calibri Light"/>
                <w:lang w:val="ro-RO"/>
              </w:rPr>
              <w:t xml:space="preserve">i </w:t>
            </w:r>
            <w:r w:rsidR="00357860" w:rsidRPr="001E3DB1">
              <w:rPr>
                <w:rFonts w:ascii="Calibri Light" w:hAnsi="Calibri Light" w:cs="Calibri Light"/>
                <w:lang w:val="ro-RO"/>
              </w:rPr>
              <w:t>stâng</w:t>
            </w:r>
            <w:r w:rsidR="00A51671" w:rsidRPr="001E3DB1">
              <w:rPr>
                <w:rFonts w:ascii="Calibri Light" w:hAnsi="Calibri Light" w:cs="Calibri Light"/>
                <w:lang w:val="ro-RO"/>
              </w:rPr>
              <w:t xml:space="preserve"> </w:t>
            </w:r>
            <w:r w:rsidR="006F0044" w:rsidRPr="001E3DB1">
              <w:rPr>
                <w:rFonts w:ascii="Calibri Light" w:hAnsi="Calibri Light" w:cs="Calibri Light"/>
                <w:lang w:val="ro-RO"/>
              </w:rPr>
              <w:t>ș</w:t>
            </w:r>
            <w:r w:rsidR="001341D6" w:rsidRPr="001E3DB1">
              <w:rPr>
                <w:rFonts w:ascii="Calibri Light" w:hAnsi="Calibri Light" w:cs="Calibri Light"/>
                <w:lang w:val="ro-RO"/>
              </w:rPr>
              <w:t>i</w:t>
            </w:r>
            <w:r w:rsidR="00A51671" w:rsidRPr="001E3DB1">
              <w:rPr>
                <w:rFonts w:ascii="Calibri Light" w:hAnsi="Calibri Light" w:cs="Calibri Light"/>
                <w:lang w:val="ro-RO"/>
              </w:rPr>
              <w:t xml:space="preserve"> digul de contur dreapta amplasat </w:t>
            </w:r>
            <w:r w:rsidR="006F0044" w:rsidRPr="001E3DB1">
              <w:rPr>
                <w:rFonts w:ascii="Calibri Light" w:hAnsi="Calibri Light" w:cs="Calibri Light"/>
                <w:lang w:val="ro-RO"/>
              </w:rPr>
              <w:t>î</w:t>
            </w:r>
            <w:r w:rsidR="00A51671" w:rsidRPr="001E3DB1">
              <w:rPr>
                <w:rFonts w:ascii="Calibri Light" w:hAnsi="Calibri Light" w:cs="Calibri Light"/>
                <w:lang w:val="ro-RO"/>
              </w:rPr>
              <w:t xml:space="preserve">n imediata </w:t>
            </w:r>
            <w:r w:rsidR="00357860" w:rsidRPr="001E3DB1">
              <w:rPr>
                <w:rFonts w:ascii="Calibri Light" w:hAnsi="Calibri Light" w:cs="Calibri Light"/>
                <w:lang w:val="ro-RO"/>
              </w:rPr>
              <w:t>vecinătate</w:t>
            </w:r>
            <w:r w:rsidR="00A51671" w:rsidRPr="001E3DB1">
              <w:rPr>
                <w:rFonts w:ascii="Calibri Light" w:hAnsi="Calibri Light" w:cs="Calibri Light"/>
                <w:lang w:val="ro-RO"/>
              </w:rPr>
              <w:t xml:space="preserve"> a c</w:t>
            </w:r>
            <w:r w:rsidR="006F0044" w:rsidRPr="001E3DB1">
              <w:rPr>
                <w:rFonts w:ascii="Calibri Light" w:hAnsi="Calibri Light" w:cs="Calibri Light"/>
                <w:lang w:val="ro-RO"/>
              </w:rPr>
              <w:t>ă</w:t>
            </w:r>
            <w:r w:rsidR="00A51671" w:rsidRPr="001E3DB1">
              <w:rPr>
                <w:rFonts w:ascii="Calibri Light" w:hAnsi="Calibri Light" w:cs="Calibri Light"/>
                <w:lang w:val="ro-RO"/>
              </w:rPr>
              <w:t>ii ferate</w:t>
            </w:r>
            <w:r w:rsidR="001341D6" w:rsidRPr="001E3DB1">
              <w:rPr>
                <w:rFonts w:ascii="Calibri Light" w:hAnsi="Calibri Light" w:cs="Calibri Light"/>
                <w:lang w:val="ro-RO"/>
              </w:rPr>
              <w:t xml:space="preserve"> paralel cu aceasta</w:t>
            </w:r>
            <w:r w:rsidR="00A51671" w:rsidRPr="001E3DB1">
              <w:rPr>
                <w:rFonts w:ascii="Calibri Light" w:hAnsi="Calibri Light" w:cs="Calibri Light"/>
                <w:lang w:val="ro-RO"/>
              </w:rPr>
              <w:t>.</w:t>
            </w:r>
            <w:r w:rsidR="00A4249A" w:rsidRPr="001E3DB1">
              <w:rPr>
                <w:rFonts w:ascii="Calibri Light" w:hAnsi="Calibri Light" w:cs="Calibri Light"/>
                <w:lang w:val="ro-RO"/>
              </w:rPr>
              <w:t xml:space="preserve"> Acumularea are un efect </w:t>
            </w:r>
            <w:r w:rsidR="005A680B" w:rsidRPr="001E3DB1">
              <w:rPr>
                <w:rFonts w:ascii="Calibri Light" w:hAnsi="Calibri Light" w:cs="Calibri Light"/>
                <w:lang w:val="ro-RO"/>
              </w:rPr>
              <w:t>de atenuare</w:t>
            </w:r>
            <w:r w:rsidR="00A4249A" w:rsidRPr="001E3DB1">
              <w:rPr>
                <w:rFonts w:ascii="Calibri Light" w:hAnsi="Calibri Light" w:cs="Calibri Light"/>
                <w:lang w:val="ro-RO"/>
              </w:rPr>
              <w:t xml:space="preserve"> </w:t>
            </w:r>
            <w:r w:rsidR="005A680B" w:rsidRPr="001E3DB1">
              <w:rPr>
                <w:rFonts w:ascii="Calibri Light" w:hAnsi="Calibri Light" w:cs="Calibri Light"/>
                <w:lang w:val="ro-RO"/>
              </w:rPr>
              <w:t xml:space="preserve">foarte puternic </w:t>
            </w:r>
            <w:r w:rsidR="00A801E4" w:rsidRPr="001E3DB1">
              <w:rPr>
                <w:rFonts w:ascii="Calibri Light" w:hAnsi="Calibri Light" w:cs="Calibri Light"/>
                <w:lang w:val="ro-RO"/>
              </w:rPr>
              <w:t>reducând</w:t>
            </w:r>
            <w:r w:rsidR="00A4249A" w:rsidRPr="001E3DB1">
              <w:rPr>
                <w:rFonts w:ascii="Calibri Light" w:hAnsi="Calibri Light" w:cs="Calibri Light"/>
                <w:lang w:val="ro-RO"/>
              </w:rPr>
              <w:t xml:space="preserve"> debitul</w:t>
            </w:r>
            <w:r w:rsidR="005A680B" w:rsidRPr="001E3DB1">
              <w:rPr>
                <w:rFonts w:ascii="Calibri Light" w:hAnsi="Calibri Light" w:cs="Calibri Light"/>
                <w:lang w:val="ro-RO"/>
              </w:rPr>
              <w:t xml:space="preserve"> actual</w:t>
            </w:r>
            <w:r w:rsidR="00A4249A" w:rsidRPr="001E3DB1">
              <w:rPr>
                <w:rFonts w:ascii="Calibri Light" w:hAnsi="Calibri Light" w:cs="Calibri Light"/>
                <w:lang w:val="ro-RO"/>
              </w:rPr>
              <w:t xml:space="preserve"> la capacitatea de tranzitare a albie</w:t>
            </w:r>
            <w:r w:rsidR="006F0044" w:rsidRPr="001E3DB1">
              <w:rPr>
                <w:rFonts w:ascii="Calibri Light" w:hAnsi="Calibri Light" w:cs="Calibri Light"/>
                <w:lang w:val="ro-RO"/>
              </w:rPr>
              <w:t>i</w:t>
            </w:r>
            <w:r w:rsidR="00A4249A" w:rsidRPr="001E3DB1">
              <w:rPr>
                <w:rFonts w:ascii="Calibri Light" w:hAnsi="Calibri Light" w:cs="Calibri Light"/>
                <w:lang w:val="ro-RO"/>
              </w:rPr>
              <w:t xml:space="preserve"> minore</w:t>
            </w:r>
            <w:r w:rsidR="005A680B" w:rsidRPr="001E3DB1">
              <w:rPr>
                <w:rFonts w:ascii="Calibri Light" w:hAnsi="Calibri Light" w:cs="Calibri Light"/>
                <w:lang w:val="ro-RO"/>
              </w:rPr>
              <w:t xml:space="preserve"> </w:t>
            </w:r>
            <w:r w:rsidR="006F0044" w:rsidRPr="001E3DB1">
              <w:rPr>
                <w:rFonts w:ascii="Calibri Light" w:hAnsi="Calibri Light" w:cs="Calibri Light"/>
                <w:lang w:val="ro-RO"/>
              </w:rPr>
              <w:t>ș</w:t>
            </w:r>
            <w:r w:rsidR="005A680B" w:rsidRPr="001E3DB1">
              <w:rPr>
                <w:rFonts w:ascii="Calibri Light" w:hAnsi="Calibri Light" w:cs="Calibri Light"/>
                <w:lang w:val="ro-RO"/>
              </w:rPr>
              <w:t>i</w:t>
            </w:r>
            <w:r w:rsidR="00950EA8" w:rsidRPr="001E3DB1">
              <w:rPr>
                <w:rFonts w:ascii="Calibri Light" w:hAnsi="Calibri Light" w:cs="Calibri Light"/>
                <w:lang w:val="ro-RO"/>
              </w:rPr>
              <w:t xml:space="preserve"> implicit</w:t>
            </w:r>
            <w:r w:rsidR="005A680B" w:rsidRPr="001E3DB1">
              <w:rPr>
                <w:rFonts w:ascii="Calibri Light" w:hAnsi="Calibri Light" w:cs="Calibri Light"/>
                <w:lang w:val="ro-RO"/>
              </w:rPr>
              <w:t xml:space="preserve"> reducând</w:t>
            </w:r>
            <w:r w:rsidR="00950EA8" w:rsidRPr="001E3DB1">
              <w:rPr>
                <w:rFonts w:ascii="Calibri Light" w:hAnsi="Calibri Light" w:cs="Calibri Light"/>
                <w:lang w:val="ro-RO"/>
              </w:rPr>
              <w:t xml:space="preserve"> semnificativ</w:t>
            </w:r>
            <w:r w:rsidR="005A680B" w:rsidRPr="001E3DB1">
              <w:rPr>
                <w:rFonts w:ascii="Calibri Light" w:hAnsi="Calibri Light" w:cs="Calibri Light"/>
                <w:lang w:val="ro-RO"/>
              </w:rPr>
              <w:t xml:space="preserve"> riscul</w:t>
            </w:r>
            <w:r w:rsidR="00950EA8" w:rsidRPr="001E3DB1">
              <w:rPr>
                <w:rFonts w:ascii="Calibri Light" w:hAnsi="Calibri Light" w:cs="Calibri Light"/>
                <w:lang w:val="ro-RO"/>
              </w:rPr>
              <w:t xml:space="preserve"> la inundații</w:t>
            </w:r>
            <w:r w:rsidR="005A680B" w:rsidRPr="001E3DB1">
              <w:rPr>
                <w:rFonts w:ascii="Calibri Light" w:hAnsi="Calibri Light" w:cs="Calibri Light"/>
                <w:lang w:val="ro-RO"/>
              </w:rPr>
              <w:t>.</w:t>
            </w:r>
            <w:r w:rsidR="003F1F06" w:rsidRPr="001E3DB1">
              <w:rPr>
                <w:rFonts w:ascii="Calibri Light" w:hAnsi="Calibri Light" w:cs="Calibri Light"/>
                <w:lang w:val="ro-RO"/>
              </w:rPr>
              <w:t xml:space="preserve"> Măsura este extrem de </w:t>
            </w:r>
            <w:proofErr w:type="spellStart"/>
            <w:r w:rsidR="00A801E4" w:rsidRPr="001E3DB1">
              <w:rPr>
                <w:rFonts w:ascii="Calibri Light" w:hAnsi="Calibri Light" w:cs="Calibri Light"/>
                <w:lang w:val="ro-RO"/>
              </w:rPr>
              <w:lastRenderedPageBreak/>
              <w:t>rezilien</w:t>
            </w:r>
            <w:r w:rsidR="006F0044" w:rsidRPr="001E3DB1">
              <w:rPr>
                <w:rFonts w:ascii="Calibri Light" w:hAnsi="Calibri Light" w:cs="Calibri Light"/>
                <w:lang w:val="ro-RO"/>
              </w:rPr>
              <w:t>tă</w:t>
            </w:r>
            <w:proofErr w:type="spellEnd"/>
            <w:r w:rsidR="003F1F06" w:rsidRPr="001E3DB1">
              <w:rPr>
                <w:rFonts w:ascii="Calibri Light" w:hAnsi="Calibri Light" w:cs="Calibri Light"/>
                <w:lang w:val="ro-RO"/>
              </w:rPr>
              <w:t xml:space="preserve"> la schimbări climatice</w:t>
            </w:r>
            <w:r w:rsidR="00B358D7" w:rsidRPr="001E3DB1">
              <w:rPr>
                <w:rFonts w:ascii="Calibri Light" w:hAnsi="Calibri Light" w:cs="Calibri Light"/>
                <w:lang w:val="ro-RO"/>
              </w:rPr>
              <w:t xml:space="preserve">, </w:t>
            </w:r>
            <w:r w:rsidR="005A680B" w:rsidRPr="001E3DB1">
              <w:rPr>
                <w:rFonts w:ascii="Calibri Light" w:hAnsi="Calibri Light" w:cs="Calibri Light"/>
                <w:lang w:val="ro-RO"/>
              </w:rPr>
              <w:t xml:space="preserve">localitățile </w:t>
            </w:r>
            <w:r w:rsidR="00B358D7" w:rsidRPr="001E3DB1">
              <w:rPr>
                <w:rFonts w:ascii="Calibri Light" w:hAnsi="Calibri Light" w:cs="Calibri Light"/>
                <w:lang w:val="ro-RO"/>
              </w:rPr>
              <w:t>fiind</w:t>
            </w:r>
            <w:r w:rsidR="005A680B" w:rsidRPr="001E3DB1">
              <w:rPr>
                <w:rFonts w:ascii="Calibri Light" w:hAnsi="Calibri Light" w:cs="Calibri Light"/>
                <w:lang w:val="ro-RO"/>
              </w:rPr>
              <w:t xml:space="preserve"> ap</w:t>
            </w:r>
            <w:r w:rsidR="006F0044" w:rsidRPr="001E3DB1">
              <w:rPr>
                <w:rFonts w:ascii="Calibri Light" w:hAnsi="Calibri Light" w:cs="Calibri Light"/>
                <w:lang w:val="ro-RO"/>
              </w:rPr>
              <w:t>ă</w:t>
            </w:r>
            <w:r w:rsidR="005A680B" w:rsidRPr="001E3DB1">
              <w:rPr>
                <w:rFonts w:ascii="Calibri Light" w:hAnsi="Calibri Light" w:cs="Calibri Light"/>
                <w:lang w:val="ro-RO"/>
              </w:rPr>
              <w:t xml:space="preserve">rate inclusiv la probabilitatea de </w:t>
            </w:r>
            <w:r w:rsidR="00A67E98" w:rsidRPr="001E3DB1">
              <w:rPr>
                <w:rFonts w:ascii="Calibri Light" w:hAnsi="Calibri Light" w:cs="Calibri Light"/>
                <w:lang w:val="ro-RO"/>
              </w:rPr>
              <w:t>0,1%</w:t>
            </w:r>
            <w:r w:rsidR="00A4249A" w:rsidRPr="001E3DB1">
              <w:rPr>
                <w:rFonts w:ascii="Calibri Light" w:hAnsi="Calibri Light" w:cs="Calibri Light"/>
                <w:lang w:val="ro-RO"/>
              </w:rPr>
              <w:t xml:space="preserve">. </w:t>
            </w:r>
          </w:p>
          <w:p w14:paraId="179C9603" w14:textId="2B14A6F0" w:rsidR="00A51671" w:rsidRPr="001E3DB1" w:rsidRDefault="00B358D7" w:rsidP="007F715C">
            <w:pPr>
              <w:pStyle w:val="JBAParaText"/>
              <w:spacing w:after="0"/>
              <w:ind w:left="0" w:right="16"/>
              <w:rPr>
                <w:rFonts w:ascii="Calibri Light" w:hAnsi="Calibri Light" w:cs="Calibri Light"/>
                <w:lang w:val="ro-RO"/>
              </w:rPr>
            </w:pPr>
            <w:r w:rsidRPr="001E3DB1">
              <w:rPr>
                <w:rFonts w:ascii="Calibri Light" w:hAnsi="Calibri Light" w:cs="Calibri Light"/>
                <w:lang w:val="ro-RO"/>
              </w:rPr>
              <w:t>Hidrografe</w:t>
            </w:r>
            <w:r w:rsidR="006F0044" w:rsidRPr="001E3DB1">
              <w:rPr>
                <w:rFonts w:ascii="Calibri Light" w:hAnsi="Calibri Light" w:cs="Calibri Light"/>
                <w:lang w:val="ro-RO"/>
              </w:rPr>
              <w:t>le</w:t>
            </w:r>
            <w:r w:rsidRPr="001E3DB1">
              <w:rPr>
                <w:rFonts w:ascii="Calibri Light" w:hAnsi="Calibri Light" w:cs="Calibri Light"/>
                <w:lang w:val="ro-RO"/>
              </w:rPr>
              <w:t xml:space="preserve"> din imaginea de mai jos demonstrează capacitatea puternic</w:t>
            </w:r>
            <w:r w:rsidR="006F0044" w:rsidRPr="001E3DB1">
              <w:rPr>
                <w:rFonts w:ascii="Calibri Light" w:hAnsi="Calibri Light" w:cs="Calibri Light"/>
                <w:lang w:val="ro-RO"/>
              </w:rPr>
              <w:t>ă</w:t>
            </w:r>
            <w:r w:rsidRPr="001E3DB1">
              <w:rPr>
                <w:rFonts w:ascii="Calibri Light" w:hAnsi="Calibri Light" w:cs="Calibri Light"/>
                <w:lang w:val="ro-RO"/>
              </w:rPr>
              <w:t xml:space="preserve"> de atenuare a acumulării propuse care reduce debit</w:t>
            </w:r>
            <w:r w:rsidR="00C11C43" w:rsidRPr="001E3DB1">
              <w:rPr>
                <w:rFonts w:ascii="Calibri Light" w:hAnsi="Calibri Light" w:cs="Calibri Light"/>
                <w:lang w:val="ro-RO"/>
              </w:rPr>
              <w:t>ul corespunzător probabilității de 1%</w:t>
            </w:r>
            <w:r w:rsidRPr="001E3DB1">
              <w:rPr>
                <w:rFonts w:ascii="Calibri Light" w:hAnsi="Calibri Light" w:cs="Calibri Light"/>
                <w:lang w:val="ro-RO"/>
              </w:rPr>
              <w:t xml:space="preserve"> cu circa 70%.</w:t>
            </w:r>
          </w:p>
          <w:p w14:paraId="70D2D0A2" w14:textId="5B00A7E0" w:rsidR="00A51671" w:rsidRPr="001E3DB1" w:rsidRDefault="006A3AA3" w:rsidP="006314CF">
            <w:pPr>
              <w:pStyle w:val="JBAParaText"/>
              <w:spacing w:after="0"/>
              <w:ind w:left="0" w:right="239"/>
              <w:rPr>
                <w:rFonts w:ascii="Calibri Light" w:hAnsi="Calibri Light" w:cs="Calibri Light"/>
                <w:lang w:val="ro-RO"/>
              </w:rPr>
            </w:pPr>
            <w:r w:rsidRPr="001E3DB1">
              <w:rPr>
                <w:rFonts w:ascii="Calibri Light" w:hAnsi="Calibri Light" w:cs="Calibri Light"/>
                <w:noProof/>
              </w:rPr>
              <w:drawing>
                <wp:inline distT="0" distB="0" distL="0" distR="0" wp14:anchorId="435599D4" wp14:editId="0C36B178">
                  <wp:extent cx="5280025" cy="383603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3983" cy="3846172"/>
                          </a:xfrm>
                          <a:prstGeom prst="rect">
                            <a:avLst/>
                          </a:prstGeom>
                          <a:noFill/>
                        </pic:spPr>
                      </pic:pic>
                    </a:graphicData>
                  </a:graphic>
                </wp:inline>
              </w:drawing>
            </w:r>
          </w:p>
          <w:p w14:paraId="3C7DD4DE" w14:textId="6E2795BE" w:rsidR="006F059F" w:rsidRPr="001E3DB1" w:rsidRDefault="005726FC" w:rsidP="006314CF">
            <w:pPr>
              <w:pStyle w:val="JBAParaText"/>
              <w:spacing w:after="0"/>
              <w:ind w:left="0" w:right="239"/>
              <w:rPr>
                <w:rFonts w:ascii="Calibri Light" w:hAnsi="Calibri Light" w:cs="Calibri Light"/>
                <w:lang w:val="ro-RO"/>
              </w:rPr>
            </w:pPr>
            <w:r w:rsidRPr="001E3DB1">
              <w:rPr>
                <w:rFonts w:ascii="Calibri Light" w:hAnsi="Calibri Light" w:cs="Calibri Light"/>
                <w:lang w:val="ro-RO"/>
              </w:rPr>
              <w:t>Suplimentar</w:t>
            </w:r>
            <w:r w:rsidR="006F0044" w:rsidRPr="001E3DB1">
              <w:rPr>
                <w:rFonts w:ascii="Calibri Light" w:hAnsi="Calibri Light" w:cs="Calibri Light"/>
                <w:lang w:val="ro-RO"/>
              </w:rPr>
              <w:t>,</w:t>
            </w:r>
            <w:r w:rsidR="00171C5E" w:rsidRPr="001E3DB1">
              <w:rPr>
                <w:rFonts w:ascii="Calibri Light" w:hAnsi="Calibri Light" w:cs="Calibri Light"/>
                <w:lang w:val="ro-RO"/>
              </w:rPr>
              <w:t xml:space="preserve"> a fost analizat</w:t>
            </w:r>
            <w:r w:rsidR="006F0044" w:rsidRPr="001E3DB1">
              <w:rPr>
                <w:rFonts w:ascii="Calibri Light" w:hAnsi="Calibri Light" w:cs="Calibri Light"/>
                <w:lang w:val="ro-RO"/>
              </w:rPr>
              <w:t>ă</w:t>
            </w:r>
            <w:r w:rsidR="00171C5E" w:rsidRPr="001E3DB1">
              <w:rPr>
                <w:rFonts w:ascii="Calibri Light" w:hAnsi="Calibri Light" w:cs="Calibri Light"/>
                <w:lang w:val="ro-RO"/>
              </w:rPr>
              <w:t xml:space="preserve"> posibilitatea </w:t>
            </w:r>
            <w:r w:rsidR="00DD2403" w:rsidRPr="001E3DB1">
              <w:rPr>
                <w:rFonts w:ascii="Calibri Light" w:hAnsi="Calibri Light" w:cs="Calibri Light"/>
                <w:lang w:val="ro-RO"/>
              </w:rPr>
              <w:t xml:space="preserve">înlocuirii acumulării nepermanente cu </w:t>
            </w:r>
            <w:r w:rsidR="00867132" w:rsidRPr="001E3DB1">
              <w:rPr>
                <w:rFonts w:ascii="Calibri Light" w:hAnsi="Calibri Light" w:cs="Calibri Light"/>
                <w:lang w:val="ro-RO"/>
              </w:rPr>
              <w:t>o acumulare de tip</w:t>
            </w:r>
            <w:r w:rsidR="00171C5E" w:rsidRPr="001E3DB1">
              <w:rPr>
                <w:rFonts w:ascii="Calibri Light" w:hAnsi="Calibri Light" w:cs="Calibri Light"/>
                <w:lang w:val="ro-RO"/>
              </w:rPr>
              <w:t xml:space="preserve"> polder</w:t>
            </w:r>
            <w:r w:rsidR="00867132" w:rsidRPr="001E3DB1">
              <w:rPr>
                <w:rFonts w:ascii="Calibri Light" w:hAnsi="Calibri Light" w:cs="Calibri Light"/>
                <w:lang w:val="ro-RO"/>
              </w:rPr>
              <w:t>,</w:t>
            </w:r>
            <w:r w:rsidR="00171C5E" w:rsidRPr="001E3DB1">
              <w:rPr>
                <w:rFonts w:ascii="Calibri Light" w:hAnsi="Calibri Light" w:cs="Calibri Light"/>
                <w:lang w:val="ro-RO"/>
              </w:rPr>
              <w:t xml:space="preserve"> </w:t>
            </w:r>
            <w:r w:rsidR="00ED469F" w:rsidRPr="001E3DB1">
              <w:rPr>
                <w:rFonts w:ascii="Calibri Light" w:hAnsi="Calibri Light" w:cs="Calibri Light"/>
                <w:lang w:val="ro-RO"/>
              </w:rPr>
              <w:t xml:space="preserve">amplasat intre </w:t>
            </w:r>
            <w:r w:rsidR="001A6BB6" w:rsidRPr="001E3DB1">
              <w:rPr>
                <w:rFonts w:ascii="Calibri Light" w:hAnsi="Calibri Light" w:cs="Calibri Light"/>
                <w:lang w:val="ro-RO"/>
              </w:rPr>
              <w:t xml:space="preserve">mal </w:t>
            </w:r>
            <w:r w:rsidR="00ED469F" w:rsidRPr="001E3DB1">
              <w:rPr>
                <w:rFonts w:ascii="Calibri Light" w:hAnsi="Calibri Light" w:cs="Calibri Light"/>
                <w:lang w:val="ro-RO"/>
              </w:rPr>
              <w:t xml:space="preserve">drept </w:t>
            </w:r>
            <w:r w:rsidR="006F0044" w:rsidRPr="001E3DB1">
              <w:rPr>
                <w:rFonts w:ascii="Calibri Light" w:hAnsi="Calibri Light" w:cs="Calibri Light"/>
                <w:lang w:val="ro-RO"/>
              </w:rPr>
              <w:t>ș</w:t>
            </w:r>
            <w:r w:rsidR="00ED469F" w:rsidRPr="001E3DB1">
              <w:rPr>
                <w:rFonts w:ascii="Calibri Light" w:hAnsi="Calibri Light" w:cs="Calibri Light"/>
                <w:lang w:val="ro-RO"/>
              </w:rPr>
              <w:t>i calea ferat</w:t>
            </w:r>
            <w:r w:rsidR="006F0044" w:rsidRPr="001E3DB1">
              <w:rPr>
                <w:rFonts w:ascii="Calibri Light" w:hAnsi="Calibri Light" w:cs="Calibri Light"/>
                <w:lang w:val="ro-RO"/>
              </w:rPr>
              <w:t>ă</w:t>
            </w:r>
            <w:r w:rsidR="001A6BB6" w:rsidRPr="001E3DB1">
              <w:rPr>
                <w:rFonts w:ascii="Calibri Light" w:hAnsi="Calibri Light" w:cs="Calibri Light"/>
                <w:lang w:val="ro-RO"/>
              </w:rPr>
              <w:t>,</w:t>
            </w:r>
            <w:r w:rsidR="00ED469F" w:rsidRPr="001E3DB1">
              <w:rPr>
                <w:rFonts w:ascii="Calibri Light" w:hAnsi="Calibri Light" w:cs="Calibri Light"/>
                <w:lang w:val="ro-RO"/>
              </w:rPr>
              <w:t xml:space="preserve"> intre localitățile Ciorăști – Tătăranu. Polderul se</w:t>
            </w:r>
            <w:r w:rsidR="00867132" w:rsidRPr="001E3DB1">
              <w:rPr>
                <w:rFonts w:ascii="Calibri Light" w:hAnsi="Calibri Light" w:cs="Calibri Light"/>
                <w:lang w:val="ro-RO"/>
              </w:rPr>
              <w:t xml:space="preserve"> poate</w:t>
            </w:r>
            <w:r w:rsidR="00ED469F" w:rsidRPr="001E3DB1">
              <w:rPr>
                <w:rFonts w:ascii="Calibri Light" w:hAnsi="Calibri Light" w:cs="Calibri Light"/>
                <w:lang w:val="ro-RO"/>
              </w:rPr>
              <w:t xml:space="preserve"> umple </w:t>
            </w:r>
            <w:r w:rsidR="006F0044" w:rsidRPr="001E3DB1">
              <w:rPr>
                <w:rFonts w:ascii="Calibri Light" w:hAnsi="Calibri Light" w:cs="Calibri Light"/>
                <w:lang w:val="ro-RO"/>
              </w:rPr>
              <w:t>î</w:t>
            </w:r>
            <w:r w:rsidR="00ED469F" w:rsidRPr="001E3DB1">
              <w:rPr>
                <w:rFonts w:ascii="Calibri Light" w:hAnsi="Calibri Light" w:cs="Calibri Light"/>
                <w:lang w:val="ro-RO"/>
              </w:rPr>
              <w:t>n mod nat</w:t>
            </w:r>
            <w:r w:rsidR="004C5FFD" w:rsidRPr="001E3DB1">
              <w:rPr>
                <w:rFonts w:ascii="Calibri Light" w:hAnsi="Calibri Light" w:cs="Calibri Light"/>
                <w:lang w:val="ro-RO"/>
              </w:rPr>
              <w:t>u</w:t>
            </w:r>
            <w:r w:rsidR="00ED469F" w:rsidRPr="001E3DB1">
              <w:rPr>
                <w:rFonts w:ascii="Calibri Light" w:hAnsi="Calibri Light" w:cs="Calibri Light"/>
                <w:lang w:val="ro-RO"/>
              </w:rPr>
              <w:t>ral prin deversarea malului drept</w:t>
            </w:r>
            <w:r w:rsidR="0045243D" w:rsidRPr="001E3DB1">
              <w:rPr>
                <w:rFonts w:ascii="Calibri Light" w:hAnsi="Calibri Light" w:cs="Calibri Light"/>
                <w:lang w:val="ro-RO"/>
              </w:rPr>
              <w:t xml:space="preserve"> nefiind necesar</w:t>
            </w:r>
            <w:r w:rsidR="006F0044" w:rsidRPr="001E3DB1">
              <w:rPr>
                <w:rFonts w:ascii="Calibri Light" w:hAnsi="Calibri Light" w:cs="Calibri Light"/>
                <w:lang w:val="ro-RO"/>
              </w:rPr>
              <w:t>ă</w:t>
            </w:r>
            <w:r w:rsidR="0045243D" w:rsidRPr="001E3DB1">
              <w:rPr>
                <w:rFonts w:ascii="Calibri Light" w:hAnsi="Calibri Light" w:cs="Calibri Light"/>
                <w:lang w:val="ro-RO"/>
              </w:rPr>
              <w:t xml:space="preserve"> amenajarea unor deversoare laterale </w:t>
            </w:r>
            <w:r w:rsidR="006F0044" w:rsidRPr="001E3DB1">
              <w:rPr>
                <w:rFonts w:ascii="Calibri Light" w:hAnsi="Calibri Light" w:cs="Calibri Light"/>
                <w:lang w:val="ro-RO"/>
              </w:rPr>
              <w:t>ș</w:t>
            </w:r>
            <w:r w:rsidR="0045243D" w:rsidRPr="001E3DB1">
              <w:rPr>
                <w:rFonts w:ascii="Calibri Light" w:hAnsi="Calibri Light" w:cs="Calibri Light"/>
                <w:lang w:val="ro-RO"/>
              </w:rPr>
              <w:t xml:space="preserve">i </w:t>
            </w:r>
            <w:r w:rsidR="00B5034D" w:rsidRPr="001E3DB1">
              <w:rPr>
                <w:rFonts w:ascii="Calibri Light" w:hAnsi="Calibri Light" w:cs="Calibri Light"/>
                <w:lang w:val="ro-RO"/>
              </w:rPr>
              <w:t xml:space="preserve">poate </w:t>
            </w:r>
            <w:r w:rsidR="0045243D" w:rsidRPr="001E3DB1">
              <w:rPr>
                <w:rFonts w:ascii="Calibri Light" w:hAnsi="Calibri Light" w:cs="Calibri Light"/>
                <w:lang w:val="ro-RO"/>
              </w:rPr>
              <w:t>pre</w:t>
            </w:r>
            <w:r w:rsidR="00B5034D" w:rsidRPr="001E3DB1">
              <w:rPr>
                <w:rFonts w:ascii="Calibri Light" w:hAnsi="Calibri Light" w:cs="Calibri Light"/>
                <w:lang w:val="ro-RO"/>
              </w:rPr>
              <w:t>lua</w:t>
            </w:r>
            <w:r w:rsidR="0045243D" w:rsidRPr="001E3DB1">
              <w:rPr>
                <w:rFonts w:ascii="Calibri Light" w:hAnsi="Calibri Light" w:cs="Calibri Light"/>
                <w:lang w:val="ro-RO"/>
              </w:rPr>
              <w:t xml:space="preserve"> integral revărsările </w:t>
            </w:r>
            <w:r w:rsidR="006F0044" w:rsidRPr="001E3DB1">
              <w:rPr>
                <w:rFonts w:ascii="Calibri Light" w:hAnsi="Calibri Light" w:cs="Calibri Light"/>
                <w:lang w:val="ro-RO"/>
              </w:rPr>
              <w:t>î</w:t>
            </w:r>
            <w:r w:rsidR="00400327" w:rsidRPr="001E3DB1">
              <w:rPr>
                <w:rFonts w:ascii="Calibri Light" w:hAnsi="Calibri Light" w:cs="Calibri Light"/>
                <w:lang w:val="ro-RO"/>
              </w:rPr>
              <w:t>n albia major</w:t>
            </w:r>
            <w:r w:rsidR="006F0044" w:rsidRPr="001E3DB1">
              <w:rPr>
                <w:rFonts w:ascii="Calibri Light" w:hAnsi="Calibri Light" w:cs="Calibri Light"/>
                <w:lang w:val="ro-RO"/>
              </w:rPr>
              <w:t>ă,</w:t>
            </w:r>
            <w:r w:rsidR="001A6BB6" w:rsidRPr="001E3DB1">
              <w:rPr>
                <w:rFonts w:ascii="Calibri Light" w:hAnsi="Calibri Light" w:cs="Calibri Light"/>
                <w:lang w:val="ro-RO"/>
              </w:rPr>
              <w:t xml:space="preserve"> corespunzător debitului de 1% si 1%CC</w:t>
            </w:r>
            <w:r w:rsidR="00400327" w:rsidRPr="001E3DB1">
              <w:rPr>
                <w:rFonts w:ascii="Calibri Light" w:hAnsi="Calibri Light" w:cs="Calibri Light"/>
                <w:lang w:val="ro-RO"/>
              </w:rPr>
              <w:t xml:space="preserve">. </w:t>
            </w:r>
            <w:r w:rsidR="00AD6FBE" w:rsidRPr="001E3DB1">
              <w:rPr>
                <w:rFonts w:ascii="Calibri Light" w:hAnsi="Calibri Light" w:cs="Calibri Light"/>
                <w:lang w:val="ro-RO"/>
              </w:rPr>
              <w:t>Însă</w:t>
            </w:r>
            <w:r w:rsidR="006F0044" w:rsidRPr="001E3DB1">
              <w:rPr>
                <w:rFonts w:ascii="Calibri Light" w:hAnsi="Calibri Light" w:cs="Calibri Light"/>
                <w:lang w:val="ro-RO"/>
              </w:rPr>
              <w:t>,</w:t>
            </w:r>
            <w:r w:rsidR="001A6BB6" w:rsidRPr="001E3DB1">
              <w:rPr>
                <w:rFonts w:ascii="Calibri Light" w:hAnsi="Calibri Light" w:cs="Calibri Light"/>
                <w:lang w:val="ro-RO"/>
              </w:rPr>
              <w:t xml:space="preserve"> </w:t>
            </w:r>
            <w:r w:rsidR="006F0044" w:rsidRPr="001E3DB1">
              <w:rPr>
                <w:rFonts w:ascii="Calibri Light" w:hAnsi="Calibri Light" w:cs="Calibri Light"/>
                <w:lang w:val="ro-RO"/>
              </w:rPr>
              <w:t>î</w:t>
            </w:r>
            <w:r w:rsidR="001A6BB6" w:rsidRPr="001E3DB1">
              <w:rPr>
                <w:rFonts w:ascii="Calibri Light" w:hAnsi="Calibri Light" w:cs="Calibri Light"/>
                <w:lang w:val="ro-RO"/>
              </w:rPr>
              <w:t>n cazul un</w:t>
            </w:r>
            <w:r w:rsidR="00AD6FBE" w:rsidRPr="001E3DB1">
              <w:rPr>
                <w:rFonts w:ascii="Calibri Light" w:hAnsi="Calibri Light" w:cs="Calibri Light"/>
                <w:lang w:val="ro-RO"/>
              </w:rPr>
              <w:t>o</w:t>
            </w:r>
            <w:r w:rsidR="001A6BB6" w:rsidRPr="001E3DB1">
              <w:rPr>
                <w:rFonts w:ascii="Calibri Light" w:hAnsi="Calibri Light" w:cs="Calibri Light"/>
                <w:lang w:val="ro-RO"/>
              </w:rPr>
              <w:t xml:space="preserve">r evenimente extreme precum </w:t>
            </w:r>
            <w:r w:rsidR="00A67E98" w:rsidRPr="001E3DB1">
              <w:rPr>
                <w:rFonts w:ascii="Calibri Light" w:hAnsi="Calibri Light" w:cs="Calibri Light"/>
                <w:lang w:val="ro-RO"/>
              </w:rPr>
              <w:t>0,1%</w:t>
            </w:r>
            <w:r w:rsidR="001A6BB6" w:rsidRPr="001E3DB1">
              <w:rPr>
                <w:rFonts w:ascii="Calibri Light" w:hAnsi="Calibri Light" w:cs="Calibri Light"/>
                <w:lang w:val="ro-RO"/>
              </w:rPr>
              <w:t xml:space="preserve"> polderul </w:t>
            </w:r>
            <w:r w:rsidR="00AD6FBE" w:rsidRPr="001E3DB1">
              <w:rPr>
                <w:rFonts w:ascii="Calibri Light" w:hAnsi="Calibri Light" w:cs="Calibri Light"/>
                <w:lang w:val="ro-RO"/>
              </w:rPr>
              <w:t>duce la creșterea riscului la inundații pentru localitățile amplasate pe malul stâng</w:t>
            </w:r>
            <w:r w:rsidR="009A5274" w:rsidRPr="001E3DB1">
              <w:rPr>
                <w:rFonts w:ascii="Calibri Light" w:hAnsi="Calibri Light" w:cs="Calibri Light"/>
                <w:lang w:val="ro-RO"/>
              </w:rPr>
              <w:t xml:space="preserve"> </w:t>
            </w:r>
            <w:r w:rsidR="00B5034D" w:rsidRPr="001E3DB1">
              <w:rPr>
                <w:rFonts w:ascii="Calibri Light" w:hAnsi="Calibri Light" w:cs="Calibri Light"/>
                <w:lang w:val="ro-RO"/>
              </w:rPr>
              <w:t xml:space="preserve">dar </w:t>
            </w:r>
            <w:r w:rsidR="006F0044" w:rsidRPr="001E3DB1">
              <w:rPr>
                <w:rFonts w:ascii="Calibri Light" w:hAnsi="Calibri Light" w:cs="Calibri Light"/>
                <w:lang w:val="ro-RO"/>
              </w:rPr>
              <w:t>ș</w:t>
            </w:r>
            <w:r w:rsidR="009A5274" w:rsidRPr="001E3DB1">
              <w:rPr>
                <w:rFonts w:ascii="Calibri Light" w:hAnsi="Calibri Light" w:cs="Calibri Light"/>
                <w:lang w:val="ro-RO"/>
              </w:rPr>
              <w:t>i la deversarea apei direct peste calea ferat</w:t>
            </w:r>
            <w:r w:rsidR="006F0044" w:rsidRPr="001E3DB1">
              <w:rPr>
                <w:rFonts w:ascii="Calibri Light" w:hAnsi="Calibri Light" w:cs="Calibri Light"/>
                <w:lang w:val="ro-RO"/>
              </w:rPr>
              <w:t>ă</w:t>
            </w:r>
            <w:r w:rsidR="00E51AC3" w:rsidRPr="001E3DB1">
              <w:rPr>
                <w:rFonts w:ascii="Calibri Light" w:hAnsi="Calibri Light" w:cs="Calibri Light"/>
                <w:lang w:val="ro-RO"/>
              </w:rPr>
              <w:t xml:space="preserve"> existând un risc de rupere a acesteia</w:t>
            </w:r>
            <w:r w:rsidR="009A5274" w:rsidRPr="001E3DB1">
              <w:rPr>
                <w:rFonts w:ascii="Calibri Light" w:hAnsi="Calibri Light" w:cs="Calibri Light"/>
                <w:lang w:val="ro-RO"/>
              </w:rPr>
              <w:t xml:space="preserve">. Prin urmare </w:t>
            </w:r>
            <w:r w:rsidR="00BF4128" w:rsidRPr="001E3DB1">
              <w:rPr>
                <w:rFonts w:ascii="Calibri Light" w:hAnsi="Calibri Light" w:cs="Calibri Light"/>
                <w:lang w:val="ro-RO"/>
              </w:rPr>
              <w:t>deși</w:t>
            </w:r>
            <w:r w:rsidR="009A5274" w:rsidRPr="001E3DB1">
              <w:rPr>
                <w:rFonts w:ascii="Calibri Light" w:hAnsi="Calibri Light" w:cs="Calibri Light"/>
                <w:lang w:val="ro-RO"/>
              </w:rPr>
              <w:t xml:space="preserve"> </w:t>
            </w:r>
            <w:r w:rsidR="00BF4128" w:rsidRPr="001E3DB1">
              <w:rPr>
                <w:rFonts w:ascii="Calibri Light" w:hAnsi="Calibri Light" w:cs="Calibri Light"/>
                <w:lang w:val="ro-RO"/>
              </w:rPr>
              <w:t>opțiune</w:t>
            </w:r>
            <w:r w:rsidR="00E51AC3" w:rsidRPr="001E3DB1">
              <w:rPr>
                <w:rFonts w:ascii="Calibri Light" w:hAnsi="Calibri Light" w:cs="Calibri Light"/>
                <w:lang w:val="ro-RO"/>
              </w:rPr>
              <w:t>a</w:t>
            </w:r>
            <w:r w:rsidR="009A5274" w:rsidRPr="001E3DB1">
              <w:rPr>
                <w:rFonts w:ascii="Calibri Light" w:hAnsi="Calibri Light" w:cs="Calibri Light"/>
                <w:lang w:val="ro-RO"/>
              </w:rPr>
              <w:t xml:space="preserve"> cu polder este una mai </w:t>
            </w:r>
            <w:r w:rsidR="00BF4128" w:rsidRPr="001E3DB1">
              <w:rPr>
                <w:rFonts w:ascii="Calibri Light" w:hAnsi="Calibri Light" w:cs="Calibri Light"/>
                <w:lang w:val="ro-RO"/>
              </w:rPr>
              <w:t xml:space="preserve">verde din punct de vedere al </w:t>
            </w:r>
            <w:r w:rsidRPr="001E3DB1">
              <w:rPr>
                <w:rFonts w:ascii="Calibri Light" w:hAnsi="Calibri Light" w:cs="Calibri Light"/>
                <w:lang w:val="ro-RO"/>
              </w:rPr>
              <w:t>condițiilor</w:t>
            </w:r>
            <w:r w:rsidR="00BF4128" w:rsidRPr="001E3DB1">
              <w:rPr>
                <w:rFonts w:ascii="Calibri Light" w:hAnsi="Calibri Light" w:cs="Calibri Light"/>
                <w:lang w:val="ro-RO"/>
              </w:rPr>
              <w:t xml:space="preserve"> ecologice </w:t>
            </w:r>
            <w:r w:rsidR="006F0044" w:rsidRPr="001E3DB1">
              <w:rPr>
                <w:rFonts w:ascii="Calibri Light" w:hAnsi="Calibri Light" w:cs="Calibri Light"/>
                <w:lang w:val="ro-RO"/>
              </w:rPr>
              <w:t>ș</w:t>
            </w:r>
            <w:r w:rsidR="00BF4128" w:rsidRPr="001E3DB1">
              <w:rPr>
                <w:rFonts w:ascii="Calibri Light" w:hAnsi="Calibri Light" w:cs="Calibri Light"/>
                <w:lang w:val="ro-RO"/>
              </w:rPr>
              <w:t>i de mediu, acumularea nepermanent</w:t>
            </w:r>
            <w:r w:rsidR="006F0044" w:rsidRPr="001E3DB1">
              <w:rPr>
                <w:rFonts w:ascii="Calibri Light" w:hAnsi="Calibri Light" w:cs="Calibri Light"/>
                <w:lang w:val="ro-RO"/>
              </w:rPr>
              <w:t>ă</w:t>
            </w:r>
            <w:r w:rsidR="00BF4128" w:rsidRPr="001E3DB1">
              <w:rPr>
                <w:rFonts w:ascii="Calibri Light" w:hAnsi="Calibri Light" w:cs="Calibri Light"/>
                <w:lang w:val="ro-RO"/>
              </w:rPr>
              <w:t xml:space="preserve"> este mult mai eficient</w:t>
            </w:r>
            <w:r w:rsidR="006F0044" w:rsidRPr="001E3DB1">
              <w:rPr>
                <w:rFonts w:ascii="Calibri Light" w:hAnsi="Calibri Light" w:cs="Calibri Light"/>
                <w:lang w:val="ro-RO"/>
              </w:rPr>
              <w:t>ă</w:t>
            </w:r>
            <w:r w:rsidR="00BF4128" w:rsidRPr="001E3DB1">
              <w:rPr>
                <w:rFonts w:ascii="Calibri Light" w:hAnsi="Calibri Light" w:cs="Calibri Light"/>
                <w:lang w:val="ro-RO"/>
              </w:rPr>
              <w:t xml:space="preserve"> din punct de ve</w:t>
            </w:r>
            <w:r w:rsidRPr="001E3DB1">
              <w:rPr>
                <w:rFonts w:ascii="Calibri Light" w:hAnsi="Calibri Light" w:cs="Calibri Light"/>
                <w:lang w:val="ro-RO"/>
              </w:rPr>
              <w:t>dere hidraulic</w:t>
            </w:r>
            <w:r w:rsidR="00A801E4" w:rsidRPr="001E3DB1">
              <w:rPr>
                <w:rFonts w:ascii="Calibri Light" w:hAnsi="Calibri Light" w:cs="Calibri Light"/>
                <w:lang w:val="ro-RO"/>
              </w:rPr>
              <w:t xml:space="preserve"> </w:t>
            </w:r>
            <w:r w:rsidR="006F0044" w:rsidRPr="001E3DB1">
              <w:rPr>
                <w:rFonts w:ascii="Calibri Light" w:hAnsi="Calibri Light" w:cs="Calibri Light"/>
                <w:lang w:val="ro-RO"/>
              </w:rPr>
              <w:t>ș</w:t>
            </w:r>
            <w:r w:rsidR="00A801E4" w:rsidRPr="001E3DB1">
              <w:rPr>
                <w:rFonts w:ascii="Calibri Light" w:hAnsi="Calibri Light" w:cs="Calibri Light"/>
                <w:lang w:val="ro-RO"/>
              </w:rPr>
              <w:t>i a</w:t>
            </w:r>
            <w:r w:rsidR="00D42B72" w:rsidRPr="001E3DB1">
              <w:rPr>
                <w:rFonts w:ascii="Calibri Light" w:hAnsi="Calibri Light" w:cs="Calibri Light"/>
                <w:lang w:val="ro-RO"/>
              </w:rPr>
              <w:t>sigur</w:t>
            </w:r>
            <w:r w:rsidR="006F0044" w:rsidRPr="001E3DB1">
              <w:rPr>
                <w:rFonts w:ascii="Calibri Light" w:hAnsi="Calibri Light" w:cs="Calibri Light"/>
                <w:lang w:val="ro-RO"/>
              </w:rPr>
              <w:t>ă</w:t>
            </w:r>
            <w:r w:rsidR="00A801E4" w:rsidRPr="001E3DB1">
              <w:rPr>
                <w:rFonts w:ascii="Calibri Light" w:hAnsi="Calibri Light" w:cs="Calibri Light"/>
                <w:lang w:val="ro-RO"/>
              </w:rPr>
              <w:t xml:space="preserve"> un grad de </w:t>
            </w:r>
            <w:r w:rsidR="007C4C01" w:rsidRPr="001E3DB1">
              <w:rPr>
                <w:rFonts w:ascii="Calibri Light" w:hAnsi="Calibri Light" w:cs="Calibri Light"/>
                <w:lang w:val="ro-RO"/>
              </w:rPr>
              <w:t xml:space="preserve">protecție </w:t>
            </w:r>
            <w:r w:rsidR="006F0044" w:rsidRPr="001E3DB1">
              <w:rPr>
                <w:rFonts w:ascii="Calibri Light" w:hAnsi="Calibri Light" w:cs="Calibri Light"/>
                <w:lang w:val="ro-RO"/>
              </w:rPr>
              <w:t>ș</w:t>
            </w:r>
            <w:r w:rsidR="007C4C01" w:rsidRPr="001E3DB1">
              <w:rPr>
                <w:rFonts w:ascii="Calibri Light" w:hAnsi="Calibri Light" w:cs="Calibri Light"/>
                <w:lang w:val="ro-RO"/>
              </w:rPr>
              <w:t xml:space="preserve">i </w:t>
            </w:r>
            <w:r w:rsidR="00A801E4" w:rsidRPr="001E3DB1">
              <w:rPr>
                <w:rFonts w:ascii="Calibri Light" w:hAnsi="Calibri Light" w:cs="Calibri Light"/>
                <w:lang w:val="ro-RO"/>
              </w:rPr>
              <w:t>siguranță mai mare</w:t>
            </w:r>
            <w:r w:rsidRPr="001E3DB1">
              <w:rPr>
                <w:rFonts w:ascii="Calibri Light" w:hAnsi="Calibri Light" w:cs="Calibri Light"/>
                <w:lang w:val="ro-RO"/>
              </w:rPr>
              <w:t>.</w:t>
            </w:r>
          </w:p>
          <w:p w14:paraId="305D1DCD" w14:textId="240D52B0" w:rsidR="00F943C3" w:rsidRPr="001E3DB1" w:rsidRDefault="00F943C3" w:rsidP="00F943C3">
            <w:pPr>
              <w:pStyle w:val="JBAParaText"/>
              <w:spacing w:after="0"/>
              <w:ind w:left="0" w:right="239"/>
              <w:rPr>
                <w:rFonts w:ascii="Calibri Light" w:hAnsi="Calibri Light" w:cs="Calibri Light"/>
                <w:lang w:val="ro-RO"/>
              </w:rPr>
            </w:pPr>
            <w:r w:rsidRPr="001E3DB1">
              <w:rPr>
                <w:rFonts w:ascii="Calibri Light" w:hAnsi="Calibri Light" w:cs="Calibri Light"/>
                <w:lang w:val="ro-RO"/>
              </w:rPr>
              <w:fldChar w:fldCharType="begin"/>
            </w:r>
            <w:r w:rsidRPr="001E3DB1">
              <w:rPr>
                <w:rFonts w:ascii="Calibri Light" w:hAnsi="Calibri Light" w:cs="Calibri Light"/>
                <w:lang w:val="ro-RO"/>
              </w:rPr>
              <w:instrText xml:space="preserve"> REF _Ref127206455 \h </w:instrText>
            </w:r>
            <w:r w:rsidR="00583B17" w:rsidRPr="001E3DB1">
              <w:rPr>
                <w:rFonts w:ascii="Calibri Light" w:hAnsi="Calibri Light" w:cs="Calibri Light"/>
                <w:lang w:val="ro-RO"/>
              </w:rPr>
              <w:instrText xml:space="preserve"> \* MERGEFORMAT </w:instrText>
            </w:r>
            <w:r w:rsidRPr="001E3DB1">
              <w:rPr>
                <w:rFonts w:ascii="Calibri Light" w:hAnsi="Calibri Light" w:cs="Calibri Light"/>
                <w:lang w:val="ro-RO"/>
              </w:rPr>
            </w:r>
            <w:r w:rsidRPr="001E3DB1">
              <w:rPr>
                <w:rFonts w:ascii="Calibri Light" w:hAnsi="Calibri Light" w:cs="Calibri Light"/>
                <w:lang w:val="ro-RO"/>
              </w:rPr>
              <w:fldChar w:fldCharType="separate"/>
            </w:r>
            <w:r w:rsidRPr="001E3DB1">
              <w:rPr>
                <w:rFonts w:ascii="Calibri Light" w:hAnsi="Calibri Light" w:cs="Calibri Light"/>
                <w:lang w:val="ro-RO"/>
              </w:rPr>
              <w:t xml:space="preserve">Figura </w:t>
            </w:r>
            <w:r w:rsidR="0057270A" w:rsidRPr="001E3DB1">
              <w:rPr>
                <w:rFonts w:ascii="Calibri Light" w:hAnsi="Calibri Light" w:cs="Calibri Light"/>
                <w:lang w:val="ro-RO"/>
              </w:rPr>
              <w:t>8</w:t>
            </w:r>
            <w:r w:rsidRPr="001E3DB1">
              <w:rPr>
                <w:rFonts w:ascii="Calibri Light" w:hAnsi="Calibri Light" w:cs="Calibri Light"/>
                <w:lang w:val="ro-RO"/>
              </w:rPr>
              <w:fldChar w:fldCharType="end"/>
            </w:r>
            <w:r w:rsidRPr="001E3DB1">
              <w:rPr>
                <w:rFonts w:ascii="Calibri Light" w:hAnsi="Calibri Light" w:cs="Calibri Light"/>
                <w:lang w:val="ro-RO"/>
              </w:rPr>
              <w:t xml:space="preserve"> prezint</w:t>
            </w:r>
            <w:r w:rsidR="006F0044" w:rsidRPr="001E3DB1">
              <w:rPr>
                <w:rFonts w:ascii="Calibri Light" w:hAnsi="Calibri Light" w:cs="Calibri Light"/>
                <w:lang w:val="ro-RO"/>
              </w:rPr>
              <w:t>ă</w:t>
            </w:r>
            <w:r w:rsidRPr="001E3DB1">
              <w:rPr>
                <w:rFonts w:ascii="Calibri Light" w:hAnsi="Calibri Light" w:cs="Calibri Light"/>
                <w:lang w:val="ro-RO"/>
              </w:rPr>
              <w:t xml:space="preserve"> comparația dintre limita de </w:t>
            </w:r>
            <w:proofErr w:type="spellStart"/>
            <w:r w:rsidRPr="001E3DB1">
              <w:rPr>
                <w:rFonts w:ascii="Calibri Light" w:hAnsi="Calibri Light" w:cs="Calibri Light"/>
                <w:lang w:val="ro-RO"/>
              </w:rPr>
              <w:t>inundabilitate</w:t>
            </w:r>
            <w:proofErr w:type="spellEnd"/>
            <w:r w:rsidRPr="001E3DB1">
              <w:rPr>
                <w:rFonts w:ascii="Calibri Light" w:hAnsi="Calibri Light" w:cs="Calibri Light"/>
                <w:lang w:val="ro-RO"/>
              </w:rPr>
              <w:t xml:space="preserve"> pre </w:t>
            </w:r>
            <w:r w:rsidR="006F0044" w:rsidRPr="001E3DB1">
              <w:rPr>
                <w:rFonts w:ascii="Calibri Light" w:hAnsi="Calibri Light" w:cs="Calibri Light"/>
                <w:lang w:val="ro-RO"/>
              </w:rPr>
              <w:t>ș</w:t>
            </w:r>
            <w:r w:rsidRPr="001E3DB1">
              <w:rPr>
                <w:rFonts w:ascii="Calibri Light" w:hAnsi="Calibri Light" w:cs="Calibri Light"/>
                <w:lang w:val="ro-RO"/>
              </w:rPr>
              <w:t>i post implementare proiect punând in eviden</w:t>
            </w:r>
            <w:r w:rsidR="006F0044" w:rsidRPr="001E3DB1">
              <w:rPr>
                <w:rFonts w:ascii="Calibri Light" w:hAnsi="Calibri Light" w:cs="Calibri Light"/>
                <w:lang w:val="ro-RO"/>
              </w:rPr>
              <w:t>ță</w:t>
            </w:r>
            <w:r w:rsidRPr="001E3DB1">
              <w:rPr>
                <w:rFonts w:ascii="Calibri Light" w:hAnsi="Calibri Light" w:cs="Calibri Light"/>
                <w:lang w:val="ro-RO"/>
              </w:rPr>
              <w:t xml:space="preserve"> reducerea semnificativ</w:t>
            </w:r>
            <w:r w:rsidR="006F0044" w:rsidRPr="001E3DB1">
              <w:rPr>
                <w:rFonts w:ascii="Calibri Light" w:hAnsi="Calibri Light" w:cs="Calibri Light"/>
                <w:lang w:val="ro-RO"/>
              </w:rPr>
              <w:t>ă</w:t>
            </w:r>
            <w:r w:rsidRPr="001E3DB1">
              <w:rPr>
                <w:rFonts w:ascii="Calibri Light" w:hAnsi="Calibri Light" w:cs="Calibri Light"/>
                <w:lang w:val="ro-RO"/>
              </w:rPr>
              <w:t xml:space="preserve"> a hazardului la inundații pe râul Râmnicul </w:t>
            </w:r>
            <w:r w:rsidR="00BF78A7" w:rsidRPr="001E3DB1">
              <w:rPr>
                <w:rFonts w:ascii="Calibri Light" w:hAnsi="Calibri Light" w:cs="Calibri Light"/>
                <w:lang w:val="ro-RO"/>
              </w:rPr>
              <w:t>Sărat</w:t>
            </w:r>
            <w:r w:rsidRPr="001E3DB1">
              <w:rPr>
                <w:rFonts w:ascii="Calibri Light" w:hAnsi="Calibri Light" w:cs="Calibri Light"/>
                <w:lang w:val="ro-RO"/>
              </w:rPr>
              <w:t>.</w:t>
            </w:r>
          </w:p>
          <w:p w14:paraId="388CBA33" w14:textId="41880724" w:rsidR="00686999" w:rsidRPr="001E3DB1" w:rsidRDefault="00686999" w:rsidP="00217CE6">
            <w:pPr>
              <w:pStyle w:val="JBAParaText"/>
              <w:spacing w:after="0"/>
              <w:ind w:left="0" w:right="239"/>
              <w:rPr>
                <w:rFonts w:ascii="Calibri Light" w:hAnsi="Calibri Light" w:cs="Calibri Light"/>
                <w:lang w:val="ro-RO"/>
              </w:rPr>
            </w:pPr>
          </w:p>
        </w:tc>
      </w:tr>
    </w:tbl>
    <w:p w14:paraId="0C394D09" w14:textId="45983133" w:rsidR="00686999" w:rsidRPr="001E3DB1" w:rsidRDefault="00686999" w:rsidP="00686999">
      <w:pPr>
        <w:pStyle w:val="JBAParaText"/>
        <w:spacing w:before="0" w:after="0"/>
        <w:ind w:left="0"/>
        <w:rPr>
          <w:rFonts w:ascii="Calibri Light" w:hAnsi="Calibri Light" w:cs="Calibri Light"/>
          <w:lang w:val="ro-RO"/>
        </w:rPr>
      </w:pPr>
    </w:p>
    <w:p w14:paraId="09F23D96" w14:textId="47ADB094" w:rsidR="00100CB9" w:rsidRPr="001E3DB1" w:rsidRDefault="36FFB596" w:rsidP="00476139">
      <w:pPr>
        <w:pStyle w:val="JBAParaText"/>
        <w:spacing w:after="0"/>
        <w:jc w:val="center"/>
        <w:rPr>
          <w:lang w:val="ro-RO"/>
        </w:rPr>
      </w:pPr>
      <w:r>
        <w:rPr>
          <w:noProof/>
        </w:rPr>
        <w:lastRenderedPageBreak/>
        <w:drawing>
          <wp:inline distT="0" distB="0" distL="0" distR="0" wp14:anchorId="714E5FCB" wp14:editId="0A7CCE9B">
            <wp:extent cx="5674697" cy="3995928"/>
            <wp:effectExtent l="0" t="0" r="0" b="0"/>
            <wp:docPr id="156746220" name="Picture 156746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46220"/>
                    <pic:cNvPicPr/>
                  </pic:nvPicPr>
                  <pic:blipFill>
                    <a:blip r:embed="rId25">
                      <a:extLst>
                        <a:ext uri="{28A0092B-C50C-407E-A947-70E740481C1C}">
                          <a14:useLocalDpi xmlns:a14="http://schemas.microsoft.com/office/drawing/2010/main" val="0"/>
                        </a:ext>
                      </a:extLst>
                    </a:blip>
                    <a:stretch>
                      <a:fillRect/>
                    </a:stretch>
                  </pic:blipFill>
                  <pic:spPr>
                    <a:xfrm>
                      <a:off x="0" y="0"/>
                      <a:ext cx="5674697" cy="3995928"/>
                    </a:xfrm>
                    <a:prstGeom prst="rect">
                      <a:avLst/>
                    </a:prstGeom>
                    <a:ln w="3175"/>
                  </pic:spPr>
                </pic:pic>
              </a:graphicData>
            </a:graphic>
          </wp:inline>
        </w:drawing>
      </w:r>
    </w:p>
    <w:p w14:paraId="0D4CF69D" w14:textId="4A1887BE" w:rsidR="00686999" w:rsidRPr="001E3DB1" w:rsidRDefault="00686999" w:rsidP="00476139">
      <w:pPr>
        <w:pStyle w:val="Caption"/>
        <w:spacing w:after="0"/>
        <w:ind w:left="720"/>
        <w:jc w:val="center"/>
        <w:rPr>
          <w:rFonts w:ascii="Calibri Light" w:hAnsi="Calibri Light" w:cs="Calibri Light"/>
          <w:lang w:val="ro-RO"/>
        </w:rPr>
      </w:pPr>
      <w:bookmarkStart w:id="0" w:name="_Ref125720464"/>
      <w:r w:rsidRPr="001E3DB1">
        <w:rPr>
          <w:rFonts w:ascii="Calibri Light" w:hAnsi="Calibri Light" w:cs="Calibri Light"/>
          <w:lang w:val="ro-RO"/>
        </w:rPr>
        <w:t xml:space="preserve">Figura </w:t>
      </w:r>
      <w:r w:rsidRPr="001E3DB1">
        <w:rPr>
          <w:rFonts w:ascii="Calibri Light" w:hAnsi="Calibri Light" w:cs="Calibri Light"/>
          <w:lang w:val="ro-RO"/>
        </w:rPr>
        <w:fldChar w:fldCharType="begin"/>
      </w:r>
      <w:r w:rsidRPr="001E3DB1">
        <w:rPr>
          <w:rFonts w:ascii="Calibri Light" w:hAnsi="Calibri Light" w:cs="Calibri Light"/>
          <w:lang w:val="ro-RO"/>
        </w:rPr>
        <w:instrText xml:space="preserve"> SEQ Figura \* ARABIC </w:instrText>
      </w:r>
      <w:r w:rsidRPr="001E3DB1">
        <w:rPr>
          <w:rFonts w:ascii="Calibri Light" w:hAnsi="Calibri Light" w:cs="Calibri Light"/>
          <w:lang w:val="ro-RO"/>
        </w:rPr>
        <w:fldChar w:fldCharType="separate"/>
      </w:r>
      <w:r w:rsidR="0057270A" w:rsidRPr="001E3DB1">
        <w:rPr>
          <w:rFonts w:ascii="Calibri Light" w:hAnsi="Calibri Light" w:cs="Calibri Light"/>
          <w:noProof/>
          <w:lang w:val="ro-RO"/>
        </w:rPr>
        <w:t>6</w:t>
      </w:r>
      <w:r w:rsidRPr="001E3DB1">
        <w:rPr>
          <w:rFonts w:ascii="Calibri Light" w:hAnsi="Calibri Light" w:cs="Calibri Light"/>
          <w:lang w:val="ro-RO"/>
        </w:rPr>
        <w:fldChar w:fldCharType="end"/>
      </w:r>
      <w:bookmarkEnd w:id="0"/>
      <w:r w:rsidR="5ECC0E0B" w:rsidRPr="001E3DB1">
        <w:rPr>
          <w:rFonts w:ascii="Calibri Light" w:hAnsi="Calibri Light" w:cs="Calibri Light"/>
          <w:lang w:val="ro-RO"/>
        </w:rPr>
        <w:t>a</w:t>
      </w:r>
      <w:r w:rsidRPr="001E3DB1">
        <w:rPr>
          <w:rFonts w:ascii="Calibri Light" w:hAnsi="Calibri Light" w:cs="Calibri Light"/>
          <w:lang w:val="ro-RO"/>
        </w:rPr>
        <w:t xml:space="preserve">: </w:t>
      </w:r>
      <w:r w:rsidR="7D7B7130" w:rsidRPr="001E3DB1">
        <w:rPr>
          <w:rFonts w:ascii="Calibri Light" w:hAnsi="Calibri Light" w:cs="Calibri Light"/>
          <w:lang w:val="ro-RO"/>
        </w:rPr>
        <w:t xml:space="preserve">Zona </w:t>
      </w:r>
      <w:proofErr w:type="spellStart"/>
      <w:r w:rsidR="7D7B7130" w:rsidRPr="001E3DB1">
        <w:rPr>
          <w:rFonts w:ascii="Calibri Light" w:hAnsi="Calibri Light" w:cs="Calibri Light"/>
          <w:lang w:val="ro-RO"/>
        </w:rPr>
        <w:t>amonte.</w:t>
      </w:r>
      <w:r w:rsidRPr="001E3DB1">
        <w:rPr>
          <w:rFonts w:ascii="Calibri Light" w:hAnsi="Calibri Light" w:cs="Calibri Light"/>
          <w:lang w:val="ro-RO"/>
        </w:rPr>
        <w:t>Limita</w:t>
      </w:r>
      <w:proofErr w:type="spellEnd"/>
      <w:r w:rsidRPr="001E3DB1">
        <w:rPr>
          <w:rFonts w:ascii="Calibri Light" w:hAnsi="Calibri Light" w:cs="Calibri Light"/>
          <w:lang w:val="ro-RO"/>
        </w:rPr>
        <w:t xml:space="preserve"> de </w:t>
      </w:r>
      <w:proofErr w:type="spellStart"/>
      <w:r w:rsidRPr="001E3DB1">
        <w:rPr>
          <w:rFonts w:ascii="Calibri Light" w:hAnsi="Calibri Light" w:cs="Calibri Light"/>
          <w:lang w:val="ro-RO"/>
        </w:rPr>
        <w:t>inundabilitate</w:t>
      </w:r>
      <w:proofErr w:type="spellEnd"/>
      <w:r w:rsidRPr="001E3DB1">
        <w:rPr>
          <w:rFonts w:ascii="Calibri Light" w:hAnsi="Calibri Light" w:cs="Calibri Light"/>
          <w:lang w:val="ro-RO"/>
        </w:rPr>
        <w:t xml:space="preserve"> pre </w:t>
      </w:r>
      <w:r w:rsidR="006F0044" w:rsidRPr="001E3DB1">
        <w:rPr>
          <w:rFonts w:ascii="Calibri Light" w:hAnsi="Calibri Light" w:cs="Calibri Light"/>
          <w:lang w:val="ro-RO"/>
        </w:rPr>
        <w:t>ș</w:t>
      </w:r>
      <w:r w:rsidRPr="001E3DB1">
        <w:rPr>
          <w:rFonts w:ascii="Calibri Light" w:hAnsi="Calibri Light" w:cs="Calibri Light"/>
          <w:lang w:val="ro-RO"/>
        </w:rPr>
        <w:t>i post implementare proiect Q1%</w:t>
      </w:r>
      <w:r w:rsidR="000909D7" w:rsidRPr="001E3DB1">
        <w:rPr>
          <w:rFonts w:ascii="Calibri Light" w:hAnsi="Calibri Light" w:cs="Calibri Light"/>
          <w:lang w:val="ro-RO"/>
        </w:rPr>
        <w:t>, r. Siret</w:t>
      </w:r>
    </w:p>
    <w:p w14:paraId="01EB89A5" w14:textId="77777777" w:rsidR="000147CD" w:rsidRPr="001E3DB1" w:rsidRDefault="000147CD" w:rsidP="000147CD">
      <w:pPr>
        <w:rPr>
          <w:lang w:val="ro-RO"/>
        </w:rPr>
      </w:pPr>
    </w:p>
    <w:p w14:paraId="012FD3CA" w14:textId="113AB9C6" w:rsidR="00B515AC" w:rsidRPr="001E3DB1" w:rsidRDefault="31CE3776" w:rsidP="00476139">
      <w:pPr>
        <w:spacing w:after="0"/>
        <w:jc w:val="center"/>
        <w:rPr>
          <w:lang w:val="ro-RO"/>
        </w:rPr>
      </w:pPr>
      <w:r>
        <w:rPr>
          <w:noProof/>
        </w:rPr>
        <w:drawing>
          <wp:inline distT="0" distB="0" distL="0" distR="0" wp14:anchorId="681E5397" wp14:editId="33996B8A">
            <wp:extent cx="5674692" cy="3995928"/>
            <wp:effectExtent l="0" t="0" r="0" b="0"/>
            <wp:docPr id="1684179420" name="Picture 168417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4179420"/>
                    <pic:cNvPicPr/>
                  </pic:nvPicPr>
                  <pic:blipFill>
                    <a:blip r:embed="rId26">
                      <a:extLst>
                        <a:ext uri="{28A0092B-C50C-407E-A947-70E740481C1C}">
                          <a14:useLocalDpi xmlns:a14="http://schemas.microsoft.com/office/drawing/2010/main" val="0"/>
                        </a:ext>
                      </a:extLst>
                    </a:blip>
                    <a:stretch>
                      <a:fillRect/>
                    </a:stretch>
                  </pic:blipFill>
                  <pic:spPr>
                    <a:xfrm>
                      <a:off x="0" y="0"/>
                      <a:ext cx="5674692" cy="3995928"/>
                    </a:xfrm>
                    <a:prstGeom prst="rect">
                      <a:avLst/>
                    </a:prstGeom>
                    <a:ln w="3175"/>
                  </pic:spPr>
                </pic:pic>
              </a:graphicData>
            </a:graphic>
          </wp:inline>
        </w:drawing>
      </w:r>
    </w:p>
    <w:p w14:paraId="76EF9498" w14:textId="58376E83" w:rsidR="002E7F1C" w:rsidRPr="001E3DB1" w:rsidRDefault="5E9CBB9A" w:rsidP="00476139">
      <w:pPr>
        <w:pStyle w:val="Caption"/>
        <w:spacing w:after="0" w:line="259" w:lineRule="auto"/>
        <w:ind w:left="720"/>
        <w:jc w:val="center"/>
        <w:rPr>
          <w:rFonts w:ascii="Calibri Light" w:hAnsi="Calibri Light" w:cs="Calibri Light"/>
          <w:lang w:val="ro-RO"/>
        </w:rPr>
      </w:pPr>
      <w:r w:rsidRPr="001E3DB1">
        <w:rPr>
          <w:rFonts w:ascii="Calibri Light" w:hAnsi="Calibri Light" w:cs="Calibri Light"/>
          <w:lang w:val="ro-RO"/>
        </w:rPr>
        <w:t xml:space="preserve">Figura </w:t>
      </w:r>
      <w:r w:rsidR="00272C3E" w:rsidRPr="001E3DB1">
        <w:rPr>
          <w:rFonts w:ascii="Calibri Light" w:hAnsi="Calibri Light" w:cs="Calibri Light"/>
          <w:lang w:val="ro-RO"/>
        </w:rPr>
        <w:fldChar w:fldCharType="begin"/>
      </w:r>
      <w:r w:rsidR="00272C3E" w:rsidRPr="001E3DB1">
        <w:rPr>
          <w:rFonts w:ascii="Calibri Light" w:hAnsi="Calibri Light" w:cs="Calibri Light"/>
          <w:lang w:val="ro-RO"/>
        </w:rPr>
        <w:instrText xml:space="preserve"> SEQ Figura \* ARABIC </w:instrText>
      </w:r>
      <w:r w:rsidR="00272C3E" w:rsidRPr="001E3DB1">
        <w:rPr>
          <w:rFonts w:ascii="Calibri Light" w:hAnsi="Calibri Light" w:cs="Calibri Light"/>
          <w:lang w:val="ro-RO"/>
        </w:rPr>
        <w:fldChar w:fldCharType="separate"/>
      </w:r>
      <w:r w:rsidRPr="001E3DB1">
        <w:rPr>
          <w:rFonts w:ascii="Calibri Light" w:hAnsi="Calibri Light" w:cs="Calibri Light"/>
          <w:noProof/>
          <w:lang w:val="ro-RO"/>
        </w:rPr>
        <w:t>6</w:t>
      </w:r>
      <w:r w:rsidR="00272C3E" w:rsidRPr="001E3DB1">
        <w:rPr>
          <w:rFonts w:ascii="Calibri Light" w:hAnsi="Calibri Light" w:cs="Calibri Light"/>
          <w:lang w:val="ro-RO"/>
        </w:rPr>
        <w:fldChar w:fldCharType="end"/>
      </w:r>
      <w:r w:rsidRPr="001E3DB1">
        <w:rPr>
          <w:rFonts w:ascii="Calibri Light" w:hAnsi="Calibri Light" w:cs="Calibri Light"/>
          <w:lang w:val="ro-RO"/>
        </w:rPr>
        <w:t xml:space="preserve">b: Zona aval. Limita de </w:t>
      </w:r>
      <w:proofErr w:type="spellStart"/>
      <w:r w:rsidRPr="001E3DB1">
        <w:rPr>
          <w:rFonts w:ascii="Calibri Light" w:hAnsi="Calibri Light" w:cs="Calibri Light"/>
          <w:lang w:val="ro-RO"/>
        </w:rPr>
        <w:t>inundabilitate</w:t>
      </w:r>
      <w:proofErr w:type="spellEnd"/>
      <w:r w:rsidRPr="001E3DB1">
        <w:rPr>
          <w:rFonts w:ascii="Calibri Light" w:hAnsi="Calibri Light" w:cs="Calibri Light"/>
          <w:lang w:val="ro-RO"/>
        </w:rPr>
        <w:t xml:space="preserve"> pre și post implementare proiect Q1%, r. Siret</w:t>
      </w:r>
    </w:p>
    <w:p w14:paraId="36D59CE4" w14:textId="07DB3221" w:rsidR="002E7F1C" w:rsidRPr="001E3DB1" w:rsidRDefault="002E7F1C" w:rsidP="144576D4">
      <w:pPr>
        <w:jc w:val="center"/>
        <w:rPr>
          <w:lang w:val="ro-RO"/>
        </w:rPr>
      </w:pPr>
    </w:p>
    <w:p w14:paraId="6F5874A3" w14:textId="202F11E1" w:rsidR="002E7F1C" w:rsidRPr="001E3DB1" w:rsidRDefault="298EACB0" w:rsidP="00476139">
      <w:pPr>
        <w:pStyle w:val="JBAParaText"/>
        <w:spacing w:after="0"/>
        <w:jc w:val="center"/>
        <w:rPr>
          <w:lang w:val="ro-RO"/>
        </w:rPr>
      </w:pPr>
      <w:r>
        <w:rPr>
          <w:noProof/>
        </w:rPr>
        <w:lastRenderedPageBreak/>
        <w:drawing>
          <wp:inline distT="0" distB="0" distL="0" distR="0" wp14:anchorId="63CF3293" wp14:editId="119A5100">
            <wp:extent cx="5674696" cy="3995928"/>
            <wp:effectExtent l="0" t="0" r="0" b="635"/>
            <wp:docPr id="149591382" name="Picture 14959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91382"/>
                    <pic:cNvPicPr/>
                  </pic:nvPicPr>
                  <pic:blipFill>
                    <a:blip r:embed="rId27">
                      <a:extLst>
                        <a:ext uri="{28A0092B-C50C-407E-A947-70E740481C1C}">
                          <a14:useLocalDpi xmlns:a14="http://schemas.microsoft.com/office/drawing/2010/main" val="0"/>
                        </a:ext>
                      </a:extLst>
                    </a:blip>
                    <a:stretch>
                      <a:fillRect/>
                    </a:stretch>
                  </pic:blipFill>
                  <pic:spPr>
                    <a:xfrm>
                      <a:off x="0" y="0"/>
                      <a:ext cx="5674696" cy="3995928"/>
                    </a:xfrm>
                    <a:prstGeom prst="rect">
                      <a:avLst/>
                    </a:prstGeom>
                    <a:ln w="3175"/>
                  </pic:spPr>
                </pic:pic>
              </a:graphicData>
            </a:graphic>
          </wp:inline>
        </w:drawing>
      </w:r>
    </w:p>
    <w:p w14:paraId="2A1754C0" w14:textId="74BD2EE8" w:rsidR="000909D7" w:rsidRPr="001E3DB1" w:rsidRDefault="000909D7" w:rsidP="00476139">
      <w:pPr>
        <w:pStyle w:val="Caption"/>
        <w:spacing w:after="0"/>
        <w:ind w:left="720"/>
        <w:jc w:val="center"/>
        <w:rPr>
          <w:rFonts w:ascii="Calibri Light" w:hAnsi="Calibri Light" w:cs="Calibri Light"/>
          <w:szCs w:val="20"/>
          <w:lang w:val="ro-RO"/>
        </w:rPr>
      </w:pPr>
      <w:bookmarkStart w:id="1" w:name="_Ref127206402"/>
      <w:r w:rsidRPr="001E3DB1">
        <w:rPr>
          <w:rFonts w:ascii="Calibri Light" w:hAnsi="Calibri Light" w:cs="Calibri Light"/>
          <w:szCs w:val="20"/>
          <w:lang w:val="ro-RO"/>
        </w:rPr>
        <w:t xml:space="preserve">Figura </w:t>
      </w:r>
      <w:r w:rsidRPr="001E3DB1">
        <w:rPr>
          <w:rFonts w:ascii="Calibri Light" w:hAnsi="Calibri Light" w:cs="Calibri Light"/>
          <w:szCs w:val="20"/>
          <w:lang w:val="ro-RO"/>
        </w:rPr>
        <w:fldChar w:fldCharType="begin"/>
      </w:r>
      <w:r w:rsidRPr="001E3DB1">
        <w:rPr>
          <w:rFonts w:ascii="Calibri Light" w:hAnsi="Calibri Light" w:cs="Calibri Light"/>
          <w:szCs w:val="20"/>
          <w:lang w:val="ro-RO"/>
        </w:rPr>
        <w:instrText xml:space="preserve"> SEQ Figura \* ARABIC </w:instrText>
      </w:r>
      <w:r w:rsidRPr="001E3DB1">
        <w:rPr>
          <w:rFonts w:ascii="Calibri Light" w:hAnsi="Calibri Light" w:cs="Calibri Light"/>
          <w:szCs w:val="20"/>
          <w:lang w:val="ro-RO"/>
        </w:rPr>
        <w:fldChar w:fldCharType="separate"/>
      </w:r>
      <w:r w:rsidR="0057270A" w:rsidRPr="001E3DB1">
        <w:rPr>
          <w:rFonts w:ascii="Calibri Light" w:hAnsi="Calibri Light" w:cs="Calibri Light"/>
          <w:noProof/>
          <w:szCs w:val="20"/>
          <w:lang w:val="ro-RO"/>
        </w:rPr>
        <w:t>7</w:t>
      </w:r>
      <w:r w:rsidRPr="001E3DB1">
        <w:rPr>
          <w:rFonts w:ascii="Calibri Light" w:hAnsi="Calibri Light" w:cs="Calibri Light"/>
          <w:szCs w:val="20"/>
          <w:lang w:val="ro-RO"/>
        </w:rPr>
        <w:fldChar w:fldCharType="end"/>
      </w:r>
      <w:bookmarkEnd w:id="1"/>
      <w:r w:rsidRPr="001E3DB1">
        <w:rPr>
          <w:rFonts w:ascii="Calibri Light" w:hAnsi="Calibri Light" w:cs="Calibri Light"/>
          <w:szCs w:val="20"/>
          <w:lang w:val="ro-RO"/>
        </w:rPr>
        <w:t xml:space="preserve">: Limita de </w:t>
      </w:r>
      <w:proofErr w:type="spellStart"/>
      <w:r w:rsidRPr="001E3DB1">
        <w:rPr>
          <w:rFonts w:ascii="Calibri Light" w:hAnsi="Calibri Light" w:cs="Calibri Light"/>
          <w:szCs w:val="20"/>
          <w:lang w:val="ro-RO"/>
        </w:rPr>
        <w:t>inundabilitate</w:t>
      </w:r>
      <w:proofErr w:type="spellEnd"/>
      <w:r w:rsidRPr="001E3DB1">
        <w:rPr>
          <w:rFonts w:ascii="Calibri Light" w:hAnsi="Calibri Light" w:cs="Calibri Light"/>
          <w:szCs w:val="20"/>
          <w:lang w:val="ro-RO"/>
        </w:rPr>
        <w:t xml:space="preserve"> pre </w:t>
      </w:r>
      <w:r w:rsidR="006F0044" w:rsidRPr="001E3DB1">
        <w:rPr>
          <w:rFonts w:ascii="Calibri Light" w:hAnsi="Calibri Light" w:cs="Calibri Light"/>
          <w:szCs w:val="20"/>
          <w:lang w:val="ro-RO"/>
        </w:rPr>
        <w:t>ș</w:t>
      </w:r>
      <w:r w:rsidRPr="001E3DB1">
        <w:rPr>
          <w:rFonts w:ascii="Calibri Light" w:hAnsi="Calibri Light" w:cs="Calibri Light"/>
          <w:szCs w:val="20"/>
          <w:lang w:val="ro-RO"/>
        </w:rPr>
        <w:t xml:space="preserve">i post implementare proiect Q1%, r. </w:t>
      </w:r>
      <w:r w:rsidR="00A56FE1" w:rsidRPr="001E3DB1">
        <w:rPr>
          <w:rFonts w:ascii="Calibri Light" w:hAnsi="Calibri Light" w:cs="Calibri Light"/>
          <w:szCs w:val="20"/>
          <w:lang w:val="ro-RO"/>
        </w:rPr>
        <w:t>Putna</w:t>
      </w:r>
    </w:p>
    <w:p w14:paraId="49CD204A" w14:textId="77777777" w:rsidR="00B515AC" w:rsidRPr="001E3DB1" w:rsidRDefault="00B515AC" w:rsidP="00B515AC">
      <w:pPr>
        <w:rPr>
          <w:rFonts w:ascii="Calibri Light" w:hAnsi="Calibri Light" w:cs="Calibri Light"/>
          <w:lang w:val="ro-RO"/>
        </w:rPr>
      </w:pPr>
    </w:p>
    <w:p w14:paraId="32B4D8EA" w14:textId="50226982" w:rsidR="000909D7" w:rsidRPr="001E3DB1" w:rsidRDefault="465DB00D" w:rsidP="00476139">
      <w:pPr>
        <w:pStyle w:val="JBAParaText"/>
        <w:spacing w:after="0"/>
        <w:jc w:val="center"/>
        <w:rPr>
          <w:lang w:val="ro-RO"/>
        </w:rPr>
      </w:pPr>
      <w:r>
        <w:rPr>
          <w:noProof/>
        </w:rPr>
        <w:drawing>
          <wp:inline distT="0" distB="0" distL="0" distR="0" wp14:anchorId="2DF11E0D" wp14:editId="0BB71875">
            <wp:extent cx="5674697" cy="3995928"/>
            <wp:effectExtent l="0" t="0" r="3175" b="0"/>
            <wp:docPr id="1103635481" name="Picture 1103635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635481"/>
                    <pic:cNvPicPr/>
                  </pic:nvPicPr>
                  <pic:blipFill>
                    <a:blip r:embed="rId28">
                      <a:extLst>
                        <a:ext uri="{28A0092B-C50C-407E-A947-70E740481C1C}">
                          <a14:useLocalDpi xmlns:a14="http://schemas.microsoft.com/office/drawing/2010/main" val="0"/>
                        </a:ext>
                      </a:extLst>
                    </a:blip>
                    <a:stretch>
                      <a:fillRect/>
                    </a:stretch>
                  </pic:blipFill>
                  <pic:spPr>
                    <a:xfrm>
                      <a:off x="0" y="0"/>
                      <a:ext cx="5674697" cy="3995928"/>
                    </a:xfrm>
                    <a:prstGeom prst="rect">
                      <a:avLst/>
                    </a:prstGeom>
                    <a:ln w="3175"/>
                  </pic:spPr>
                </pic:pic>
              </a:graphicData>
            </a:graphic>
          </wp:inline>
        </w:drawing>
      </w:r>
    </w:p>
    <w:p w14:paraId="5C1B2550" w14:textId="3847566A" w:rsidR="000909D7" w:rsidRPr="001E3DB1" w:rsidRDefault="000909D7" w:rsidP="00476139">
      <w:pPr>
        <w:pStyle w:val="Caption"/>
        <w:spacing w:after="0"/>
        <w:ind w:left="720"/>
        <w:jc w:val="center"/>
        <w:rPr>
          <w:rFonts w:ascii="Calibri Light" w:hAnsi="Calibri Light" w:cs="Calibri Light"/>
          <w:szCs w:val="20"/>
          <w:lang w:val="ro-RO"/>
        </w:rPr>
      </w:pPr>
      <w:bookmarkStart w:id="2" w:name="_Ref127206455"/>
      <w:r w:rsidRPr="001E3DB1">
        <w:rPr>
          <w:rFonts w:ascii="Calibri Light" w:hAnsi="Calibri Light" w:cs="Calibri Light"/>
          <w:szCs w:val="20"/>
          <w:lang w:val="ro-RO"/>
        </w:rPr>
        <w:t xml:space="preserve">Figura </w:t>
      </w:r>
      <w:r w:rsidRPr="001E3DB1">
        <w:rPr>
          <w:rFonts w:ascii="Calibri Light" w:hAnsi="Calibri Light" w:cs="Calibri Light"/>
          <w:szCs w:val="20"/>
          <w:lang w:val="ro-RO"/>
        </w:rPr>
        <w:fldChar w:fldCharType="begin"/>
      </w:r>
      <w:r w:rsidRPr="001E3DB1">
        <w:rPr>
          <w:rFonts w:ascii="Calibri Light" w:hAnsi="Calibri Light" w:cs="Calibri Light"/>
          <w:szCs w:val="20"/>
          <w:lang w:val="ro-RO"/>
        </w:rPr>
        <w:instrText xml:space="preserve"> SEQ Figura \* ARABIC </w:instrText>
      </w:r>
      <w:r w:rsidRPr="001E3DB1">
        <w:rPr>
          <w:rFonts w:ascii="Calibri Light" w:hAnsi="Calibri Light" w:cs="Calibri Light"/>
          <w:szCs w:val="20"/>
          <w:lang w:val="ro-RO"/>
        </w:rPr>
        <w:fldChar w:fldCharType="separate"/>
      </w:r>
      <w:r w:rsidR="0057270A" w:rsidRPr="001E3DB1">
        <w:rPr>
          <w:rFonts w:ascii="Calibri Light" w:hAnsi="Calibri Light" w:cs="Calibri Light"/>
          <w:noProof/>
          <w:szCs w:val="20"/>
          <w:lang w:val="ro-RO"/>
        </w:rPr>
        <w:t>8</w:t>
      </w:r>
      <w:r w:rsidRPr="001E3DB1">
        <w:rPr>
          <w:rFonts w:ascii="Calibri Light" w:hAnsi="Calibri Light" w:cs="Calibri Light"/>
          <w:szCs w:val="20"/>
          <w:lang w:val="ro-RO"/>
        </w:rPr>
        <w:fldChar w:fldCharType="end"/>
      </w:r>
      <w:bookmarkEnd w:id="2"/>
      <w:r w:rsidRPr="001E3DB1">
        <w:rPr>
          <w:rFonts w:ascii="Calibri Light" w:hAnsi="Calibri Light" w:cs="Calibri Light"/>
          <w:szCs w:val="20"/>
          <w:lang w:val="ro-RO"/>
        </w:rPr>
        <w:t xml:space="preserve">: Limita de </w:t>
      </w:r>
      <w:proofErr w:type="spellStart"/>
      <w:r w:rsidRPr="001E3DB1">
        <w:rPr>
          <w:rFonts w:ascii="Calibri Light" w:hAnsi="Calibri Light" w:cs="Calibri Light"/>
          <w:szCs w:val="20"/>
          <w:lang w:val="ro-RO"/>
        </w:rPr>
        <w:t>inundabilitate</w:t>
      </w:r>
      <w:proofErr w:type="spellEnd"/>
      <w:r w:rsidRPr="001E3DB1">
        <w:rPr>
          <w:rFonts w:ascii="Calibri Light" w:hAnsi="Calibri Light" w:cs="Calibri Light"/>
          <w:szCs w:val="20"/>
          <w:lang w:val="ro-RO"/>
        </w:rPr>
        <w:t xml:space="preserve"> pre </w:t>
      </w:r>
      <w:r w:rsidR="006F0044" w:rsidRPr="001E3DB1">
        <w:rPr>
          <w:rFonts w:ascii="Calibri Light" w:hAnsi="Calibri Light" w:cs="Calibri Light"/>
          <w:szCs w:val="20"/>
          <w:lang w:val="ro-RO"/>
        </w:rPr>
        <w:t>ș</w:t>
      </w:r>
      <w:r w:rsidRPr="001E3DB1">
        <w:rPr>
          <w:rFonts w:ascii="Calibri Light" w:hAnsi="Calibri Light" w:cs="Calibri Light"/>
          <w:szCs w:val="20"/>
          <w:lang w:val="ro-RO"/>
        </w:rPr>
        <w:t xml:space="preserve">i post implementare proiect Q1%, r. </w:t>
      </w:r>
      <w:r w:rsidR="00174FD2" w:rsidRPr="001E3DB1">
        <w:rPr>
          <w:rFonts w:ascii="Calibri Light" w:hAnsi="Calibri Light" w:cs="Calibri Light"/>
          <w:szCs w:val="20"/>
          <w:lang w:val="ro-RO"/>
        </w:rPr>
        <w:t>Râmnicul</w:t>
      </w:r>
      <w:r w:rsidR="00A56FE1" w:rsidRPr="001E3DB1">
        <w:rPr>
          <w:rFonts w:ascii="Calibri Light" w:hAnsi="Calibri Light" w:cs="Calibri Light"/>
          <w:szCs w:val="20"/>
          <w:lang w:val="ro-RO"/>
        </w:rPr>
        <w:t xml:space="preserve"> </w:t>
      </w:r>
      <w:r w:rsidR="00174FD2" w:rsidRPr="001E3DB1">
        <w:rPr>
          <w:rFonts w:ascii="Calibri Light" w:hAnsi="Calibri Light" w:cs="Calibri Light"/>
          <w:szCs w:val="20"/>
          <w:lang w:val="ro-RO"/>
        </w:rPr>
        <w:t>Sărat</w:t>
      </w:r>
    </w:p>
    <w:p w14:paraId="041A5398" w14:textId="77777777" w:rsidR="00824E97" w:rsidRPr="001E3DB1" w:rsidRDefault="00824E97">
      <w:pPr>
        <w:ind w:left="0" w:right="0"/>
        <w:rPr>
          <w:rFonts w:ascii="Calibri Light" w:hAnsi="Calibri Light" w:cs="Calibri Light"/>
          <w:lang w:val="ro-RO"/>
        </w:rPr>
      </w:pPr>
      <w:r w:rsidRPr="001E3DB1">
        <w:rPr>
          <w:rFonts w:ascii="Calibri Light" w:hAnsi="Calibri Light" w:cs="Calibri Light"/>
          <w:b/>
          <w:bCs/>
          <w:lang w:val="ro-RO"/>
        </w:rPr>
        <w:br w:type="page"/>
      </w:r>
    </w:p>
    <w:p w14:paraId="4DE4D148" w14:textId="21E90966" w:rsidR="00083F04" w:rsidRPr="001E3DB1" w:rsidRDefault="00D64BBF" w:rsidP="00083F04">
      <w:pPr>
        <w:pStyle w:val="Heading2"/>
        <w:rPr>
          <w:rFonts w:ascii="Calibri Light" w:hAnsi="Calibri Light" w:cs="Calibri Light"/>
          <w:sz w:val="24"/>
          <w:szCs w:val="24"/>
          <w:lang w:val="ro-RO"/>
        </w:rPr>
      </w:pPr>
      <w:r w:rsidRPr="001E3DB1">
        <w:rPr>
          <w:rFonts w:ascii="Calibri Light" w:hAnsi="Calibri Light" w:cs="Calibri Light"/>
          <w:sz w:val="24"/>
          <w:szCs w:val="24"/>
          <w:lang w:val="ro-RO"/>
        </w:rPr>
        <w:lastRenderedPageBreak/>
        <w:t xml:space="preserve">Analiza </w:t>
      </w:r>
      <w:proofErr w:type="spellStart"/>
      <w:r w:rsidRPr="001E3DB1">
        <w:rPr>
          <w:rFonts w:ascii="Calibri Light" w:hAnsi="Calibri Light" w:cs="Calibri Light"/>
          <w:sz w:val="24"/>
          <w:szCs w:val="24"/>
          <w:lang w:val="ro-RO"/>
        </w:rPr>
        <w:t>multi-criterială</w:t>
      </w:r>
      <w:proofErr w:type="spellEnd"/>
      <w:r w:rsidRPr="001E3DB1">
        <w:rPr>
          <w:rFonts w:ascii="Calibri Light" w:hAnsi="Calibri Light" w:cs="Calibri Light"/>
          <w:sz w:val="24"/>
          <w:szCs w:val="24"/>
          <w:lang w:val="ro-RO"/>
        </w:rPr>
        <w:t xml:space="preserve"> </w:t>
      </w:r>
      <w:r w:rsidR="006F0044" w:rsidRPr="001E3DB1">
        <w:rPr>
          <w:rFonts w:ascii="Calibri Light" w:hAnsi="Calibri Light" w:cs="Calibri Light"/>
          <w:sz w:val="24"/>
          <w:szCs w:val="24"/>
          <w:lang w:val="ro-RO"/>
        </w:rPr>
        <w:t>ș</w:t>
      </w:r>
      <w:r w:rsidRPr="001E3DB1">
        <w:rPr>
          <w:rFonts w:ascii="Calibri Light" w:hAnsi="Calibri Light" w:cs="Calibri Light"/>
          <w:sz w:val="24"/>
          <w:szCs w:val="24"/>
          <w:lang w:val="ro-RO"/>
        </w:rPr>
        <w:t>i analiza cost-beneficiu</w:t>
      </w:r>
    </w:p>
    <w:tbl>
      <w:tblPr>
        <w:tblW w:w="9497" w:type="dxa"/>
        <w:tblInd w:w="983" w:type="dxa"/>
        <w:tblLook w:val="04A0" w:firstRow="1" w:lastRow="0" w:firstColumn="1" w:lastColumn="0" w:noHBand="0" w:noVBand="1"/>
      </w:tblPr>
      <w:tblGrid>
        <w:gridCol w:w="3402"/>
        <w:gridCol w:w="4394"/>
        <w:gridCol w:w="1701"/>
      </w:tblGrid>
      <w:tr w:rsidR="00A00075" w:rsidRPr="00563EC6" w14:paraId="67EAE951" w14:textId="77777777" w:rsidTr="001D0784">
        <w:trPr>
          <w:trHeight w:val="1320"/>
        </w:trPr>
        <w:tc>
          <w:tcPr>
            <w:tcW w:w="3402" w:type="dxa"/>
            <w:tcBorders>
              <w:top w:val="single" w:sz="8" w:space="0" w:color="00A9E0"/>
              <w:left w:val="single" w:sz="8" w:space="0" w:color="00A9E0"/>
              <w:bottom w:val="nil"/>
              <w:right w:val="single" w:sz="8" w:space="0" w:color="00A9E0"/>
            </w:tcBorders>
            <w:shd w:val="clear" w:color="auto" w:fill="auto"/>
            <w:hideMark/>
          </w:tcPr>
          <w:p w14:paraId="6817C37C" w14:textId="391947AF" w:rsidR="00A00075" w:rsidRPr="001E3DB1" w:rsidRDefault="00E44C07" w:rsidP="00A00075">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b/>
                <w:bCs/>
                <w:color w:val="000000"/>
                <w:lang w:val="ro-RO"/>
              </w:rPr>
              <w:t xml:space="preserve">Localizarea proiectului </w:t>
            </w:r>
            <w:r w:rsidRPr="001E3DB1">
              <w:rPr>
                <w:rFonts w:ascii="Calibri Light" w:eastAsia="Times New Roman" w:hAnsi="Calibri Light" w:cs="Calibri Light"/>
                <w:color w:val="000000"/>
                <w:lang w:val="ro-RO"/>
              </w:rPr>
              <w:br/>
            </w:r>
            <w:r w:rsidRPr="001E3DB1">
              <w:rPr>
                <w:rFonts w:ascii="Calibri Light" w:eastAsia="Times New Roman" w:hAnsi="Calibri Light" w:cs="Calibri Light"/>
                <w:i/>
                <w:iCs/>
                <w:color w:val="000000"/>
                <w:lang w:val="ro-RO"/>
              </w:rPr>
              <w:t xml:space="preserve">Delimitare amonte și aval pentru fiecare APSFR (a se observa că beneficiile serviciilor </w:t>
            </w:r>
            <w:proofErr w:type="spellStart"/>
            <w:r w:rsidRPr="001E3DB1">
              <w:rPr>
                <w:rFonts w:ascii="Calibri Light" w:eastAsia="Times New Roman" w:hAnsi="Calibri Light" w:cs="Calibri Light"/>
                <w:i/>
                <w:iCs/>
                <w:color w:val="000000"/>
                <w:lang w:val="ro-RO"/>
              </w:rPr>
              <w:t>ecosistemice</w:t>
            </w:r>
            <w:proofErr w:type="spellEnd"/>
            <w:r w:rsidRPr="001E3DB1">
              <w:rPr>
                <w:rFonts w:ascii="Calibri Light" w:eastAsia="Times New Roman" w:hAnsi="Calibri Light" w:cs="Calibri Light"/>
                <w:i/>
                <w:iCs/>
                <w:color w:val="000000"/>
                <w:lang w:val="ro-RO"/>
              </w:rPr>
              <w:t xml:space="preserve"> sunt luate în considerare la scara bazinului hidrografic)</w:t>
            </w:r>
          </w:p>
        </w:tc>
        <w:tc>
          <w:tcPr>
            <w:tcW w:w="6095" w:type="dxa"/>
            <w:gridSpan w:val="2"/>
            <w:tcBorders>
              <w:top w:val="single" w:sz="8" w:space="0" w:color="00A9E0"/>
              <w:left w:val="nil"/>
              <w:bottom w:val="single" w:sz="8" w:space="0" w:color="00A9E0"/>
              <w:right w:val="single" w:sz="8" w:space="0" w:color="00A9E0"/>
            </w:tcBorders>
            <w:shd w:val="clear" w:color="auto" w:fill="auto"/>
            <w:hideMark/>
          </w:tcPr>
          <w:p w14:paraId="72B369B3" w14:textId="77777777" w:rsidR="00A00075" w:rsidRPr="001E3DB1" w:rsidRDefault="00A00075" w:rsidP="00A00075">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xml:space="preserve">Cluster format din cursul inferior al râului Siret (de la Ac. Galbeni până la vărsarea în fluviul Dunărea) și sectoarele inferioare ale afluenților Putna și </w:t>
            </w:r>
            <w:proofErr w:type="spellStart"/>
            <w:r w:rsidRPr="001E3DB1">
              <w:rPr>
                <w:rFonts w:ascii="Calibri Light" w:eastAsia="Times New Roman" w:hAnsi="Calibri Light" w:cs="Calibri Light"/>
                <w:color w:val="000000"/>
                <w:lang w:val="ro-RO"/>
              </w:rPr>
              <w:t>Ramnicul</w:t>
            </w:r>
            <w:proofErr w:type="spellEnd"/>
            <w:r w:rsidRPr="001E3DB1">
              <w:rPr>
                <w:rFonts w:ascii="Calibri Light" w:eastAsia="Times New Roman" w:hAnsi="Calibri Light" w:cs="Calibri Light"/>
                <w:color w:val="000000"/>
                <w:lang w:val="ro-RO"/>
              </w:rPr>
              <w:t xml:space="preserve"> Sărat aflate la confluența cu râul Siret</w:t>
            </w:r>
          </w:p>
        </w:tc>
      </w:tr>
      <w:tr w:rsidR="00A00075" w:rsidRPr="00563EC6" w14:paraId="06E14971" w14:textId="77777777" w:rsidTr="001D0784">
        <w:trPr>
          <w:trHeight w:val="270"/>
        </w:trPr>
        <w:tc>
          <w:tcPr>
            <w:tcW w:w="3402" w:type="dxa"/>
            <w:tcBorders>
              <w:top w:val="single" w:sz="8" w:space="0" w:color="00A9E0"/>
              <w:left w:val="nil"/>
              <w:bottom w:val="single" w:sz="4" w:space="0" w:color="0D9DDB" w:themeColor="accent2"/>
              <w:right w:val="nil"/>
            </w:tcBorders>
            <w:shd w:val="clear" w:color="auto" w:fill="auto"/>
            <w:hideMark/>
          </w:tcPr>
          <w:p w14:paraId="3A05BAD8" w14:textId="77777777" w:rsidR="00A00075" w:rsidRPr="001E3DB1" w:rsidRDefault="00A00075" w:rsidP="00A00075">
            <w:pPr>
              <w:spacing w:after="0"/>
              <w:ind w:left="0" w:right="0"/>
              <w:jc w:val="both"/>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w:t>
            </w:r>
          </w:p>
        </w:tc>
        <w:tc>
          <w:tcPr>
            <w:tcW w:w="4394" w:type="dxa"/>
            <w:tcBorders>
              <w:top w:val="nil"/>
              <w:left w:val="nil"/>
              <w:bottom w:val="single" w:sz="4" w:space="0" w:color="0D9DDB" w:themeColor="accent2"/>
              <w:right w:val="nil"/>
            </w:tcBorders>
            <w:shd w:val="clear" w:color="auto" w:fill="auto"/>
            <w:hideMark/>
          </w:tcPr>
          <w:p w14:paraId="08DDB1F6" w14:textId="77777777" w:rsidR="00A00075" w:rsidRPr="001E3DB1" w:rsidRDefault="00A00075" w:rsidP="00A00075">
            <w:pPr>
              <w:spacing w:after="0"/>
              <w:ind w:left="0" w:right="0"/>
              <w:rPr>
                <w:rFonts w:ascii="Calibri Light" w:eastAsia="Times New Roman" w:hAnsi="Calibri Light" w:cs="Calibri Light"/>
                <w:i/>
                <w:iCs/>
                <w:color w:val="000000"/>
                <w:lang w:val="ro-RO"/>
              </w:rPr>
            </w:pPr>
            <w:r w:rsidRPr="001E3DB1">
              <w:rPr>
                <w:rFonts w:ascii="Calibri Light" w:eastAsia="Times New Roman" w:hAnsi="Calibri Light" w:cs="Calibri Light"/>
                <w:i/>
                <w:iCs/>
                <w:color w:val="000000"/>
                <w:lang w:val="ro-RO"/>
              </w:rPr>
              <w:t> </w:t>
            </w:r>
          </w:p>
        </w:tc>
        <w:tc>
          <w:tcPr>
            <w:tcW w:w="1701" w:type="dxa"/>
            <w:tcBorders>
              <w:top w:val="nil"/>
              <w:left w:val="nil"/>
              <w:bottom w:val="single" w:sz="8" w:space="0" w:color="00A9E0"/>
              <w:right w:val="nil"/>
            </w:tcBorders>
            <w:shd w:val="clear" w:color="auto" w:fill="auto"/>
            <w:hideMark/>
          </w:tcPr>
          <w:p w14:paraId="3C00D467" w14:textId="77777777" w:rsidR="00A00075" w:rsidRPr="001E3DB1" w:rsidRDefault="00A00075" w:rsidP="00A00075">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w:t>
            </w:r>
          </w:p>
        </w:tc>
      </w:tr>
      <w:tr w:rsidR="00EA3E6D" w:rsidRPr="001E3DB1" w14:paraId="0B8F07C4" w14:textId="77777777" w:rsidTr="001D0784">
        <w:trPr>
          <w:trHeight w:val="270"/>
        </w:trPr>
        <w:tc>
          <w:tcPr>
            <w:tcW w:w="3402"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noWrap/>
            <w:hideMark/>
          </w:tcPr>
          <w:p w14:paraId="6CC2FAEC" w14:textId="3E8821B4" w:rsidR="00EA3E6D" w:rsidRPr="001E3DB1" w:rsidRDefault="00EA3E6D" w:rsidP="79D0FF2D">
            <w:pPr>
              <w:spacing w:after="0"/>
              <w:ind w:left="0" w:right="0"/>
              <w:rPr>
                <w:rFonts w:ascii="Calibri Light" w:eastAsia="Times New Roman" w:hAnsi="Calibri Light" w:cs="Calibri Light"/>
                <w:b/>
                <w:bCs/>
                <w:color w:val="000000" w:themeColor="text1"/>
                <w:lang w:val="ro-RO"/>
              </w:rPr>
            </w:pPr>
            <w:r w:rsidRPr="79D0FF2D">
              <w:rPr>
                <w:rFonts w:ascii="Calibri Light" w:eastAsia="Times New Roman" w:hAnsi="Calibri Light" w:cs="Calibri Light"/>
                <w:b/>
                <w:bCs/>
                <w:color w:val="000000" w:themeColor="text1"/>
                <w:lang w:val="ro-RO"/>
              </w:rPr>
              <w:t>Riscul în scenariul de referință</w:t>
            </w:r>
          </w:p>
          <w:p w14:paraId="0BCB153F" w14:textId="7D7FAEC8" w:rsidR="00EA3E6D" w:rsidRPr="001D0784" w:rsidRDefault="2AC267D4" w:rsidP="001D0784">
            <w:pPr>
              <w:spacing w:after="0"/>
              <w:ind w:left="0" w:right="0"/>
              <w:rPr>
                <w:rFonts w:ascii="Calibri Light" w:eastAsia="Times New Roman" w:hAnsi="Calibri Light" w:cs="Calibri Light"/>
                <w:i/>
                <w:iCs/>
                <w:color w:val="000000"/>
                <w:lang w:val="ro-RO"/>
              </w:rPr>
            </w:pPr>
            <w:r w:rsidRPr="001D0784">
              <w:rPr>
                <w:rFonts w:ascii="Calibri Light" w:eastAsia="Times New Roman" w:hAnsi="Calibri Light" w:cs="Calibri Light"/>
                <w:i/>
                <w:iCs/>
                <w:color w:val="000000" w:themeColor="text1"/>
                <w:lang w:val="ro-RO"/>
              </w:rPr>
              <w:t xml:space="preserve">Notă: Valorile prezentate în tabelul 4.2 reprezintă valorile de risc din scenariul de referință pentru zona care este </w:t>
            </w:r>
            <w:proofErr w:type="spellStart"/>
            <w:r w:rsidRPr="001D0784">
              <w:rPr>
                <w:rFonts w:ascii="Calibri Light" w:eastAsia="Times New Roman" w:hAnsi="Calibri Light" w:cs="Calibri Light"/>
                <w:i/>
                <w:iCs/>
                <w:color w:val="000000" w:themeColor="text1"/>
                <w:lang w:val="ro-RO"/>
              </w:rPr>
              <w:t>impactată</w:t>
            </w:r>
            <w:proofErr w:type="spellEnd"/>
            <w:r w:rsidRPr="001D0784">
              <w:rPr>
                <w:rFonts w:ascii="Calibri Light" w:eastAsia="Times New Roman" w:hAnsi="Calibri Light" w:cs="Calibri Light"/>
                <w:i/>
                <w:iCs/>
                <w:color w:val="000000" w:themeColor="text1"/>
                <w:lang w:val="ro-RO"/>
              </w:rPr>
              <w:t xml:space="preserve"> de măsurile propuse (zona care beneficiază de efectele măsurilor propuse), iar acestea pot fi diferite de cele prezentate in statisticile  pentru zonele APSFR implicate (a se vedea pagina introductiva). Zona </w:t>
            </w:r>
            <w:proofErr w:type="spellStart"/>
            <w:r w:rsidRPr="001D0784">
              <w:rPr>
                <w:rFonts w:ascii="Calibri Light" w:eastAsia="Times New Roman" w:hAnsi="Calibri Light" w:cs="Calibri Light"/>
                <w:i/>
                <w:iCs/>
                <w:color w:val="000000" w:themeColor="text1"/>
                <w:lang w:val="ro-RO"/>
              </w:rPr>
              <w:t>impactată</w:t>
            </w:r>
            <w:proofErr w:type="spellEnd"/>
            <w:r w:rsidRPr="001D0784">
              <w:rPr>
                <w:rFonts w:ascii="Calibri Light" w:eastAsia="Times New Roman" w:hAnsi="Calibri Light" w:cs="Calibri Light"/>
                <w:i/>
                <w:iCs/>
                <w:color w:val="000000" w:themeColor="text1"/>
                <w:lang w:val="ro-RO"/>
              </w:rPr>
              <w:t xml:space="preserve"> de măsurile propuse poate fi di</w:t>
            </w:r>
            <w:r w:rsidR="001D0784" w:rsidRPr="001D0784">
              <w:rPr>
                <w:rFonts w:ascii="Calibri Light" w:eastAsia="Times New Roman" w:hAnsi="Calibri Light" w:cs="Calibri Light"/>
                <w:i/>
                <w:iCs/>
                <w:color w:val="000000" w:themeColor="text1"/>
                <w:lang w:val="ro-RO"/>
              </w:rPr>
              <w:t>fe</w:t>
            </w:r>
            <w:r w:rsidRPr="001D0784">
              <w:rPr>
                <w:rFonts w:ascii="Calibri Light" w:eastAsia="Times New Roman" w:hAnsi="Calibri Light" w:cs="Calibri Light"/>
                <w:i/>
                <w:iCs/>
                <w:color w:val="000000" w:themeColor="text1"/>
                <w:lang w:val="ro-RO"/>
              </w:rPr>
              <w:t>rit</w:t>
            </w:r>
            <w:r w:rsidR="001D0784" w:rsidRPr="001D0784">
              <w:rPr>
                <w:rFonts w:ascii="Calibri Light" w:eastAsia="Times New Roman" w:hAnsi="Calibri Light" w:cs="Calibri Light"/>
                <w:i/>
                <w:iCs/>
                <w:color w:val="000000" w:themeColor="text1"/>
                <w:lang w:val="ro-RO"/>
              </w:rPr>
              <w:t>ă</w:t>
            </w:r>
            <w:r w:rsidRPr="001D0784">
              <w:rPr>
                <w:rFonts w:ascii="Calibri Light" w:eastAsia="Times New Roman" w:hAnsi="Calibri Light" w:cs="Calibri Light"/>
                <w:i/>
                <w:iCs/>
                <w:color w:val="000000" w:themeColor="text1"/>
                <w:lang w:val="ro-RO"/>
              </w:rPr>
              <w:t xml:space="preserve"> de suprafața APSFR, beneficiara dire</w:t>
            </w:r>
            <w:r w:rsidR="001D0784" w:rsidRPr="001D0784">
              <w:rPr>
                <w:rFonts w:ascii="Calibri Light" w:eastAsia="Times New Roman" w:hAnsi="Calibri Light" w:cs="Calibri Light"/>
                <w:i/>
                <w:iCs/>
                <w:color w:val="000000" w:themeColor="text1"/>
                <w:lang w:val="ro-RO"/>
              </w:rPr>
              <w:t>c</w:t>
            </w:r>
            <w:r w:rsidRPr="001D0784">
              <w:rPr>
                <w:rFonts w:ascii="Calibri Light" w:eastAsia="Times New Roman" w:hAnsi="Calibri Light" w:cs="Calibri Light"/>
                <w:i/>
                <w:iCs/>
                <w:color w:val="000000" w:themeColor="text1"/>
                <w:lang w:val="ro-RO"/>
              </w:rPr>
              <w:t>t</w:t>
            </w:r>
            <w:r w:rsidR="001D0784" w:rsidRPr="001D0784">
              <w:rPr>
                <w:rFonts w:ascii="Calibri Light" w:eastAsia="Times New Roman" w:hAnsi="Calibri Light" w:cs="Calibri Light"/>
                <w:i/>
                <w:iCs/>
                <w:color w:val="000000" w:themeColor="text1"/>
                <w:lang w:val="ro-RO"/>
              </w:rPr>
              <w:t>ă</w:t>
            </w:r>
            <w:r w:rsidRPr="001D0784">
              <w:rPr>
                <w:rFonts w:ascii="Calibri Light" w:eastAsia="Times New Roman" w:hAnsi="Calibri Light" w:cs="Calibri Light"/>
                <w:i/>
                <w:iCs/>
                <w:color w:val="000000" w:themeColor="text1"/>
                <w:lang w:val="ro-RO"/>
              </w:rPr>
              <w:t xml:space="preserve"> a m</w:t>
            </w:r>
            <w:r w:rsidR="001D0784" w:rsidRPr="001D0784">
              <w:rPr>
                <w:rFonts w:ascii="Calibri Light" w:eastAsia="Times New Roman" w:hAnsi="Calibri Light" w:cs="Calibri Light"/>
                <w:i/>
                <w:iCs/>
                <w:color w:val="000000" w:themeColor="text1"/>
                <w:lang w:val="ro-RO"/>
              </w:rPr>
              <w:t>ă</w:t>
            </w:r>
            <w:r w:rsidRPr="001D0784">
              <w:rPr>
                <w:rFonts w:ascii="Calibri Light" w:eastAsia="Times New Roman" w:hAnsi="Calibri Light" w:cs="Calibri Light"/>
                <w:i/>
                <w:iCs/>
                <w:color w:val="000000" w:themeColor="text1"/>
                <w:lang w:val="ro-RO"/>
              </w:rPr>
              <w:t>surilor.</w:t>
            </w: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8FAD746" w14:textId="75EF3185"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Populația expusă riscului (1%)</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1A21538D" w14:textId="491B8685"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18</w:t>
            </w:r>
            <w:r w:rsidR="00504409">
              <w:rPr>
                <w:rFonts w:ascii="Calibri Light" w:hAnsi="Calibri Light" w:cs="Calibri Light"/>
                <w:color w:val="000000"/>
              </w:rPr>
              <w:t>.</w:t>
            </w:r>
            <w:r>
              <w:rPr>
                <w:rFonts w:ascii="Calibri Light" w:hAnsi="Calibri Light" w:cs="Calibri Light"/>
                <w:color w:val="000000"/>
              </w:rPr>
              <w:t>353</w:t>
            </w:r>
          </w:p>
        </w:tc>
      </w:tr>
      <w:tr w:rsidR="00EA3E6D" w:rsidRPr="001E3DB1" w14:paraId="5A5C433E" w14:textId="77777777" w:rsidTr="001D0784">
        <w:trPr>
          <w:trHeight w:val="29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09299EE2" w14:textId="77777777" w:rsidR="00EA3E6D" w:rsidRPr="001E3DB1" w:rsidRDefault="00EA3E6D" w:rsidP="00EA3E6D">
            <w:pPr>
              <w:spacing w:after="0"/>
              <w:ind w:left="0" w:right="0"/>
              <w:rPr>
                <w:rFonts w:ascii="Calibri Light" w:eastAsia="Times New Roman" w:hAnsi="Calibri Light" w:cs="Calibri Light"/>
                <w:b/>
                <w:bCs/>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CC0EBD1" w14:textId="16DEC0A8"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Populația expusă riscului (1%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30236EBE" w14:textId="07E4E646"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22</w:t>
            </w:r>
            <w:r w:rsidR="00504409">
              <w:rPr>
                <w:rFonts w:ascii="Calibri Light" w:hAnsi="Calibri Light" w:cs="Calibri Light"/>
                <w:color w:val="000000"/>
              </w:rPr>
              <w:t>.</w:t>
            </w:r>
            <w:r>
              <w:rPr>
                <w:rFonts w:ascii="Calibri Light" w:hAnsi="Calibri Light" w:cs="Calibri Light"/>
                <w:color w:val="000000"/>
              </w:rPr>
              <w:t>696</w:t>
            </w:r>
          </w:p>
        </w:tc>
      </w:tr>
      <w:tr w:rsidR="00EA3E6D" w:rsidRPr="001E3DB1" w14:paraId="57FD9D73" w14:textId="77777777" w:rsidTr="001D0784">
        <w:trPr>
          <w:trHeight w:val="29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208C81A9" w14:textId="77777777" w:rsidR="00EA3E6D" w:rsidRPr="001E3DB1" w:rsidRDefault="00EA3E6D" w:rsidP="00EA3E6D">
            <w:pPr>
              <w:spacing w:after="0"/>
              <w:ind w:left="0" w:right="0"/>
              <w:rPr>
                <w:rFonts w:ascii="Calibri Light" w:eastAsia="Times New Roman" w:hAnsi="Calibri Light" w:cs="Calibri Light"/>
                <w:b/>
                <w:bCs/>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956E598" w14:textId="3E857B62"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Proprietăți rezidențiale expuse riscului (1%)</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25B2D0B6" w14:textId="2C571212"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14</w:t>
            </w:r>
            <w:r w:rsidR="00504409">
              <w:rPr>
                <w:rFonts w:ascii="Calibri Light" w:hAnsi="Calibri Light" w:cs="Calibri Light"/>
                <w:color w:val="000000"/>
              </w:rPr>
              <w:t>.</w:t>
            </w:r>
            <w:r>
              <w:rPr>
                <w:rFonts w:ascii="Calibri Light" w:hAnsi="Calibri Light" w:cs="Calibri Light"/>
                <w:color w:val="000000"/>
              </w:rPr>
              <w:t>551</w:t>
            </w:r>
          </w:p>
        </w:tc>
      </w:tr>
      <w:tr w:rsidR="00EA3E6D" w:rsidRPr="001E3DB1" w14:paraId="142CBC94" w14:textId="77777777" w:rsidTr="001D0784">
        <w:trPr>
          <w:trHeight w:val="29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78E1B9F" w14:textId="77777777" w:rsidR="00EA3E6D" w:rsidRPr="001E3DB1" w:rsidRDefault="00EA3E6D" w:rsidP="00EA3E6D">
            <w:pPr>
              <w:spacing w:after="0"/>
              <w:ind w:left="0" w:right="0"/>
              <w:rPr>
                <w:rFonts w:ascii="Calibri Light" w:eastAsia="Times New Roman" w:hAnsi="Calibri Light" w:cs="Calibri Light"/>
                <w:b/>
                <w:bCs/>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1C66A3E" w14:textId="7233972B"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Proprietăți rezidențiale expuse riscului (1%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13E6B14E" w14:textId="41818354"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17</w:t>
            </w:r>
            <w:r w:rsidR="00504409">
              <w:rPr>
                <w:rFonts w:ascii="Calibri Light" w:hAnsi="Calibri Light" w:cs="Calibri Light"/>
                <w:color w:val="000000"/>
              </w:rPr>
              <w:t>.</w:t>
            </w:r>
            <w:r>
              <w:rPr>
                <w:rFonts w:ascii="Calibri Light" w:hAnsi="Calibri Light" w:cs="Calibri Light"/>
                <w:color w:val="000000"/>
              </w:rPr>
              <w:t>943</w:t>
            </w:r>
          </w:p>
        </w:tc>
      </w:tr>
      <w:tr w:rsidR="00EA3E6D" w:rsidRPr="001E3DB1" w14:paraId="26986D72" w14:textId="77777777" w:rsidTr="001D0784">
        <w:trPr>
          <w:trHeight w:val="29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34B38EF" w14:textId="77777777" w:rsidR="00EA3E6D" w:rsidRPr="001E3DB1" w:rsidRDefault="00EA3E6D" w:rsidP="00EA3E6D">
            <w:pPr>
              <w:spacing w:after="0"/>
              <w:ind w:left="0" w:right="0"/>
              <w:rPr>
                <w:rFonts w:ascii="Calibri Light" w:eastAsia="Times New Roman" w:hAnsi="Calibri Light" w:cs="Calibri Light"/>
                <w:b/>
                <w:bCs/>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7D3E105" w14:textId="3C446051"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AED</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266C5F80" w14:textId="04A6B0FE"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€ 71</w:t>
            </w:r>
            <w:r w:rsidR="00504409">
              <w:rPr>
                <w:rFonts w:ascii="Calibri Light" w:hAnsi="Calibri Light" w:cs="Calibri Light"/>
                <w:color w:val="000000"/>
              </w:rPr>
              <w:t>.</w:t>
            </w:r>
            <w:r>
              <w:rPr>
                <w:rFonts w:ascii="Calibri Light" w:hAnsi="Calibri Light" w:cs="Calibri Light"/>
                <w:color w:val="000000"/>
              </w:rPr>
              <w:t>695</w:t>
            </w:r>
            <w:r w:rsidR="00504409">
              <w:rPr>
                <w:rFonts w:ascii="Calibri Light" w:hAnsi="Calibri Light" w:cs="Calibri Light"/>
                <w:color w:val="000000"/>
              </w:rPr>
              <w:t>.</w:t>
            </w:r>
            <w:r>
              <w:rPr>
                <w:rFonts w:ascii="Calibri Light" w:hAnsi="Calibri Light" w:cs="Calibri Light"/>
                <w:color w:val="000000"/>
              </w:rPr>
              <w:t>646</w:t>
            </w:r>
          </w:p>
        </w:tc>
      </w:tr>
      <w:tr w:rsidR="00EA3E6D" w:rsidRPr="001E3DB1" w14:paraId="6C9E657E" w14:textId="77777777" w:rsidTr="001D0784">
        <w:trPr>
          <w:trHeight w:val="29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40AB6DE1" w14:textId="77777777" w:rsidR="00EA3E6D" w:rsidRPr="001E3DB1" w:rsidRDefault="00EA3E6D" w:rsidP="00EA3E6D">
            <w:pPr>
              <w:spacing w:after="0"/>
              <w:ind w:left="0" w:right="0"/>
              <w:rPr>
                <w:rFonts w:ascii="Calibri Light" w:eastAsia="Times New Roman" w:hAnsi="Calibri Light" w:cs="Calibri Light"/>
                <w:b/>
                <w:bCs/>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BA324D0" w14:textId="13A1BE64"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AED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0CC7EB66" w14:textId="0AE12F7F"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€ 95</w:t>
            </w:r>
            <w:r w:rsidR="00504409">
              <w:rPr>
                <w:rFonts w:ascii="Calibri Light" w:hAnsi="Calibri Light" w:cs="Calibri Light"/>
                <w:color w:val="000000"/>
              </w:rPr>
              <w:t>.</w:t>
            </w:r>
            <w:r>
              <w:rPr>
                <w:rFonts w:ascii="Calibri Light" w:hAnsi="Calibri Light" w:cs="Calibri Light"/>
                <w:color w:val="000000"/>
              </w:rPr>
              <w:t>727</w:t>
            </w:r>
            <w:r w:rsidR="00504409">
              <w:rPr>
                <w:rFonts w:ascii="Calibri Light" w:hAnsi="Calibri Light" w:cs="Calibri Light"/>
                <w:color w:val="000000"/>
              </w:rPr>
              <w:t>.</w:t>
            </w:r>
            <w:r>
              <w:rPr>
                <w:rFonts w:ascii="Calibri Light" w:hAnsi="Calibri Light" w:cs="Calibri Light"/>
                <w:color w:val="000000"/>
              </w:rPr>
              <w:t>419</w:t>
            </w:r>
          </w:p>
        </w:tc>
      </w:tr>
      <w:tr w:rsidR="00EA3E6D" w:rsidRPr="001E3DB1" w14:paraId="59470EB2" w14:textId="77777777" w:rsidTr="001D0784">
        <w:trPr>
          <w:trHeight w:val="29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3A890E1" w14:textId="77777777" w:rsidR="00EA3E6D" w:rsidRPr="001E3DB1" w:rsidRDefault="00EA3E6D" w:rsidP="00EA3E6D">
            <w:pPr>
              <w:spacing w:after="0"/>
              <w:ind w:left="0" w:right="0"/>
              <w:rPr>
                <w:rFonts w:ascii="Calibri Light" w:eastAsia="Times New Roman" w:hAnsi="Calibri Light" w:cs="Calibri Light"/>
                <w:b/>
                <w:bCs/>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4CAD630" w14:textId="2433A020"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Patrimoniul cultural expus riscului (1%)</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3487D019" w14:textId="07E56397"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11</w:t>
            </w:r>
          </w:p>
        </w:tc>
      </w:tr>
      <w:tr w:rsidR="00EA3E6D" w:rsidRPr="001E3DB1" w14:paraId="487D3839" w14:textId="77777777" w:rsidTr="001D0784">
        <w:trPr>
          <w:trHeight w:val="29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60BA4AC" w14:textId="77777777" w:rsidR="00EA3E6D" w:rsidRPr="001E3DB1" w:rsidRDefault="00EA3E6D" w:rsidP="00EA3E6D">
            <w:pPr>
              <w:spacing w:after="0"/>
              <w:ind w:left="0" w:right="0"/>
              <w:rPr>
                <w:rFonts w:ascii="Calibri Light" w:eastAsia="Times New Roman" w:hAnsi="Calibri Light" w:cs="Calibri Light"/>
                <w:b/>
                <w:bCs/>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7B92470" w14:textId="73A951B5"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Patrimoniul cultural expus riscului (1%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74B7C13D" w14:textId="1E28DE1B"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16</w:t>
            </w:r>
          </w:p>
        </w:tc>
      </w:tr>
      <w:tr w:rsidR="00EA3E6D" w:rsidRPr="001E3DB1" w14:paraId="20A8C3D0" w14:textId="77777777" w:rsidTr="001D0784">
        <w:trPr>
          <w:trHeight w:val="270"/>
        </w:trPr>
        <w:tc>
          <w:tcPr>
            <w:tcW w:w="3402"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D53E68A" w14:textId="49FEAEF0" w:rsidR="00EA3E6D" w:rsidRPr="001E3DB1" w:rsidRDefault="0314731F" w:rsidP="5A07A8F5">
            <w:pPr>
              <w:ind w:left="0" w:right="-18"/>
              <w:jc w:val="both"/>
              <w:rPr>
                <w:rFonts w:ascii="Calibri Light" w:eastAsia="Times New Roman" w:hAnsi="Calibri Light" w:cs="Calibri Light"/>
                <w:i/>
                <w:iCs/>
                <w:color w:val="000000" w:themeColor="text1"/>
                <w:lang w:val="ro-RO"/>
              </w:rPr>
            </w:pPr>
            <w:r w:rsidRPr="5A07A8F5">
              <w:rPr>
                <w:rFonts w:ascii="Calibri Light" w:eastAsia="Times New Roman" w:hAnsi="Calibri Light" w:cs="Calibri Light"/>
                <w:b/>
                <w:bCs/>
                <w:color w:val="000000" w:themeColor="text1"/>
                <w:lang w:val="ro-RO"/>
              </w:rPr>
              <w:t>Pagube evitate prin măsurile propuse</w:t>
            </w:r>
            <w:r w:rsidR="00EA3E6D">
              <w:br/>
            </w:r>
            <w:r w:rsidRPr="5A07A8F5">
              <w:rPr>
                <w:rFonts w:ascii="Calibri Light" w:eastAsia="Times New Roman" w:hAnsi="Calibri Light" w:cs="Calibri Light"/>
                <w:i/>
                <w:iCs/>
                <w:color w:val="000000" w:themeColor="text1"/>
                <w:lang w:val="ro-RO"/>
              </w:rPr>
              <w:t>Not</w:t>
            </w:r>
            <w:r w:rsidR="001D0784">
              <w:rPr>
                <w:rFonts w:ascii="Calibri Light" w:eastAsia="Times New Roman" w:hAnsi="Calibri Light" w:cs="Calibri Light"/>
                <w:i/>
                <w:iCs/>
                <w:color w:val="000000" w:themeColor="text1"/>
                <w:lang w:val="ro-RO"/>
              </w:rPr>
              <w:t>e</w:t>
            </w:r>
            <w:r w:rsidRPr="5A07A8F5">
              <w:rPr>
                <w:rFonts w:ascii="Calibri Light" w:eastAsia="Times New Roman" w:hAnsi="Calibri Light" w:cs="Calibri Light"/>
                <w:i/>
                <w:iCs/>
                <w:color w:val="000000" w:themeColor="text1"/>
                <w:lang w:val="ro-RO"/>
              </w:rPr>
              <w:t xml:space="preserve">: </w:t>
            </w:r>
            <w:r w:rsidR="6BB0F56D" w:rsidRPr="5A07A8F5">
              <w:rPr>
                <w:rFonts w:ascii="Calibri Light" w:eastAsia="Times New Roman" w:hAnsi="Calibri Light" w:cs="Calibri Light"/>
                <w:i/>
                <w:iCs/>
                <w:color w:val="000000" w:themeColor="text1"/>
                <w:lang w:val="ro-RO"/>
              </w:rPr>
              <w:t xml:space="preserve">Valorile prezentate în tabel reprezintă diferența dintre pagubele potențiale în scenariul de referință  și valoarea pagubelor potențiale după implementarea măsurilor. </w:t>
            </w:r>
          </w:p>
          <w:p w14:paraId="07BA41E6" w14:textId="654EBBC2" w:rsidR="00EA3E6D" w:rsidRPr="001E3DB1" w:rsidRDefault="6BB0F56D" w:rsidP="5A07A8F5">
            <w:pPr>
              <w:ind w:left="0" w:right="-18"/>
              <w:jc w:val="both"/>
              <w:rPr>
                <w:rFonts w:ascii="Calibri Light" w:eastAsia="Times New Roman" w:hAnsi="Calibri Light" w:cs="Calibri Light"/>
                <w:i/>
                <w:iCs/>
                <w:color w:val="000000" w:themeColor="text1"/>
                <w:lang w:val="ro-RO"/>
              </w:rPr>
            </w:pPr>
            <w:r w:rsidRPr="5A07A8F5">
              <w:rPr>
                <w:rFonts w:ascii="Calibri Light" w:eastAsia="Times New Roman" w:hAnsi="Calibri Light" w:cs="Calibri Light"/>
                <w:i/>
                <w:iCs/>
                <w:color w:val="000000" w:themeColor="text1"/>
                <w:lang w:val="ro-RO"/>
              </w:rPr>
              <w:t>Valorile prezentate în secțiunea 4.2 sunt orientative și pot suferi modificări în viitoarele etape de proiectare. Acestea sunt calculate sau derivate și sunt furnizate detaliat din perspectiva trasabilității datelor. În versiunile viitoare recomandăm utilizarea unor valori rotunjite, care să reflecte acuratețea datelor.</w:t>
            </w:r>
          </w:p>
          <w:p w14:paraId="06E2AE50" w14:textId="3EBF86FC" w:rsidR="00EA3E6D" w:rsidRPr="001E3DB1" w:rsidRDefault="00EA3E6D" w:rsidP="5A07A8F5">
            <w:pPr>
              <w:spacing w:after="0"/>
              <w:ind w:left="0" w:right="0"/>
              <w:rPr>
                <w:rFonts w:ascii="Calibri Light" w:eastAsia="Times New Roman" w:hAnsi="Calibri Light" w:cs="Calibri Light"/>
                <w:i/>
                <w:iCs/>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145F11A" w14:textId="32260F17"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Populație protejată (1%)</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333F5B92" w14:textId="6CC2024E"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17</w:t>
            </w:r>
            <w:r w:rsidR="00504409">
              <w:rPr>
                <w:rFonts w:ascii="Calibri Light" w:hAnsi="Calibri Light" w:cs="Calibri Light"/>
                <w:color w:val="000000"/>
              </w:rPr>
              <w:t>.</w:t>
            </w:r>
            <w:r>
              <w:rPr>
                <w:rFonts w:ascii="Calibri Light" w:hAnsi="Calibri Light" w:cs="Calibri Light"/>
                <w:color w:val="000000"/>
              </w:rPr>
              <w:t>696</w:t>
            </w:r>
          </w:p>
        </w:tc>
      </w:tr>
      <w:tr w:rsidR="00EA3E6D" w:rsidRPr="001E3DB1" w14:paraId="5F168180" w14:textId="77777777" w:rsidTr="001D0784">
        <w:trPr>
          <w:trHeight w:val="270"/>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056CB8E4"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6FDAA64" w14:textId="011522B1"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lang w:val="ro-RO"/>
              </w:rPr>
              <w:t>Populație protejată (1%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3C7E9492" w14:textId="377AAABF"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21</w:t>
            </w:r>
            <w:r w:rsidR="00504409">
              <w:rPr>
                <w:rFonts w:ascii="Calibri Light" w:hAnsi="Calibri Light" w:cs="Calibri Light"/>
                <w:color w:val="000000"/>
              </w:rPr>
              <w:t>.</w:t>
            </w:r>
            <w:r>
              <w:rPr>
                <w:rFonts w:ascii="Calibri Light" w:hAnsi="Calibri Light" w:cs="Calibri Light"/>
                <w:color w:val="000000"/>
              </w:rPr>
              <w:t>560</w:t>
            </w:r>
          </w:p>
        </w:tc>
      </w:tr>
      <w:tr w:rsidR="00EA3E6D" w:rsidRPr="001E3DB1" w14:paraId="1B5BDD4E" w14:textId="77777777" w:rsidTr="001D0784">
        <w:trPr>
          <w:trHeight w:val="270"/>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D72EAE1"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CA9C2B5" w14:textId="1B0B1C8F"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lang w:val="ro-RO"/>
              </w:rPr>
              <w:t>Proprietăți rezidențiale protejate (1%)</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579F7517" w14:textId="16978A1D"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14</w:t>
            </w:r>
            <w:r w:rsidR="00504409">
              <w:rPr>
                <w:rFonts w:ascii="Calibri Light" w:hAnsi="Calibri Light" w:cs="Calibri Light"/>
                <w:color w:val="000000"/>
              </w:rPr>
              <w:t>.</w:t>
            </w:r>
            <w:r>
              <w:rPr>
                <w:rFonts w:ascii="Calibri Light" w:hAnsi="Calibri Light" w:cs="Calibri Light"/>
                <w:color w:val="000000"/>
              </w:rPr>
              <w:t>013</w:t>
            </w:r>
          </w:p>
        </w:tc>
      </w:tr>
      <w:tr w:rsidR="00EA3E6D" w:rsidRPr="001E3DB1" w14:paraId="662AD2DA" w14:textId="77777777" w:rsidTr="001D0784">
        <w:trPr>
          <w:trHeight w:val="270"/>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2E45CD08"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6D781A0" w14:textId="5A37370F"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lang w:val="ro-RO"/>
              </w:rPr>
              <w:t>Proprietăți rezidențiale protejate (1%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5494A92C" w14:textId="0FA40F92"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17</w:t>
            </w:r>
            <w:r w:rsidR="00504409">
              <w:rPr>
                <w:rFonts w:ascii="Calibri Light" w:hAnsi="Calibri Light" w:cs="Calibri Light"/>
                <w:color w:val="000000"/>
              </w:rPr>
              <w:t>.</w:t>
            </w:r>
            <w:r>
              <w:rPr>
                <w:rFonts w:ascii="Calibri Light" w:hAnsi="Calibri Light" w:cs="Calibri Light"/>
                <w:color w:val="000000"/>
              </w:rPr>
              <w:t>047</w:t>
            </w:r>
          </w:p>
        </w:tc>
      </w:tr>
      <w:tr w:rsidR="00EA3E6D" w:rsidRPr="001E3DB1" w14:paraId="724FFF66" w14:textId="77777777" w:rsidTr="001D0784">
        <w:trPr>
          <w:trHeight w:val="29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3E7D52E"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FEA1356" w14:textId="4FFB741F"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xml:space="preserve">Pagube totale evitate (AED) </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11F4AAFA" w14:textId="312C1D62"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€ 61</w:t>
            </w:r>
            <w:r w:rsidR="00504409">
              <w:rPr>
                <w:rFonts w:ascii="Calibri Light" w:hAnsi="Calibri Light" w:cs="Calibri Light"/>
                <w:color w:val="000000"/>
              </w:rPr>
              <w:t>.</w:t>
            </w:r>
            <w:r>
              <w:rPr>
                <w:rFonts w:ascii="Calibri Light" w:hAnsi="Calibri Light" w:cs="Calibri Light"/>
                <w:color w:val="000000"/>
              </w:rPr>
              <w:t>016</w:t>
            </w:r>
            <w:r w:rsidR="00504409">
              <w:rPr>
                <w:rFonts w:ascii="Calibri Light" w:hAnsi="Calibri Light" w:cs="Calibri Light"/>
                <w:color w:val="000000"/>
              </w:rPr>
              <w:t>.</w:t>
            </w:r>
            <w:r>
              <w:rPr>
                <w:rFonts w:ascii="Calibri Light" w:hAnsi="Calibri Light" w:cs="Calibri Light"/>
                <w:color w:val="000000"/>
              </w:rPr>
              <w:t>815</w:t>
            </w:r>
          </w:p>
        </w:tc>
      </w:tr>
      <w:tr w:rsidR="00EA3E6D" w:rsidRPr="001E3DB1" w14:paraId="73A3D4BB" w14:textId="77777777" w:rsidTr="001D0784">
        <w:trPr>
          <w:trHeight w:val="29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0205F04F"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8E0AABE" w14:textId="06972B47"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xml:space="preserve">Pagube totale evitate (AED, CC) </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1E02FCAA" w14:textId="5A580C88"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€ 80</w:t>
            </w:r>
            <w:r w:rsidR="00504409">
              <w:rPr>
                <w:rFonts w:ascii="Calibri Light" w:hAnsi="Calibri Light" w:cs="Calibri Light"/>
                <w:color w:val="000000"/>
              </w:rPr>
              <w:t>.</w:t>
            </w:r>
            <w:r>
              <w:rPr>
                <w:rFonts w:ascii="Calibri Light" w:hAnsi="Calibri Light" w:cs="Calibri Light"/>
                <w:color w:val="000000"/>
              </w:rPr>
              <w:t>424</w:t>
            </w:r>
            <w:r w:rsidR="00504409">
              <w:rPr>
                <w:rFonts w:ascii="Calibri Light" w:hAnsi="Calibri Light" w:cs="Calibri Light"/>
                <w:color w:val="000000"/>
              </w:rPr>
              <w:t>.</w:t>
            </w:r>
            <w:r>
              <w:rPr>
                <w:rFonts w:ascii="Calibri Light" w:hAnsi="Calibri Light" w:cs="Calibri Light"/>
                <w:color w:val="000000"/>
              </w:rPr>
              <w:t>267</w:t>
            </w:r>
          </w:p>
        </w:tc>
      </w:tr>
      <w:tr w:rsidR="00EA3E6D" w:rsidRPr="001E3DB1" w14:paraId="3CE3B6F1" w14:textId="77777777" w:rsidTr="001D0784">
        <w:trPr>
          <w:trHeight w:val="29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6F24F501"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7D816EE" w14:textId="43C39F92"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Obiective culturale protejate (1%)</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37F49422" w14:textId="4BBC7CF8"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10</w:t>
            </w:r>
          </w:p>
        </w:tc>
      </w:tr>
      <w:tr w:rsidR="00EA3E6D" w:rsidRPr="001E3DB1" w14:paraId="2D722D8B" w14:textId="77777777" w:rsidTr="001D0784">
        <w:trPr>
          <w:trHeight w:val="29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06EE062F"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46FE940" w14:textId="5E2F8BC2"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Obiective culturale protejate (1%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04543497" w14:textId="0AE41AAC"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15</w:t>
            </w:r>
          </w:p>
        </w:tc>
      </w:tr>
      <w:tr w:rsidR="00EA3E6D" w:rsidRPr="001E3DB1" w14:paraId="21E559F6" w14:textId="77777777" w:rsidTr="001D0784">
        <w:trPr>
          <w:trHeight w:val="270"/>
        </w:trPr>
        <w:tc>
          <w:tcPr>
            <w:tcW w:w="3402"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049F92D" w14:textId="748E1140"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b/>
                <w:bCs/>
                <w:color w:val="000000"/>
                <w:lang w:val="ro-RO"/>
              </w:rPr>
              <w:t xml:space="preserve">Costul estimat al măsurilor </w:t>
            </w:r>
            <w:r w:rsidRPr="001E3DB1">
              <w:rPr>
                <w:rFonts w:ascii="Calibri Light" w:eastAsia="Times New Roman" w:hAnsi="Calibri Light" w:cs="Calibri Light"/>
                <w:color w:val="000000"/>
                <w:lang w:val="ro-RO"/>
              </w:rPr>
              <w:br/>
            </w:r>
            <w:r w:rsidRPr="001E3DB1">
              <w:rPr>
                <w:rFonts w:ascii="Calibri Light" w:eastAsia="Times New Roman" w:hAnsi="Calibri Light" w:cs="Calibri Light"/>
                <w:i/>
                <w:iCs/>
                <w:color w:val="000000"/>
                <w:lang w:val="ro-RO"/>
              </w:rPr>
              <w:t>Notă. Costurile investițiilor de capital se bazează pe o bază de date privind costurile unitare la nivel strategic. Costurile includ coeficienți de complexitate și o marjă pentru reducerea potențialelor efecte asupra mediului în timpul fazelor de construcție sau de exploatare a proiectului. Estimarea costurilor de întreținere și de înlocuire se bazează pe normele privind construcțiile hidrotehnice. Costurile de împădurire se bazează pe schema de ajutor de stat pentru împădurire - PNRR.</w:t>
            </w: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0E8F85C" w14:textId="5FAD80B7"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Capital de investiții (Total) </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048CA011" w14:textId="0A0FBB29"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€ 380</w:t>
            </w:r>
            <w:r w:rsidR="00504409">
              <w:rPr>
                <w:rFonts w:ascii="Calibri Light" w:hAnsi="Calibri Light" w:cs="Calibri Light"/>
                <w:color w:val="000000"/>
              </w:rPr>
              <w:t>.</w:t>
            </w:r>
            <w:r>
              <w:rPr>
                <w:rFonts w:ascii="Calibri Light" w:hAnsi="Calibri Light" w:cs="Calibri Light"/>
                <w:color w:val="000000"/>
              </w:rPr>
              <w:t>339</w:t>
            </w:r>
            <w:r w:rsidR="00504409">
              <w:rPr>
                <w:rFonts w:ascii="Calibri Light" w:hAnsi="Calibri Light" w:cs="Calibri Light"/>
                <w:color w:val="000000"/>
              </w:rPr>
              <w:t>.</w:t>
            </w:r>
            <w:r>
              <w:rPr>
                <w:rFonts w:ascii="Calibri Light" w:hAnsi="Calibri Light" w:cs="Calibri Light"/>
                <w:color w:val="000000"/>
              </w:rPr>
              <w:t>694</w:t>
            </w:r>
          </w:p>
        </w:tc>
      </w:tr>
      <w:tr w:rsidR="00EA3E6D" w:rsidRPr="001E3DB1" w14:paraId="4C18150F" w14:textId="77777777" w:rsidTr="001D0784">
        <w:trPr>
          <w:trHeight w:val="578"/>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6B8F0AA"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FF59073" w14:textId="2E69F4D4"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themeColor="text1"/>
                <w:lang w:val="ro-RO"/>
              </w:rPr>
              <w:t>Capital de investiții (fără împăduriri )</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7AB3502F" w14:textId="472CC502"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€ 319</w:t>
            </w:r>
            <w:r w:rsidR="00504409">
              <w:rPr>
                <w:rFonts w:ascii="Calibri Light" w:hAnsi="Calibri Light" w:cs="Calibri Light"/>
                <w:color w:val="000000"/>
              </w:rPr>
              <w:t>.</w:t>
            </w:r>
            <w:r>
              <w:rPr>
                <w:rFonts w:ascii="Calibri Light" w:hAnsi="Calibri Light" w:cs="Calibri Light"/>
                <w:color w:val="000000"/>
              </w:rPr>
              <w:t>093</w:t>
            </w:r>
            <w:r w:rsidR="00504409">
              <w:rPr>
                <w:rFonts w:ascii="Calibri Light" w:hAnsi="Calibri Light" w:cs="Calibri Light"/>
                <w:color w:val="000000"/>
              </w:rPr>
              <w:t>.</w:t>
            </w:r>
            <w:r>
              <w:rPr>
                <w:rFonts w:ascii="Calibri Light" w:hAnsi="Calibri Light" w:cs="Calibri Light"/>
                <w:color w:val="000000"/>
              </w:rPr>
              <w:t>013</w:t>
            </w:r>
          </w:p>
        </w:tc>
      </w:tr>
      <w:tr w:rsidR="00EA3E6D" w:rsidRPr="001E3DB1" w14:paraId="0136510A" w14:textId="77777777" w:rsidTr="001D0784">
        <w:trPr>
          <w:trHeight w:val="53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2ECAF33"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D0A0DB2" w14:textId="4BF5ADBA"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Capital de investiții (exclusiv împăduriri)</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65BC3B28" w14:textId="4E783816"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€ 61</w:t>
            </w:r>
            <w:r w:rsidR="00504409">
              <w:rPr>
                <w:rFonts w:ascii="Calibri Light" w:hAnsi="Calibri Light" w:cs="Calibri Light"/>
                <w:color w:val="000000"/>
              </w:rPr>
              <w:t>.</w:t>
            </w:r>
            <w:r>
              <w:rPr>
                <w:rFonts w:ascii="Calibri Light" w:hAnsi="Calibri Light" w:cs="Calibri Light"/>
                <w:color w:val="000000"/>
              </w:rPr>
              <w:t>246</w:t>
            </w:r>
            <w:r w:rsidR="00504409">
              <w:rPr>
                <w:rFonts w:ascii="Calibri Light" w:hAnsi="Calibri Light" w:cs="Calibri Light"/>
                <w:color w:val="000000"/>
              </w:rPr>
              <w:t>.</w:t>
            </w:r>
            <w:r>
              <w:rPr>
                <w:rFonts w:ascii="Calibri Light" w:hAnsi="Calibri Light" w:cs="Calibri Light"/>
                <w:color w:val="000000"/>
              </w:rPr>
              <w:t>681</w:t>
            </w:r>
          </w:p>
        </w:tc>
      </w:tr>
      <w:tr w:rsidR="00EA3E6D" w:rsidRPr="001E3DB1" w14:paraId="50818F01" w14:textId="77777777" w:rsidTr="001D0784">
        <w:trPr>
          <w:trHeight w:val="53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BCFA881"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880155D" w14:textId="1D8B25D8"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Costuri anuale de operare și întreținere ( fără împăduriri)</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34C04E1D" w14:textId="7D10115B"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€ 4</w:t>
            </w:r>
            <w:r w:rsidR="00504409">
              <w:rPr>
                <w:rFonts w:ascii="Calibri Light" w:hAnsi="Calibri Light" w:cs="Calibri Light"/>
                <w:color w:val="000000"/>
              </w:rPr>
              <w:t>.</w:t>
            </w:r>
            <w:r>
              <w:rPr>
                <w:rFonts w:ascii="Calibri Light" w:hAnsi="Calibri Light" w:cs="Calibri Light"/>
                <w:color w:val="000000"/>
              </w:rPr>
              <w:t>514</w:t>
            </w:r>
            <w:r w:rsidR="00504409">
              <w:rPr>
                <w:rFonts w:ascii="Calibri Light" w:hAnsi="Calibri Light" w:cs="Calibri Light"/>
                <w:color w:val="000000"/>
              </w:rPr>
              <w:t>.</w:t>
            </w:r>
            <w:r>
              <w:rPr>
                <w:rFonts w:ascii="Calibri Light" w:hAnsi="Calibri Light" w:cs="Calibri Light"/>
                <w:color w:val="000000"/>
              </w:rPr>
              <w:t>771</w:t>
            </w:r>
          </w:p>
        </w:tc>
      </w:tr>
      <w:tr w:rsidR="00EA3E6D" w:rsidRPr="001E3DB1" w14:paraId="35B0EE40" w14:textId="77777777" w:rsidTr="001D0784">
        <w:trPr>
          <w:trHeight w:val="795"/>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558011B"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C2F1B9C" w14:textId="32FAABD6"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Costuri totale de mentenanță pentru implementarea lucrărilor de împădurire (doar pentru primii 6 ani)</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66430F5A" w14:textId="2400F905"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€ 67</w:t>
            </w:r>
            <w:r w:rsidR="00504409">
              <w:rPr>
                <w:rFonts w:ascii="Calibri Light" w:hAnsi="Calibri Light" w:cs="Calibri Light"/>
                <w:color w:val="000000"/>
              </w:rPr>
              <w:t>.</w:t>
            </w:r>
            <w:r>
              <w:rPr>
                <w:rFonts w:ascii="Calibri Light" w:hAnsi="Calibri Light" w:cs="Calibri Light"/>
                <w:color w:val="000000"/>
              </w:rPr>
              <w:t>918</w:t>
            </w:r>
            <w:r w:rsidR="00504409">
              <w:rPr>
                <w:rFonts w:ascii="Calibri Light" w:hAnsi="Calibri Light" w:cs="Calibri Light"/>
                <w:color w:val="000000"/>
              </w:rPr>
              <w:t>.</w:t>
            </w:r>
            <w:r>
              <w:rPr>
                <w:rFonts w:ascii="Calibri Light" w:hAnsi="Calibri Light" w:cs="Calibri Light"/>
                <w:color w:val="000000"/>
              </w:rPr>
              <w:t>897</w:t>
            </w:r>
          </w:p>
        </w:tc>
      </w:tr>
      <w:tr w:rsidR="00EA3E6D" w:rsidRPr="001E3DB1" w14:paraId="143B315B" w14:textId="77777777" w:rsidTr="001D0784">
        <w:trPr>
          <w:trHeight w:val="53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FB0DF12"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F6A9CDE" w14:textId="50ADD014"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themeColor="text1"/>
                <w:lang w:val="ro-RO"/>
              </w:rPr>
              <w:t>Pierderi în producția agricolă (anual) urmare a împăduririlor</w:t>
            </w:r>
          </w:p>
        </w:tc>
        <w:tc>
          <w:tcPr>
            <w:tcW w:w="1701" w:type="dxa"/>
            <w:tcBorders>
              <w:top w:val="nil"/>
              <w:left w:val="single" w:sz="4" w:space="0" w:color="0D9DDB" w:themeColor="accent2"/>
              <w:bottom w:val="single" w:sz="4" w:space="0" w:color="0D9DDB" w:themeColor="accent2"/>
              <w:right w:val="single" w:sz="8" w:space="0" w:color="00A9E0"/>
            </w:tcBorders>
            <w:shd w:val="clear" w:color="auto" w:fill="auto"/>
            <w:hideMark/>
          </w:tcPr>
          <w:p w14:paraId="5810B6A1" w14:textId="36E69A65"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€ 0</w:t>
            </w:r>
          </w:p>
        </w:tc>
      </w:tr>
      <w:tr w:rsidR="00EA3E6D" w:rsidRPr="001E3DB1" w14:paraId="25B5F486" w14:textId="77777777" w:rsidTr="001D0784">
        <w:trPr>
          <w:trHeight w:val="533"/>
        </w:trPr>
        <w:tc>
          <w:tcPr>
            <w:tcW w:w="3402"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DE134FE" w14:textId="2447CB89"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b/>
                <w:bCs/>
                <w:color w:val="000000" w:themeColor="text1"/>
                <w:lang w:val="ro-RO"/>
              </w:rPr>
              <w:t>Valoarea actuală netă a costurilor</w:t>
            </w:r>
            <w:r w:rsidRPr="001E3DB1">
              <w:rPr>
                <w:lang w:val="ro-RO"/>
              </w:rPr>
              <w:br/>
            </w:r>
            <w:r w:rsidRPr="001E3DB1">
              <w:rPr>
                <w:rFonts w:ascii="Calibri Light" w:eastAsia="Times New Roman" w:hAnsi="Calibri Light" w:cs="Calibri Light"/>
                <w:i/>
                <w:iCs/>
                <w:color w:val="000000" w:themeColor="text1"/>
                <w:lang w:val="ro-RO"/>
              </w:rPr>
              <w:t xml:space="preserve">Notă. Valoarea actuală netă a </w:t>
            </w:r>
            <w:r w:rsidRPr="001E3DB1">
              <w:rPr>
                <w:rFonts w:ascii="Calibri Light" w:eastAsia="Times New Roman" w:hAnsi="Calibri Light" w:cs="Calibri Light"/>
                <w:i/>
                <w:iCs/>
                <w:color w:val="000000" w:themeColor="text1"/>
                <w:lang w:val="ro-RO"/>
              </w:rPr>
              <w:lastRenderedPageBreak/>
              <w:t>costurilor proiectului propus, inclusiv înlocuirea. Valoarea actuală netă a costurilor nu include întreținerea continuă și înlocuirea infrastructurii existente.</w:t>
            </w: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3BAD250" w14:textId="5A1372EF"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lastRenderedPageBreak/>
              <w:t>Valoarea actuală netă a costurilor pe perioada de analiză de 50 de ani (Total)</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122F8F7" w14:textId="5AD0FBF5"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€ 501</w:t>
            </w:r>
            <w:r w:rsidR="00504409">
              <w:rPr>
                <w:rFonts w:ascii="Calibri Light" w:hAnsi="Calibri Light" w:cs="Calibri Light"/>
                <w:color w:val="000000"/>
              </w:rPr>
              <w:t>.</w:t>
            </w:r>
            <w:r>
              <w:rPr>
                <w:rFonts w:ascii="Calibri Light" w:hAnsi="Calibri Light" w:cs="Calibri Light"/>
                <w:color w:val="000000"/>
              </w:rPr>
              <w:t>450</w:t>
            </w:r>
            <w:r w:rsidR="00504409">
              <w:rPr>
                <w:rFonts w:ascii="Calibri Light" w:hAnsi="Calibri Light" w:cs="Calibri Light"/>
                <w:color w:val="000000"/>
              </w:rPr>
              <w:t>.</w:t>
            </w:r>
            <w:r>
              <w:rPr>
                <w:rFonts w:ascii="Calibri Light" w:hAnsi="Calibri Light" w:cs="Calibri Light"/>
                <w:color w:val="000000"/>
              </w:rPr>
              <w:t>863</w:t>
            </w:r>
          </w:p>
        </w:tc>
      </w:tr>
      <w:tr w:rsidR="00EA3E6D" w:rsidRPr="001E3DB1" w14:paraId="6E23C1BA" w14:textId="77777777" w:rsidTr="001D0784">
        <w:trPr>
          <w:trHeight w:val="795"/>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0727585"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2135C09" w14:textId="57DA8B4A"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Valoarea actuală netă a costurilor pe perioada de analiză de 50 de ani (fără împăduriri)</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BBEB49D" w14:textId="37CF66A7"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€ 387</w:t>
            </w:r>
            <w:r w:rsidR="00504409">
              <w:rPr>
                <w:rFonts w:ascii="Calibri Light" w:hAnsi="Calibri Light" w:cs="Calibri Light"/>
                <w:color w:val="000000"/>
              </w:rPr>
              <w:t>.</w:t>
            </w:r>
            <w:r>
              <w:rPr>
                <w:rFonts w:ascii="Calibri Light" w:hAnsi="Calibri Light" w:cs="Calibri Light"/>
                <w:color w:val="000000"/>
              </w:rPr>
              <w:t>089</w:t>
            </w:r>
            <w:r w:rsidR="00504409">
              <w:rPr>
                <w:rFonts w:ascii="Calibri Light" w:hAnsi="Calibri Light" w:cs="Calibri Light"/>
                <w:color w:val="000000"/>
              </w:rPr>
              <w:t>.</w:t>
            </w:r>
            <w:r>
              <w:rPr>
                <w:rFonts w:ascii="Calibri Light" w:hAnsi="Calibri Light" w:cs="Calibri Light"/>
                <w:color w:val="000000"/>
              </w:rPr>
              <w:t>377</w:t>
            </w:r>
          </w:p>
        </w:tc>
      </w:tr>
      <w:tr w:rsidR="00EA3E6D" w:rsidRPr="001E3DB1" w14:paraId="655DB3F2" w14:textId="77777777" w:rsidTr="001D0784">
        <w:trPr>
          <w:trHeight w:val="1058"/>
        </w:trPr>
        <w:tc>
          <w:tcPr>
            <w:tcW w:w="3402"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CCBDC7A" w14:textId="0BDB796A"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b/>
                <w:bCs/>
                <w:color w:val="000000"/>
                <w:lang w:val="ro-RO"/>
              </w:rPr>
              <w:t>Beneficii</w:t>
            </w:r>
            <w:r w:rsidRPr="001E3DB1">
              <w:rPr>
                <w:rFonts w:ascii="Calibri Light" w:eastAsia="Times New Roman" w:hAnsi="Calibri Light" w:cs="Calibri Light"/>
                <w:color w:val="000000"/>
                <w:lang w:val="ro-RO"/>
              </w:rPr>
              <w:br/>
            </w:r>
            <w:r w:rsidRPr="001E3DB1">
              <w:rPr>
                <w:rFonts w:ascii="Calibri Light" w:eastAsia="Times New Roman" w:hAnsi="Calibri Light" w:cs="Calibri Light"/>
                <w:i/>
                <w:iCs/>
                <w:color w:val="000000"/>
                <w:lang w:val="ro-RO"/>
              </w:rPr>
              <w:t>Notă. Acestea sunt beneficiile rezultate din reducerea Pagubelor Totale prin proiectul propus pe durata de analiză de 50 de ani. Pagubele medii anuale evitate cresc în fiecare an în funcție de schimbările climatice.</w:t>
            </w: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3D62157" w14:textId="4F994B65"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xml:space="preserve">Valoarea actuală netă a beneficiilor pe perioada de analiză de 50 de ani (Total, inclusiv beneficii adiționale din servicii </w:t>
            </w:r>
            <w:proofErr w:type="spellStart"/>
            <w:r w:rsidRPr="001E3DB1">
              <w:rPr>
                <w:rFonts w:ascii="Calibri Light" w:eastAsia="Times New Roman" w:hAnsi="Calibri Light" w:cs="Calibri Light"/>
                <w:color w:val="000000"/>
                <w:lang w:val="ro-RO"/>
              </w:rPr>
              <w:t>ecosistemice</w:t>
            </w:r>
            <w:proofErr w:type="spellEnd"/>
            <w:r w:rsidRPr="001E3DB1">
              <w:rPr>
                <w:rFonts w:ascii="Calibri Light" w:eastAsia="Times New Roman" w:hAnsi="Calibri Light" w:cs="Calibri Light"/>
                <w:color w:val="000000"/>
                <w:lang w:val="ro-RO"/>
              </w:rPr>
              <w:t xml:space="preserve"> și recreere)</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8C9EB89" w14:textId="217B8093"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€ 2</w:t>
            </w:r>
            <w:r w:rsidR="00504409">
              <w:rPr>
                <w:rFonts w:ascii="Calibri Light" w:hAnsi="Calibri Light" w:cs="Calibri Light"/>
                <w:color w:val="000000"/>
              </w:rPr>
              <w:t>.</w:t>
            </w:r>
            <w:r>
              <w:rPr>
                <w:rFonts w:ascii="Calibri Light" w:hAnsi="Calibri Light" w:cs="Calibri Light"/>
                <w:color w:val="000000"/>
              </w:rPr>
              <w:t>063</w:t>
            </w:r>
            <w:r w:rsidR="00504409">
              <w:rPr>
                <w:rFonts w:ascii="Calibri Light" w:hAnsi="Calibri Light" w:cs="Calibri Light"/>
                <w:color w:val="000000"/>
              </w:rPr>
              <w:t>.</w:t>
            </w:r>
            <w:r>
              <w:rPr>
                <w:rFonts w:ascii="Calibri Light" w:hAnsi="Calibri Light" w:cs="Calibri Light"/>
                <w:color w:val="000000"/>
              </w:rPr>
              <w:t>891</w:t>
            </w:r>
            <w:r w:rsidR="00504409">
              <w:rPr>
                <w:rFonts w:ascii="Calibri Light" w:hAnsi="Calibri Light" w:cs="Calibri Light"/>
                <w:color w:val="000000"/>
              </w:rPr>
              <w:t>.</w:t>
            </w:r>
            <w:r>
              <w:rPr>
                <w:rFonts w:ascii="Calibri Light" w:hAnsi="Calibri Light" w:cs="Calibri Light"/>
                <w:color w:val="000000"/>
              </w:rPr>
              <w:t>068</w:t>
            </w:r>
          </w:p>
        </w:tc>
      </w:tr>
      <w:tr w:rsidR="00EA3E6D" w:rsidRPr="001E3DB1" w14:paraId="3BAF24B3" w14:textId="77777777" w:rsidTr="001D0784">
        <w:trPr>
          <w:trHeight w:val="795"/>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56CD2833"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78C0BD7" w14:textId="3AFEB2A2"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Valoarea actuală netă a beneficiilor pe perioada de analiză de 50 de ani (doar beneficii directe)</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2AEEC60" w14:textId="163017CB"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€ 1</w:t>
            </w:r>
            <w:r w:rsidR="00504409">
              <w:rPr>
                <w:rFonts w:ascii="Calibri Light" w:hAnsi="Calibri Light" w:cs="Calibri Light"/>
                <w:color w:val="000000"/>
              </w:rPr>
              <w:t>.</w:t>
            </w:r>
            <w:r>
              <w:rPr>
                <w:rFonts w:ascii="Calibri Light" w:hAnsi="Calibri Light" w:cs="Calibri Light"/>
                <w:color w:val="000000"/>
              </w:rPr>
              <w:t>163</w:t>
            </w:r>
            <w:r w:rsidR="00504409">
              <w:rPr>
                <w:rFonts w:ascii="Calibri Light" w:hAnsi="Calibri Light" w:cs="Calibri Light"/>
                <w:color w:val="000000"/>
              </w:rPr>
              <w:t>.</w:t>
            </w:r>
            <w:r>
              <w:rPr>
                <w:rFonts w:ascii="Calibri Light" w:hAnsi="Calibri Light" w:cs="Calibri Light"/>
                <w:color w:val="000000"/>
              </w:rPr>
              <w:t>713</w:t>
            </w:r>
            <w:r w:rsidR="00504409">
              <w:rPr>
                <w:rFonts w:ascii="Calibri Light" w:hAnsi="Calibri Light" w:cs="Calibri Light"/>
                <w:color w:val="000000"/>
              </w:rPr>
              <w:t>.</w:t>
            </w:r>
            <w:r>
              <w:rPr>
                <w:rFonts w:ascii="Calibri Light" w:hAnsi="Calibri Light" w:cs="Calibri Light"/>
                <w:color w:val="000000"/>
              </w:rPr>
              <w:t>373</w:t>
            </w:r>
          </w:p>
        </w:tc>
      </w:tr>
      <w:tr w:rsidR="5A610120" w14:paraId="5E1F3F92" w14:textId="77777777" w:rsidTr="001D0784">
        <w:trPr>
          <w:trHeight w:val="795"/>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hideMark/>
          </w:tcPr>
          <w:p w14:paraId="5758BD6D" w14:textId="77777777" w:rsidR="002646F4" w:rsidRDefault="002646F4"/>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4F7AD3E" w14:textId="68DD52FF" w:rsidR="2046B02A" w:rsidRDefault="2046B02A" w:rsidP="5A610120">
            <w:pPr>
              <w:ind w:left="0" w:right="0"/>
              <w:jc w:val="both"/>
              <w:rPr>
                <w:rFonts w:ascii="Calibri Light" w:eastAsia="Times New Roman" w:hAnsi="Calibri Light" w:cs="Calibri Light"/>
                <w:color w:val="000000" w:themeColor="text1"/>
                <w:lang w:val="ro-RO"/>
              </w:rPr>
            </w:pPr>
            <w:r w:rsidRPr="5A610120">
              <w:rPr>
                <w:rFonts w:ascii="Calibri Light" w:eastAsia="Times New Roman" w:hAnsi="Calibri Light" w:cs="Calibri Light"/>
                <w:color w:val="000000" w:themeColor="text1"/>
                <w:lang w:val="ro-RO"/>
              </w:rPr>
              <w:t xml:space="preserve">Beneficiile serviciilor </w:t>
            </w:r>
            <w:proofErr w:type="spellStart"/>
            <w:r w:rsidRPr="5A610120">
              <w:rPr>
                <w:rFonts w:ascii="Calibri Light" w:eastAsia="Times New Roman" w:hAnsi="Calibri Light" w:cs="Calibri Light"/>
                <w:color w:val="000000" w:themeColor="text1"/>
                <w:lang w:val="ro-RO"/>
              </w:rPr>
              <w:t>ecosistemice</w:t>
            </w:r>
            <w:proofErr w:type="spellEnd"/>
            <w:r w:rsidRPr="5A610120">
              <w:rPr>
                <w:rFonts w:ascii="Calibri Light" w:eastAsia="Times New Roman" w:hAnsi="Calibri Light" w:cs="Calibri Light"/>
                <w:color w:val="000000" w:themeColor="text1"/>
                <w:lang w:val="ro-RO"/>
              </w:rPr>
              <w:t xml:space="preserve"> legate de </w:t>
            </w:r>
            <w:r w:rsidR="7CEC9274" w:rsidRPr="5A610120">
              <w:rPr>
                <w:rFonts w:ascii="Calibri Light" w:eastAsia="Times New Roman" w:hAnsi="Calibri Light" w:cs="Calibri Light"/>
                <w:color w:val="000000" w:themeColor="text1"/>
                <w:lang w:val="ro-RO"/>
              </w:rPr>
              <w:t xml:space="preserve">retragerea digurilor, </w:t>
            </w:r>
            <w:r w:rsidR="6F62C65C" w:rsidRPr="5A610120">
              <w:rPr>
                <w:rFonts w:ascii="Calibri Light" w:eastAsia="Times New Roman" w:hAnsi="Calibri Light" w:cs="Calibri Light"/>
                <w:color w:val="000000" w:themeColor="text1"/>
                <w:lang w:val="ro-RO"/>
              </w:rPr>
              <w:t>poldere și stocare laterală</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B052518" w14:textId="4C9099B3" w:rsidR="3133DA33" w:rsidRDefault="3133DA33" w:rsidP="5A610120">
            <w:pPr>
              <w:spacing w:after="0" w:line="259" w:lineRule="auto"/>
              <w:ind w:left="0" w:right="0"/>
              <w:jc w:val="right"/>
              <w:rPr>
                <w:rFonts w:ascii="Calibri Light" w:hAnsi="Calibri Light" w:cs="Calibri Light"/>
                <w:color w:val="000000" w:themeColor="text1"/>
              </w:rPr>
            </w:pPr>
            <w:r w:rsidRPr="5A610120">
              <w:rPr>
                <w:rFonts w:ascii="Calibri Light" w:hAnsi="Calibri Light" w:cs="Calibri Light"/>
                <w:color w:val="000000" w:themeColor="text1"/>
              </w:rPr>
              <w:t>€</w:t>
            </w:r>
            <w:r w:rsidR="29EFFB24" w:rsidRPr="5A610120">
              <w:rPr>
                <w:rFonts w:ascii="Calibri Light" w:hAnsi="Calibri Light" w:cs="Calibri Light"/>
                <w:color w:val="000000" w:themeColor="text1"/>
              </w:rPr>
              <w:t>133</w:t>
            </w:r>
            <w:r w:rsidR="4F2B31FD" w:rsidRPr="5A610120">
              <w:rPr>
                <w:rFonts w:ascii="Calibri Light" w:hAnsi="Calibri Light" w:cs="Calibri Light"/>
                <w:color w:val="000000" w:themeColor="text1"/>
              </w:rPr>
              <w:t>.</w:t>
            </w:r>
            <w:r w:rsidR="29EFFB24" w:rsidRPr="5A610120">
              <w:rPr>
                <w:rFonts w:ascii="Calibri Light" w:hAnsi="Calibri Light" w:cs="Calibri Light"/>
                <w:color w:val="000000" w:themeColor="text1"/>
              </w:rPr>
              <w:t>084</w:t>
            </w:r>
            <w:r w:rsidR="71789E10" w:rsidRPr="5A610120">
              <w:rPr>
                <w:rFonts w:ascii="Calibri Light" w:hAnsi="Calibri Light" w:cs="Calibri Light"/>
                <w:color w:val="000000" w:themeColor="text1"/>
              </w:rPr>
              <w:t>.</w:t>
            </w:r>
            <w:r w:rsidR="29EFFB24" w:rsidRPr="5A610120">
              <w:rPr>
                <w:rFonts w:ascii="Calibri Light" w:hAnsi="Calibri Light" w:cs="Calibri Light"/>
                <w:color w:val="000000" w:themeColor="text1"/>
              </w:rPr>
              <w:t>273</w:t>
            </w:r>
          </w:p>
        </w:tc>
      </w:tr>
      <w:tr w:rsidR="5A610120" w14:paraId="626D561C" w14:textId="77777777" w:rsidTr="001D0784">
        <w:trPr>
          <w:trHeight w:val="795"/>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hideMark/>
          </w:tcPr>
          <w:p w14:paraId="0AD051FA" w14:textId="77777777" w:rsidR="002646F4" w:rsidRDefault="002646F4"/>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FA51F5A" w14:textId="52CC823C" w:rsidR="6F62C65C" w:rsidRDefault="6F62C65C" w:rsidP="5A610120">
            <w:pPr>
              <w:ind w:left="0" w:right="0"/>
              <w:jc w:val="both"/>
              <w:rPr>
                <w:rFonts w:ascii="Calibri Light" w:eastAsia="Times New Roman" w:hAnsi="Calibri Light" w:cs="Calibri Light"/>
                <w:color w:val="000000" w:themeColor="text1"/>
                <w:lang w:val="ro-RO"/>
              </w:rPr>
            </w:pPr>
            <w:r w:rsidRPr="5A610120">
              <w:rPr>
                <w:rFonts w:ascii="Calibri Light" w:eastAsia="Times New Roman" w:hAnsi="Calibri Light" w:cs="Calibri Light"/>
                <w:color w:val="000000" w:themeColor="text1"/>
                <w:lang w:val="ro-RO"/>
              </w:rPr>
              <w:t xml:space="preserve">Beneficiile serviciilor </w:t>
            </w:r>
            <w:proofErr w:type="spellStart"/>
            <w:r w:rsidRPr="5A610120">
              <w:rPr>
                <w:rFonts w:ascii="Calibri Light" w:eastAsia="Times New Roman" w:hAnsi="Calibri Light" w:cs="Calibri Light"/>
                <w:color w:val="000000" w:themeColor="text1"/>
                <w:lang w:val="ro-RO"/>
              </w:rPr>
              <w:t>ecosistemice</w:t>
            </w:r>
            <w:proofErr w:type="spellEnd"/>
            <w:r w:rsidRPr="5A610120">
              <w:rPr>
                <w:rFonts w:ascii="Calibri Light" w:eastAsia="Times New Roman" w:hAnsi="Calibri Light" w:cs="Calibri Light"/>
                <w:color w:val="000000" w:themeColor="text1"/>
                <w:lang w:val="ro-RO"/>
              </w:rPr>
              <w:t xml:space="preserve"> legate de împădurire</w:t>
            </w:r>
          </w:p>
          <w:p w14:paraId="515D5CF8" w14:textId="1D18ADBF" w:rsidR="5A610120" w:rsidRDefault="5A610120" w:rsidP="5A610120">
            <w:pPr>
              <w:rPr>
                <w:rFonts w:ascii="Calibri Light" w:eastAsia="Times New Roman" w:hAnsi="Calibri Light" w:cs="Calibri Light"/>
                <w:color w:val="000000" w:themeColor="text1"/>
                <w:lang w:val="ro-RO"/>
              </w:rPr>
            </w:pP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09B2F7B" w14:textId="7BC83987" w:rsidR="2E312822" w:rsidRDefault="2E312822" w:rsidP="5A610120">
            <w:pPr>
              <w:spacing w:after="0" w:line="259" w:lineRule="auto"/>
              <w:ind w:left="0" w:right="0"/>
              <w:jc w:val="right"/>
              <w:rPr>
                <w:rFonts w:ascii="Calibri Light" w:hAnsi="Calibri Light" w:cs="Calibri Light"/>
                <w:color w:val="000000" w:themeColor="text1"/>
              </w:rPr>
            </w:pPr>
            <w:r w:rsidRPr="5A610120">
              <w:rPr>
                <w:rFonts w:ascii="Calibri Light" w:hAnsi="Calibri Light" w:cs="Calibri Light"/>
                <w:color w:val="000000" w:themeColor="text1"/>
              </w:rPr>
              <w:t xml:space="preserve">€ </w:t>
            </w:r>
            <w:r w:rsidR="13C0B48B" w:rsidRPr="5A610120">
              <w:rPr>
                <w:rFonts w:ascii="Calibri Light" w:hAnsi="Calibri Light" w:cs="Calibri Light"/>
                <w:color w:val="000000" w:themeColor="text1"/>
              </w:rPr>
              <w:t>767</w:t>
            </w:r>
            <w:r w:rsidR="419B166F" w:rsidRPr="5A610120">
              <w:rPr>
                <w:rFonts w:ascii="Calibri Light" w:hAnsi="Calibri Light" w:cs="Calibri Light"/>
                <w:color w:val="000000" w:themeColor="text1"/>
              </w:rPr>
              <w:t>.</w:t>
            </w:r>
            <w:r w:rsidR="13C0B48B" w:rsidRPr="5A610120">
              <w:rPr>
                <w:rFonts w:ascii="Calibri Light" w:hAnsi="Calibri Light" w:cs="Calibri Light"/>
                <w:color w:val="000000" w:themeColor="text1"/>
              </w:rPr>
              <w:t>093</w:t>
            </w:r>
            <w:r w:rsidR="05D88B2E" w:rsidRPr="5A610120">
              <w:rPr>
                <w:rFonts w:ascii="Calibri Light" w:hAnsi="Calibri Light" w:cs="Calibri Light"/>
                <w:color w:val="000000" w:themeColor="text1"/>
              </w:rPr>
              <w:t>.</w:t>
            </w:r>
            <w:r w:rsidR="13C0B48B" w:rsidRPr="5A610120">
              <w:rPr>
                <w:rFonts w:ascii="Calibri Light" w:hAnsi="Calibri Light" w:cs="Calibri Light"/>
                <w:color w:val="000000" w:themeColor="text1"/>
              </w:rPr>
              <w:t>422</w:t>
            </w:r>
          </w:p>
        </w:tc>
      </w:tr>
      <w:tr w:rsidR="00EA3E6D" w:rsidRPr="001E3DB1" w14:paraId="1405731C" w14:textId="77777777" w:rsidTr="001D0784">
        <w:trPr>
          <w:trHeight w:val="892"/>
        </w:trPr>
        <w:tc>
          <w:tcPr>
            <w:tcW w:w="3402"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91FAA63" w14:textId="22468B4E"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b/>
                <w:bCs/>
                <w:color w:val="000000"/>
                <w:lang w:val="ro-RO"/>
              </w:rPr>
              <w:t xml:space="preserve">Beneficii-Costuri </w:t>
            </w:r>
            <w:r w:rsidRPr="001E3DB1">
              <w:rPr>
                <w:rFonts w:ascii="Calibri Light" w:eastAsia="Times New Roman" w:hAnsi="Calibri Light" w:cs="Calibri Light"/>
                <w:color w:val="000000"/>
                <w:lang w:val="ro-RO"/>
              </w:rPr>
              <w:br/>
            </w:r>
            <w:r w:rsidRPr="001E3DB1">
              <w:rPr>
                <w:rFonts w:ascii="Calibri Light" w:eastAsia="Times New Roman" w:hAnsi="Calibri Light" w:cs="Calibri Light"/>
                <w:i/>
                <w:iCs/>
                <w:color w:val="000000"/>
                <w:lang w:val="ro-RO"/>
              </w:rPr>
              <w:t>Notă. Raportul Beneficii-Costuri  indică justificarea economică a proiectului.</w:t>
            </w: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5ED87D1E" w14:textId="46EF7DE3"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Costul exprimat în € (investiția de capital, excluzând costurile de împădurire) pentru fiecare proprietate protejată (pentru debitul cu probabilitatea de 1%)</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244C9FB" w14:textId="75F9EFAB" w:rsidR="00EA3E6D" w:rsidRPr="001E3DB1" w:rsidRDefault="00EA3E6D"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€ 22</w:t>
            </w:r>
            <w:r w:rsidR="00504409">
              <w:rPr>
                <w:rFonts w:ascii="Calibri Light" w:hAnsi="Calibri Light" w:cs="Calibri Light"/>
                <w:color w:val="000000"/>
              </w:rPr>
              <w:t>.</w:t>
            </w:r>
            <w:r>
              <w:rPr>
                <w:rFonts w:ascii="Calibri Light" w:hAnsi="Calibri Light" w:cs="Calibri Light"/>
                <w:color w:val="000000"/>
              </w:rPr>
              <w:t>771</w:t>
            </w:r>
          </w:p>
        </w:tc>
      </w:tr>
      <w:tr w:rsidR="00EA3E6D" w:rsidRPr="001E3DB1" w14:paraId="2CB0DCC3" w14:textId="77777777" w:rsidTr="001D0784">
        <w:trPr>
          <w:trHeight w:val="900"/>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01DB33E"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E722298" w14:textId="34039168"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xml:space="preserve">Raport   Beneficii-Costuri (BCR) (excluzând costuri de împădurire și beneficii adiționale din sisteme </w:t>
            </w:r>
            <w:proofErr w:type="spellStart"/>
            <w:r w:rsidRPr="001E3DB1">
              <w:rPr>
                <w:rFonts w:ascii="Calibri Light" w:eastAsia="Times New Roman" w:hAnsi="Calibri Light" w:cs="Calibri Light"/>
                <w:color w:val="000000"/>
                <w:lang w:val="ro-RO"/>
              </w:rPr>
              <w:t>ecosistemice</w:t>
            </w:r>
            <w:proofErr w:type="spellEnd"/>
            <w:r w:rsidRPr="001E3DB1">
              <w:rPr>
                <w:rFonts w:ascii="Calibri Light" w:eastAsia="Times New Roman" w:hAnsi="Calibri Light" w:cs="Calibri Light"/>
                <w:color w:val="000000"/>
                <w:lang w:val="ro-RO"/>
              </w:rPr>
              <w:t xml:space="preserve"> și recreere)</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BA60F96" w14:textId="2BED04C3" w:rsidR="00EA3E6D" w:rsidRPr="001E3DB1" w:rsidRDefault="00EA3E6D" w:rsidP="5A610120">
            <w:pPr>
              <w:spacing w:after="0" w:line="259" w:lineRule="auto"/>
              <w:ind w:left="0" w:right="0"/>
              <w:jc w:val="right"/>
              <w:rPr>
                <w:rFonts w:ascii="Calibri Light" w:hAnsi="Calibri Light" w:cs="Calibri Light"/>
                <w:color w:val="000000" w:themeColor="text1"/>
                <w:lang w:val="ro-RO"/>
              </w:rPr>
            </w:pPr>
            <w:r w:rsidRPr="5A610120">
              <w:rPr>
                <w:rFonts w:ascii="Calibri Light" w:hAnsi="Calibri Light" w:cs="Calibri Light"/>
                <w:color w:val="000000" w:themeColor="text1"/>
              </w:rPr>
              <w:t>3</w:t>
            </w:r>
            <w:r w:rsidR="00504409" w:rsidRPr="5A610120">
              <w:rPr>
                <w:rFonts w:ascii="Calibri Light" w:hAnsi="Calibri Light" w:cs="Calibri Light"/>
                <w:color w:val="000000" w:themeColor="text1"/>
              </w:rPr>
              <w:t>,</w:t>
            </w:r>
            <w:r w:rsidRPr="5A610120">
              <w:rPr>
                <w:rFonts w:ascii="Calibri Light" w:hAnsi="Calibri Light" w:cs="Calibri Light"/>
                <w:color w:val="000000" w:themeColor="text1"/>
              </w:rPr>
              <w:t>0</w:t>
            </w:r>
          </w:p>
        </w:tc>
      </w:tr>
      <w:tr w:rsidR="5A610120" w14:paraId="541AA02B" w14:textId="77777777" w:rsidTr="001D0784">
        <w:trPr>
          <w:trHeight w:val="83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hideMark/>
          </w:tcPr>
          <w:p w14:paraId="0C7AC1D8" w14:textId="77777777" w:rsidR="002646F4" w:rsidRDefault="002646F4"/>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8E345CB" w14:textId="217A4915" w:rsidR="7979BD87" w:rsidRDefault="7979BD87" w:rsidP="5A610120">
            <w:pPr>
              <w:ind w:left="0" w:right="0"/>
              <w:jc w:val="both"/>
              <w:rPr>
                <w:rFonts w:ascii="Calibri Light" w:eastAsia="Times New Roman" w:hAnsi="Calibri Light" w:cs="Calibri Light"/>
                <w:color w:val="000000" w:themeColor="text1"/>
                <w:lang w:val="ro-RO"/>
              </w:rPr>
            </w:pPr>
            <w:r w:rsidRPr="5A610120">
              <w:rPr>
                <w:rFonts w:ascii="Calibri Light" w:eastAsia="Times New Roman" w:hAnsi="Calibri Light" w:cs="Calibri Light"/>
                <w:color w:val="000000" w:themeColor="text1"/>
                <w:lang w:val="ro-RO"/>
              </w:rPr>
              <w:t xml:space="preserve">BCR-ul măsurilor pentru managementul riscului la </w:t>
            </w:r>
            <w:proofErr w:type="spellStart"/>
            <w:r w:rsidRPr="5A610120">
              <w:rPr>
                <w:rFonts w:ascii="Calibri Light" w:eastAsia="Times New Roman" w:hAnsi="Calibri Light" w:cs="Calibri Light"/>
                <w:color w:val="000000" w:themeColor="text1"/>
                <w:lang w:val="ro-RO"/>
              </w:rPr>
              <w:t>inundaţii</w:t>
            </w:r>
            <w:proofErr w:type="spellEnd"/>
            <w:r w:rsidRPr="5A610120">
              <w:rPr>
                <w:rFonts w:ascii="Calibri Light" w:eastAsia="Times New Roman" w:hAnsi="Calibri Light" w:cs="Calibri Light"/>
                <w:color w:val="000000" w:themeColor="text1"/>
                <w:lang w:val="ro-RO"/>
              </w:rPr>
              <w:t xml:space="preserve"> fără costul </w:t>
            </w:r>
            <w:proofErr w:type="spellStart"/>
            <w:r w:rsidRPr="5A610120">
              <w:rPr>
                <w:rFonts w:ascii="Calibri Light" w:eastAsia="Times New Roman" w:hAnsi="Calibri Light" w:cs="Calibri Light"/>
                <w:color w:val="000000" w:themeColor="text1"/>
                <w:lang w:val="ro-RO"/>
              </w:rPr>
              <w:t>măsurior</w:t>
            </w:r>
            <w:proofErr w:type="spellEnd"/>
            <w:r w:rsidRPr="5A610120">
              <w:rPr>
                <w:rFonts w:ascii="Calibri Light" w:eastAsia="Times New Roman" w:hAnsi="Calibri Light" w:cs="Calibri Light"/>
                <w:color w:val="000000" w:themeColor="text1"/>
                <w:lang w:val="ro-RO"/>
              </w:rPr>
              <w:t xml:space="preserve"> pentru reîmpădurire (include Beneficiile serviciilor </w:t>
            </w:r>
            <w:proofErr w:type="spellStart"/>
            <w:r w:rsidRPr="5A610120">
              <w:rPr>
                <w:rFonts w:ascii="Calibri Light" w:eastAsia="Times New Roman" w:hAnsi="Calibri Light" w:cs="Calibri Light"/>
                <w:color w:val="000000" w:themeColor="text1"/>
                <w:lang w:val="ro-RO"/>
              </w:rPr>
              <w:t>ecosistemice</w:t>
            </w:r>
            <w:proofErr w:type="spellEnd"/>
            <w:r w:rsidRPr="5A610120">
              <w:rPr>
                <w:rFonts w:ascii="Calibri Light" w:eastAsia="Times New Roman" w:hAnsi="Calibri Light" w:cs="Calibri Light"/>
                <w:color w:val="000000" w:themeColor="text1"/>
                <w:lang w:val="ro-RO"/>
              </w:rPr>
              <w:t xml:space="preserve"> legate de retragerea digurilor, poldere și stocare laterală)</w:t>
            </w:r>
          </w:p>
          <w:p w14:paraId="471C8460" w14:textId="2217BFFA" w:rsidR="5A610120" w:rsidRDefault="5A610120" w:rsidP="5A610120">
            <w:pPr>
              <w:rPr>
                <w:rFonts w:ascii="Calibri Light" w:eastAsia="Times New Roman" w:hAnsi="Calibri Light" w:cs="Calibri Light"/>
                <w:color w:val="000000" w:themeColor="text1"/>
                <w:lang w:val="ro-RO"/>
              </w:rPr>
            </w:pP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D690086" w14:textId="2518F7EF" w:rsidR="7979BD87" w:rsidRDefault="7979BD87" w:rsidP="5A610120">
            <w:pPr>
              <w:spacing w:after="0" w:line="259" w:lineRule="auto"/>
              <w:ind w:left="0" w:right="0"/>
              <w:jc w:val="right"/>
              <w:rPr>
                <w:rFonts w:ascii="Calibri Light" w:hAnsi="Calibri Light" w:cs="Calibri Light"/>
                <w:color w:val="000000" w:themeColor="text1"/>
              </w:rPr>
            </w:pPr>
            <w:r w:rsidRPr="5A610120">
              <w:rPr>
                <w:rFonts w:ascii="Calibri Light" w:hAnsi="Calibri Light" w:cs="Calibri Light"/>
                <w:color w:val="000000" w:themeColor="text1"/>
              </w:rPr>
              <w:t>3,4</w:t>
            </w:r>
          </w:p>
        </w:tc>
      </w:tr>
      <w:tr w:rsidR="00EA3E6D" w:rsidRPr="001E3DB1" w14:paraId="34F729D4" w14:textId="77777777" w:rsidTr="001D0784">
        <w:trPr>
          <w:trHeight w:val="795"/>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811F4A4"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3E2FC37" w14:textId="52BBE93B"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xml:space="preserve">Raport   Beneficii-Costuri (BCR) (exclusiv costurile măsurii de împădurire și beneficiile serviciilor </w:t>
            </w:r>
            <w:proofErr w:type="spellStart"/>
            <w:r w:rsidRPr="001E3DB1">
              <w:rPr>
                <w:rFonts w:ascii="Calibri Light" w:eastAsia="Times New Roman" w:hAnsi="Calibri Light" w:cs="Calibri Light"/>
                <w:color w:val="000000"/>
                <w:lang w:val="ro-RO"/>
              </w:rPr>
              <w:t>ecosistemice</w:t>
            </w:r>
            <w:proofErr w:type="spellEnd"/>
            <w:r w:rsidRPr="001E3DB1">
              <w:rPr>
                <w:rFonts w:ascii="Calibri Light" w:eastAsia="Times New Roman" w:hAnsi="Calibri Light" w:cs="Calibri Light"/>
                <w:color w:val="000000"/>
                <w:lang w:val="ro-RO"/>
              </w:rPr>
              <w:t>)</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5F28C25" w14:textId="4BED9A69" w:rsidR="00EA3E6D" w:rsidRPr="001E3DB1" w:rsidRDefault="00BF3982" w:rsidP="5A610120">
            <w:pPr>
              <w:spacing w:after="0"/>
              <w:ind w:left="0" w:right="0"/>
              <w:jc w:val="right"/>
              <w:rPr>
                <w:rFonts w:ascii="Calibri Light" w:hAnsi="Calibri Light" w:cs="Calibri Light"/>
                <w:color w:val="000000"/>
                <w:lang w:val="ro-RO"/>
              </w:rPr>
            </w:pPr>
            <w:r w:rsidRPr="5A610120">
              <w:rPr>
                <w:rFonts w:ascii="Calibri Light" w:hAnsi="Calibri Light" w:cs="Calibri Light"/>
                <w:color w:val="000000" w:themeColor="text1"/>
              </w:rPr>
              <w:t>6</w:t>
            </w:r>
            <w:r w:rsidR="5F1D5D0C" w:rsidRPr="5A610120">
              <w:rPr>
                <w:rFonts w:ascii="Calibri Light" w:hAnsi="Calibri Light" w:cs="Calibri Light"/>
                <w:color w:val="000000" w:themeColor="text1"/>
              </w:rPr>
              <w:t>,</w:t>
            </w:r>
            <w:r w:rsidR="00EA3E6D" w:rsidRPr="5A610120">
              <w:rPr>
                <w:rFonts w:ascii="Calibri Light" w:hAnsi="Calibri Light" w:cs="Calibri Light"/>
                <w:color w:val="000000" w:themeColor="text1"/>
              </w:rPr>
              <w:t>7</w:t>
            </w:r>
          </w:p>
        </w:tc>
      </w:tr>
      <w:tr w:rsidR="00EA3E6D" w:rsidRPr="001E3DB1" w14:paraId="4BCD3FFC" w14:textId="77777777" w:rsidTr="001D0784">
        <w:trPr>
          <w:trHeight w:val="29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090C8150" w14:textId="77777777" w:rsidR="00EA3E6D" w:rsidRPr="001E3DB1" w:rsidRDefault="00EA3E6D" w:rsidP="00EA3E6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FC97EA1" w14:textId="30635D66" w:rsidR="00EA3E6D" w:rsidRPr="001E3DB1" w:rsidRDefault="00EA3E6D" w:rsidP="00EA3E6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Raport   Beneficii-Costuri (BCR) (Total)</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00BB28B" w14:textId="6AE9AE28" w:rsidR="00EA3E6D" w:rsidRPr="001E3DB1" w:rsidRDefault="00563EC6" w:rsidP="00EA3E6D">
            <w:pPr>
              <w:spacing w:after="0"/>
              <w:ind w:left="0" w:right="0"/>
              <w:jc w:val="right"/>
              <w:rPr>
                <w:rFonts w:ascii="Calibri Light" w:eastAsia="Times New Roman" w:hAnsi="Calibri Light" w:cs="Calibri Light"/>
                <w:color w:val="000000"/>
                <w:lang w:val="ro-RO"/>
              </w:rPr>
            </w:pPr>
            <w:r>
              <w:rPr>
                <w:rFonts w:ascii="Calibri Light" w:hAnsi="Calibri Light" w:cs="Calibri Light"/>
                <w:color w:val="000000"/>
              </w:rPr>
              <w:t>4,1</w:t>
            </w:r>
          </w:p>
        </w:tc>
      </w:tr>
      <w:tr w:rsidR="00A00075" w:rsidRPr="00563EC6" w14:paraId="65335361" w14:textId="77777777" w:rsidTr="001D0784">
        <w:trPr>
          <w:trHeight w:val="818"/>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1C1C76F3" w14:textId="77777777" w:rsidR="00A00075" w:rsidRPr="001E3DB1" w:rsidRDefault="00A00075" w:rsidP="00A00075">
            <w:pPr>
              <w:spacing w:after="0"/>
              <w:ind w:left="0" w:right="0"/>
              <w:rPr>
                <w:rFonts w:ascii="Calibri Light" w:eastAsia="Times New Roman" w:hAnsi="Calibri Light" w:cs="Calibri Light"/>
                <w:color w:val="000000"/>
                <w:lang w:val="ro-RO"/>
              </w:rPr>
            </w:pPr>
          </w:p>
        </w:tc>
        <w:tc>
          <w:tcPr>
            <w:tcW w:w="6095" w:type="dxa"/>
            <w:gridSpan w:val="2"/>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0B0BF7EF" w14:textId="77777777" w:rsidR="00A00075" w:rsidRPr="001E3DB1" w:rsidRDefault="00A00075" w:rsidP="00A00075">
            <w:pPr>
              <w:spacing w:after="0"/>
              <w:ind w:left="0" w:right="0"/>
              <w:rPr>
                <w:rFonts w:ascii="Calibri Light" w:eastAsia="Times New Roman" w:hAnsi="Calibri Light" w:cs="Calibri Light"/>
                <w:b/>
                <w:bCs/>
                <w:color w:val="000000"/>
                <w:lang w:val="ro-RO"/>
              </w:rPr>
            </w:pPr>
            <w:r w:rsidRPr="001E3DB1">
              <w:rPr>
                <w:rFonts w:ascii="Calibri Light" w:eastAsia="Times New Roman" w:hAnsi="Calibri Light" w:cs="Calibri Light"/>
                <w:b/>
                <w:bCs/>
                <w:color w:val="000000"/>
                <w:lang w:val="ro-RO"/>
              </w:rPr>
              <w:t xml:space="preserve">Analiza din acest moment indică faptul că proiectul poate fi justificat din punct de vedere economic fără a include beneficii suplimentare de servicii </w:t>
            </w:r>
            <w:proofErr w:type="spellStart"/>
            <w:r w:rsidRPr="001E3DB1">
              <w:rPr>
                <w:rFonts w:ascii="Calibri Light" w:eastAsia="Times New Roman" w:hAnsi="Calibri Light" w:cs="Calibri Light"/>
                <w:b/>
                <w:bCs/>
                <w:color w:val="000000"/>
                <w:lang w:val="ro-RO"/>
              </w:rPr>
              <w:t>ecosistemice</w:t>
            </w:r>
            <w:proofErr w:type="spellEnd"/>
            <w:r w:rsidRPr="001E3DB1">
              <w:rPr>
                <w:rFonts w:ascii="Calibri Light" w:eastAsia="Times New Roman" w:hAnsi="Calibri Light" w:cs="Calibri Light"/>
                <w:b/>
                <w:bCs/>
                <w:color w:val="000000"/>
                <w:lang w:val="ro-RO"/>
              </w:rPr>
              <w:t>.</w:t>
            </w:r>
          </w:p>
        </w:tc>
      </w:tr>
      <w:tr w:rsidR="00A00075" w:rsidRPr="00563EC6" w14:paraId="16274E53" w14:textId="77777777" w:rsidTr="001D0784">
        <w:trPr>
          <w:trHeight w:val="270"/>
        </w:trPr>
        <w:tc>
          <w:tcPr>
            <w:tcW w:w="3402" w:type="dxa"/>
            <w:tcBorders>
              <w:top w:val="single" w:sz="4" w:space="0" w:color="0D9DDB" w:themeColor="accent2"/>
              <w:left w:val="nil"/>
              <w:bottom w:val="single" w:sz="4" w:space="0" w:color="0D9DDB" w:themeColor="accent2"/>
              <w:right w:val="nil"/>
            </w:tcBorders>
            <w:shd w:val="clear" w:color="auto" w:fill="auto"/>
            <w:hideMark/>
          </w:tcPr>
          <w:p w14:paraId="7D129BFB" w14:textId="77777777" w:rsidR="00A00075" w:rsidRPr="001E3DB1" w:rsidRDefault="00A00075" w:rsidP="00A00075">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w:t>
            </w:r>
          </w:p>
        </w:tc>
        <w:tc>
          <w:tcPr>
            <w:tcW w:w="4394" w:type="dxa"/>
            <w:tcBorders>
              <w:top w:val="single" w:sz="4" w:space="0" w:color="0D9DDB" w:themeColor="accent2"/>
              <w:left w:val="nil"/>
              <w:bottom w:val="single" w:sz="4" w:space="0" w:color="0D9DDB" w:themeColor="accent2"/>
              <w:right w:val="nil"/>
            </w:tcBorders>
            <w:shd w:val="clear" w:color="auto" w:fill="auto"/>
            <w:hideMark/>
          </w:tcPr>
          <w:p w14:paraId="4DF6F407" w14:textId="77777777" w:rsidR="00A00075" w:rsidRPr="001E3DB1" w:rsidRDefault="00A00075" w:rsidP="00A00075">
            <w:pPr>
              <w:spacing w:after="0"/>
              <w:ind w:left="0" w:right="0"/>
              <w:rPr>
                <w:rFonts w:ascii="Calibri Light" w:eastAsia="Times New Roman" w:hAnsi="Calibri Light" w:cs="Calibri Light"/>
                <w:b/>
                <w:bCs/>
                <w:color w:val="000000"/>
                <w:lang w:val="ro-RO"/>
              </w:rPr>
            </w:pPr>
            <w:r w:rsidRPr="001E3DB1">
              <w:rPr>
                <w:rFonts w:ascii="Calibri Light" w:eastAsia="Times New Roman" w:hAnsi="Calibri Light" w:cs="Calibri Light"/>
                <w:b/>
                <w:bCs/>
                <w:color w:val="000000"/>
                <w:lang w:val="ro-RO"/>
              </w:rPr>
              <w:t> </w:t>
            </w:r>
          </w:p>
        </w:tc>
        <w:tc>
          <w:tcPr>
            <w:tcW w:w="1701" w:type="dxa"/>
            <w:tcBorders>
              <w:top w:val="single" w:sz="4" w:space="0" w:color="0D9DDB" w:themeColor="accent2"/>
              <w:left w:val="nil"/>
              <w:bottom w:val="single" w:sz="8" w:space="0" w:color="00A9E0"/>
              <w:right w:val="nil"/>
            </w:tcBorders>
            <w:shd w:val="clear" w:color="auto" w:fill="auto"/>
            <w:hideMark/>
          </w:tcPr>
          <w:p w14:paraId="15FC9686" w14:textId="77777777" w:rsidR="00A00075" w:rsidRPr="001E3DB1" w:rsidRDefault="00A00075" w:rsidP="00A00075">
            <w:pPr>
              <w:spacing w:after="0"/>
              <w:ind w:left="0" w:right="0"/>
              <w:rPr>
                <w:rFonts w:ascii="Calibri Light" w:eastAsia="Times New Roman" w:hAnsi="Calibri Light" w:cs="Calibri Light"/>
                <w:b/>
                <w:bCs/>
                <w:color w:val="000000"/>
                <w:lang w:val="ro-RO"/>
              </w:rPr>
            </w:pPr>
            <w:r w:rsidRPr="001E3DB1">
              <w:rPr>
                <w:rFonts w:ascii="Calibri Light" w:eastAsia="Times New Roman" w:hAnsi="Calibri Light" w:cs="Calibri Light"/>
                <w:b/>
                <w:bCs/>
                <w:color w:val="000000"/>
                <w:lang w:val="ro-RO"/>
              </w:rPr>
              <w:t> </w:t>
            </w:r>
          </w:p>
        </w:tc>
      </w:tr>
      <w:tr w:rsidR="00A00075" w:rsidRPr="001E3DB1" w14:paraId="6F202050" w14:textId="77777777" w:rsidTr="001D0784">
        <w:trPr>
          <w:trHeight w:val="323"/>
        </w:trPr>
        <w:tc>
          <w:tcPr>
            <w:tcW w:w="3402"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CF4901A" w14:textId="7CFFB959" w:rsidR="00A00075" w:rsidRPr="001E3DB1" w:rsidRDefault="009D4B0E" w:rsidP="00A00075">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b/>
                <w:bCs/>
                <w:color w:val="000000"/>
                <w:lang w:val="ro-RO"/>
              </w:rPr>
              <w:t>Riscul rezidual</w:t>
            </w:r>
            <w:r w:rsidRPr="001E3DB1">
              <w:rPr>
                <w:rFonts w:ascii="Calibri Light" w:eastAsia="Times New Roman" w:hAnsi="Calibri Light" w:cs="Calibri Light"/>
                <w:b/>
                <w:bCs/>
                <w:color w:val="000000"/>
                <w:lang w:val="ro-RO"/>
              </w:rPr>
              <w:br/>
            </w:r>
            <w:r w:rsidRPr="001E3DB1">
              <w:rPr>
                <w:rFonts w:ascii="Calibri Light" w:eastAsia="Times New Roman" w:hAnsi="Calibri Light" w:cs="Calibri Light"/>
                <w:i/>
                <w:iCs/>
                <w:color w:val="000000"/>
                <w:lang w:val="ro-RO"/>
              </w:rPr>
              <w:t>Notă. Pagubele economice anuale medii (AED) rămase după implementarea proiectului propus în cadrul limitei de evaluare a proiectului. Acest risc se referă la surparea digurilor de apărare existente și propuse în cazul unor inundații cu o magnitudine mai mare decât standardul de proiectare vizat. Nu este inclus riscul rezidual datorat ruperii digurilor.</w:t>
            </w: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D49405D" w14:textId="77777777" w:rsidR="00A00075" w:rsidRPr="001E3DB1" w:rsidRDefault="00A00075" w:rsidP="00A00075">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Riscul rezidual (AED)</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0E3700A3" w14:textId="77777777" w:rsidR="00A00075" w:rsidRPr="001E3DB1" w:rsidRDefault="00A00075" w:rsidP="00A00075">
            <w:pPr>
              <w:spacing w:after="0"/>
              <w:ind w:left="0" w:right="0"/>
              <w:jc w:val="right"/>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€ 10,678,831</w:t>
            </w:r>
          </w:p>
        </w:tc>
      </w:tr>
      <w:tr w:rsidR="00A00075" w:rsidRPr="001E3DB1" w14:paraId="1A786B40" w14:textId="77777777" w:rsidTr="001D0784">
        <w:trPr>
          <w:trHeight w:val="2123"/>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E84989F" w14:textId="77777777" w:rsidR="00A00075" w:rsidRPr="001E3DB1" w:rsidRDefault="00A00075" w:rsidP="00A00075">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FDFD377" w14:textId="77777777" w:rsidR="00A00075" w:rsidRPr="001E3DB1" w:rsidRDefault="00A00075" w:rsidP="00A00075">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Riscul rezidual (AED CC)</w:t>
            </w:r>
          </w:p>
        </w:tc>
        <w:tc>
          <w:tcPr>
            <w:tcW w:w="1701" w:type="dxa"/>
            <w:tcBorders>
              <w:top w:val="nil"/>
              <w:left w:val="single" w:sz="4" w:space="0" w:color="0D9DDB" w:themeColor="accent2"/>
              <w:bottom w:val="single" w:sz="8" w:space="0" w:color="00A9E0"/>
              <w:right w:val="single" w:sz="8" w:space="0" w:color="00A9E0"/>
            </w:tcBorders>
            <w:shd w:val="clear" w:color="auto" w:fill="auto"/>
            <w:hideMark/>
          </w:tcPr>
          <w:p w14:paraId="48C075EA" w14:textId="77777777" w:rsidR="00A00075" w:rsidRPr="001E3DB1" w:rsidRDefault="00A00075" w:rsidP="00A00075">
            <w:pPr>
              <w:spacing w:after="0"/>
              <w:ind w:left="0" w:right="0"/>
              <w:jc w:val="right"/>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€ 15,303,152</w:t>
            </w:r>
          </w:p>
        </w:tc>
      </w:tr>
      <w:tr w:rsidR="00B55E6C" w:rsidRPr="001E3DB1" w14:paraId="64415D37" w14:textId="77777777" w:rsidTr="001D0784">
        <w:trPr>
          <w:trHeight w:val="855"/>
        </w:trPr>
        <w:tc>
          <w:tcPr>
            <w:tcW w:w="7796" w:type="dxa"/>
            <w:gridSpan w:val="2"/>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8B7368B" w14:textId="163ECE2E" w:rsidR="00B55E6C" w:rsidRPr="001E3DB1" w:rsidRDefault="00B55E6C" w:rsidP="00B55E6C">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Proiectul propus poate duce la o creștere a nivelurilor maxime de inundație în unele locații, ceea ce poate crește riscul rezidual (adică adâncimea de inundație) pentru localitățile protejate.</w:t>
            </w:r>
          </w:p>
        </w:tc>
        <w:tc>
          <w:tcPr>
            <w:tcW w:w="1701" w:type="dxa"/>
            <w:tcBorders>
              <w:top w:val="nil"/>
              <w:left w:val="single" w:sz="4" w:space="0" w:color="0D9DDB" w:themeColor="accent2"/>
              <w:bottom w:val="single" w:sz="4" w:space="0" w:color="0D9DDB" w:themeColor="accent2"/>
              <w:right w:val="single" w:sz="8" w:space="0" w:color="00A9E0"/>
            </w:tcBorders>
            <w:shd w:val="clear" w:color="auto" w:fill="auto"/>
            <w:hideMark/>
          </w:tcPr>
          <w:p w14:paraId="47B42021" w14:textId="77777777" w:rsidR="00B55E6C" w:rsidRPr="001E3DB1" w:rsidRDefault="00B55E6C" w:rsidP="00B55E6C">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nu</w:t>
            </w:r>
          </w:p>
        </w:tc>
      </w:tr>
      <w:tr w:rsidR="00B55E6C" w:rsidRPr="001E3DB1" w14:paraId="344CDF34" w14:textId="77777777" w:rsidTr="001D0784">
        <w:trPr>
          <w:trHeight w:val="1125"/>
        </w:trPr>
        <w:tc>
          <w:tcPr>
            <w:tcW w:w="7796" w:type="dxa"/>
            <w:gridSpan w:val="2"/>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AA1EEE8" w14:textId="60B4FE48" w:rsidR="00B55E6C" w:rsidRPr="001E3DB1" w:rsidRDefault="00B55E6C" w:rsidP="00B55E6C">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lastRenderedPageBreak/>
              <w:t>Proiectul propus sporește nivelul de protecție a localităților, ceea ce ar putea, la rândul său, să promoveze dezvoltarea economică în localitățile protejate, fapt ce ar putea crește expunerea la riscuri reziduale pentru localitățile protejate. Întreținerea continuă a apărărilor noi și existente va fi esențială pe termen lung.</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15711A5" w14:textId="77777777" w:rsidR="00B55E6C" w:rsidRPr="001E3DB1" w:rsidRDefault="00B55E6C" w:rsidP="00B55E6C">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da</w:t>
            </w:r>
          </w:p>
        </w:tc>
      </w:tr>
      <w:tr w:rsidR="00B55E6C" w:rsidRPr="001E3DB1" w14:paraId="406EDBB8" w14:textId="77777777" w:rsidTr="001D0784">
        <w:trPr>
          <w:trHeight w:val="788"/>
        </w:trPr>
        <w:tc>
          <w:tcPr>
            <w:tcW w:w="7796" w:type="dxa"/>
            <w:gridSpan w:val="2"/>
            <w:tcBorders>
              <w:top w:val="single" w:sz="4" w:space="0" w:color="0D9DDB" w:themeColor="accent2"/>
              <w:left w:val="single" w:sz="8" w:space="0" w:color="00A9E0"/>
              <w:bottom w:val="single" w:sz="8" w:space="0" w:color="00A9E0"/>
              <w:right w:val="single" w:sz="8" w:space="0" w:color="00A9E0"/>
            </w:tcBorders>
            <w:shd w:val="clear" w:color="auto" w:fill="auto"/>
            <w:hideMark/>
          </w:tcPr>
          <w:p w14:paraId="041B95E7" w14:textId="0640716F" w:rsidR="00B55E6C" w:rsidRPr="001E3DB1" w:rsidRDefault="00B55E6C" w:rsidP="00B55E6C">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Proiectul propus a identificat oportunități și, acolo unde este viabil din punct de vedere tehnic și economic, a inclus măsuri de reducere a nivelurilor de vârf ale inundațiilor pentru a reduce riscul rezidual de inundații pentru localitățile protejate.</w:t>
            </w:r>
          </w:p>
        </w:tc>
        <w:tc>
          <w:tcPr>
            <w:tcW w:w="1701" w:type="dxa"/>
            <w:tcBorders>
              <w:top w:val="single" w:sz="4" w:space="0" w:color="0D9DDB" w:themeColor="accent2"/>
              <w:left w:val="nil"/>
              <w:bottom w:val="single" w:sz="8" w:space="0" w:color="00A9E0"/>
              <w:right w:val="single" w:sz="8" w:space="0" w:color="00A9E0"/>
            </w:tcBorders>
            <w:shd w:val="clear" w:color="auto" w:fill="auto"/>
            <w:hideMark/>
          </w:tcPr>
          <w:p w14:paraId="31526163" w14:textId="77777777" w:rsidR="00B55E6C" w:rsidRPr="001E3DB1" w:rsidRDefault="00B55E6C" w:rsidP="00B55E6C">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da</w:t>
            </w:r>
          </w:p>
        </w:tc>
      </w:tr>
      <w:tr w:rsidR="00B55E6C" w:rsidRPr="001E3DB1" w14:paraId="272B5D78" w14:textId="77777777" w:rsidTr="001D0784">
        <w:trPr>
          <w:trHeight w:val="593"/>
        </w:trPr>
        <w:tc>
          <w:tcPr>
            <w:tcW w:w="7796"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77F009FE" w14:textId="1ADBBF9F" w:rsidR="00B55E6C" w:rsidRPr="001E3DB1" w:rsidRDefault="00B55E6C" w:rsidP="00B55E6C">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Proiectul propus poate fi conceput astfel încât să ofere protecție împotriva riscului de inundații cauzate de viitoarele schimbări climatice.</w:t>
            </w:r>
          </w:p>
        </w:tc>
        <w:tc>
          <w:tcPr>
            <w:tcW w:w="1701" w:type="dxa"/>
            <w:tcBorders>
              <w:top w:val="nil"/>
              <w:left w:val="nil"/>
              <w:bottom w:val="single" w:sz="8" w:space="0" w:color="00A9E0"/>
              <w:right w:val="single" w:sz="8" w:space="0" w:color="00A9E0"/>
            </w:tcBorders>
            <w:shd w:val="clear" w:color="auto" w:fill="auto"/>
            <w:hideMark/>
          </w:tcPr>
          <w:p w14:paraId="4EBC418B" w14:textId="77777777" w:rsidR="00B55E6C" w:rsidRPr="001E3DB1" w:rsidRDefault="00B55E6C" w:rsidP="00B55E6C">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da</w:t>
            </w:r>
          </w:p>
        </w:tc>
      </w:tr>
      <w:tr w:rsidR="00B55E6C" w:rsidRPr="001E3DB1" w14:paraId="2AE6B55A" w14:textId="77777777" w:rsidTr="001D0784">
        <w:trPr>
          <w:trHeight w:val="563"/>
        </w:trPr>
        <w:tc>
          <w:tcPr>
            <w:tcW w:w="7796" w:type="dxa"/>
            <w:gridSpan w:val="2"/>
            <w:tcBorders>
              <w:top w:val="single" w:sz="8" w:space="0" w:color="00A9E0"/>
              <w:left w:val="single" w:sz="8" w:space="0" w:color="00A9E0"/>
              <w:bottom w:val="single" w:sz="8" w:space="0" w:color="00A9E0"/>
              <w:right w:val="single" w:sz="8" w:space="0" w:color="00A9E0"/>
            </w:tcBorders>
            <w:shd w:val="clear" w:color="auto" w:fill="auto"/>
            <w:hideMark/>
          </w:tcPr>
          <w:p w14:paraId="45AD949E" w14:textId="38442893" w:rsidR="00B55E6C" w:rsidRPr="001E3DB1" w:rsidRDefault="00B55E6C" w:rsidP="00B55E6C">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Proiectul propus poate fi conceput astfel încât să se adapteze la riscurile de inundații generate de schimbările climatice viitoare.</w:t>
            </w:r>
          </w:p>
        </w:tc>
        <w:tc>
          <w:tcPr>
            <w:tcW w:w="1701" w:type="dxa"/>
            <w:tcBorders>
              <w:top w:val="nil"/>
              <w:left w:val="nil"/>
              <w:bottom w:val="single" w:sz="8" w:space="0" w:color="00A9E0"/>
              <w:right w:val="single" w:sz="8" w:space="0" w:color="00A9E0"/>
            </w:tcBorders>
            <w:shd w:val="clear" w:color="auto" w:fill="auto"/>
            <w:hideMark/>
          </w:tcPr>
          <w:p w14:paraId="2F2B4AF0" w14:textId="77777777" w:rsidR="00B55E6C" w:rsidRPr="001E3DB1" w:rsidRDefault="00B55E6C" w:rsidP="00B55E6C">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da</w:t>
            </w:r>
          </w:p>
        </w:tc>
      </w:tr>
      <w:tr w:rsidR="00A00075" w:rsidRPr="001E3DB1" w14:paraId="528E5CDA" w14:textId="77777777" w:rsidTr="001D0784">
        <w:trPr>
          <w:trHeight w:val="330"/>
        </w:trPr>
        <w:tc>
          <w:tcPr>
            <w:tcW w:w="3402" w:type="dxa"/>
            <w:tcBorders>
              <w:left w:val="nil"/>
              <w:bottom w:val="single" w:sz="4" w:space="0" w:color="0D9DDB" w:themeColor="accent2"/>
              <w:right w:val="nil"/>
            </w:tcBorders>
            <w:shd w:val="clear" w:color="auto" w:fill="auto"/>
            <w:hideMark/>
          </w:tcPr>
          <w:p w14:paraId="6FC80134" w14:textId="5F751E88" w:rsidR="00A00075" w:rsidRPr="001E3DB1" w:rsidRDefault="00B55E6C" w:rsidP="00A00075">
            <w:pPr>
              <w:spacing w:after="0"/>
              <w:ind w:left="0" w:right="0"/>
              <w:rPr>
                <w:rFonts w:ascii="Calibri Light" w:eastAsia="Times New Roman" w:hAnsi="Calibri Light" w:cs="Calibri Light"/>
                <w:color w:val="000000"/>
                <w:lang w:val="ro-RO"/>
              </w:rPr>
            </w:pPr>
            <w:r w:rsidRPr="001E3DB1">
              <w:rPr>
                <w:lang w:val="ro-RO"/>
              </w:rPr>
              <w:br w:type="page"/>
            </w:r>
            <w:r w:rsidR="00A00075" w:rsidRPr="001E3DB1">
              <w:rPr>
                <w:rFonts w:ascii="Calibri Light" w:eastAsia="Times New Roman" w:hAnsi="Calibri Light" w:cs="Calibri Light"/>
                <w:color w:val="000000"/>
                <w:lang w:val="ro-RO"/>
              </w:rPr>
              <w:t> </w:t>
            </w:r>
          </w:p>
        </w:tc>
        <w:tc>
          <w:tcPr>
            <w:tcW w:w="4394" w:type="dxa"/>
            <w:tcBorders>
              <w:left w:val="nil"/>
              <w:bottom w:val="single" w:sz="4" w:space="0" w:color="0D9DDB" w:themeColor="accent2"/>
              <w:right w:val="nil"/>
            </w:tcBorders>
            <w:shd w:val="clear" w:color="auto" w:fill="auto"/>
            <w:hideMark/>
          </w:tcPr>
          <w:p w14:paraId="66E31AFA" w14:textId="77777777" w:rsidR="00A00075" w:rsidRPr="001E3DB1" w:rsidRDefault="00A00075" w:rsidP="00A00075">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w:t>
            </w:r>
          </w:p>
        </w:tc>
        <w:tc>
          <w:tcPr>
            <w:tcW w:w="1701" w:type="dxa"/>
            <w:tcBorders>
              <w:left w:val="nil"/>
              <w:bottom w:val="single" w:sz="4" w:space="0" w:color="0D9DDB" w:themeColor="accent2"/>
              <w:right w:val="nil"/>
            </w:tcBorders>
            <w:shd w:val="clear" w:color="auto" w:fill="auto"/>
            <w:hideMark/>
          </w:tcPr>
          <w:p w14:paraId="318EE906" w14:textId="77777777" w:rsidR="00A00075" w:rsidRPr="001E3DB1" w:rsidRDefault="00A00075" w:rsidP="00A00075">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w:t>
            </w:r>
          </w:p>
        </w:tc>
      </w:tr>
      <w:tr w:rsidR="003E425D" w:rsidRPr="001E3DB1" w14:paraId="19DE1790" w14:textId="77777777" w:rsidTr="001D0784">
        <w:trPr>
          <w:trHeight w:val="1928"/>
        </w:trPr>
        <w:tc>
          <w:tcPr>
            <w:tcW w:w="3402" w:type="dxa"/>
            <w:vMerge w:val="restart"/>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3A8CF096" w14:textId="3E8B0290" w:rsidR="003E425D" w:rsidRPr="001E3DB1" w:rsidRDefault="003E425D" w:rsidP="003E425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b/>
                <w:bCs/>
                <w:color w:val="000000"/>
                <w:lang w:val="ro-RO"/>
              </w:rPr>
              <w:t xml:space="preserve">Servicii </w:t>
            </w:r>
            <w:proofErr w:type="spellStart"/>
            <w:r w:rsidRPr="001E3DB1">
              <w:rPr>
                <w:rFonts w:ascii="Calibri Light" w:eastAsia="Times New Roman" w:hAnsi="Calibri Light" w:cs="Calibri Light"/>
                <w:b/>
                <w:bCs/>
                <w:color w:val="000000"/>
                <w:lang w:val="ro-RO"/>
              </w:rPr>
              <w:t>ecosistemice</w:t>
            </w:r>
            <w:proofErr w:type="spellEnd"/>
            <w:r w:rsidRPr="001E3DB1">
              <w:rPr>
                <w:rFonts w:ascii="Calibri Light" w:eastAsia="Times New Roman" w:hAnsi="Calibri Light" w:cs="Calibri Light"/>
                <w:b/>
                <w:bCs/>
                <w:color w:val="000000"/>
                <w:lang w:val="ro-RO"/>
              </w:rPr>
              <w:t xml:space="preserve"> incluse în estimările de beneficii suplimentare pentru proiect.</w:t>
            </w:r>
            <w:r w:rsidRPr="001E3DB1">
              <w:rPr>
                <w:rFonts w:ascii="Calibri Light" w:eastAsia="Times New Roman" w:hAnsi="Calibri Light" w:cs="Calibri Light"/>
                <w:b/>
                <w:bCs/>
                <w:color w:val="000000"/>
                <w:lang w:val="ro-RO"/>
              </w:rPr>
              <w:br/>
            </w:r>
            <w:r w:rsidRPr="001E3DB1">
              <w:rPr>
                <w:rFonts w:ascii="Calibri Light" w:eastAsia="Times New Roman" w:hAnsi="Calibri Light" w:cs="Calibri Light"/>
                <w:b/>
                <w:bCs/>
                <w:color w:val="000000"/>
                <w:lang w:val="ro-RO"/>
              </w:rPr>
              <w:br/>
            </w:r>
            <w:r w:rsidRPr="001E3DB1">
              <w:rPr>
                <w:rFonts w:ascii="Calibri Light" w:eastAsia="Times New Roman" w:hAnsi="Calibri Light" w:cs="Calibri Light"/>
                <w:i/>
                <w:iCs/>
                <w:color w:val="000000"/>
                <w:lang w:val="ro-RO"/>
              </w:rPr>
              <w:t xml:space="preserve">Notă. Beneficiile serviciilor </w:t>
            </w:r>
            <w:proofErr w:type="spellStart"/>
            <w:r w:rsidRPr="001E3DB1">
              <w:rPr>
                <w:rFonts w:ascii="Calibri Light" w:eastAsia="Times New Roman" w:hAnsi="Calibri Light" w:cs="Calibri Light"/>
                <w:i/>
                <w:iCs/>
                <w:color w:val="000000"/>
                <w:lang w:val="ro-RO"/>
              </w:rPr>
              <w:t>ecosistemice</w:t>
            </w:r>
            <w:proofErr w:type="spellEnd"/>
            <w:r w:rsidRPr="001E3DB1">
              <w:rPr>
                <w:rFonts w:ascii="Calibri Light" w:eastAsia="Times New Roman" w:hAnsi="Calibri Light" w:cs="Calibri Light"/>
                <w:i/>
                <w:iCs/>
                <w:color w:val="000000"/>
                <w:lang w:val="ro-RO"/>
              </w:rPr>
              <w:t xml:space="preserve"> identificate iau în considerare doar oportunitățile pozitive de îmbunătățire a serviciilor existente sau de creare de noi servicii. Potențialul de efecte negative ca urmare a proiectului propus, astfel cum a fost identificat în evaluarea MCA, nu limitează oportunitățile de obținere a beneficiilor pozitive ale serviciilor </w:t>
            </w:r>
            <w:proofErr w:type="spellStart"/>
            <w:r w:rsidRPr="001E3DB1">
              <w:rPr>
                <w:rFonts w:ascii="Calibri Light" w:eastAsia="Times New Roman" w:hAnsi="Calibri Light" w:cs="Calibri Light"/>
                <w:i/>
                <w:iCs/>
                <w:color w:val="000000"/>
                <w:lang w:val="ro-RO"/>
              </w:rPr>
              <w:t>ecosistemice</w:t>
            </w:r>
            <w:proofErr w:type="spellEnd"/>
            <w:r w:rsidRPr="001E3DB1">
              <w:rPr>
                <w:rFonts w:ascii="Calibri Light" w:eastAsia="Times New Roman" w:hAnsi="Calibri Light" w:cs="Calibri Light"/>
                <w:i/>
                <w:iCs/>
                <w:color w:val="000000"/>
                <w:lang w:val="ro-RO"/>
              </w:rPr>
              <w:t xml:space="preserve"> analizate.</w:t>
            </w:r>
            <w:r w:rsidRPr="001E3DB1">
              <w:rPr>
                <w:rFonts w:ascii="Calibri Light" w:eastAsia="Times New Roman" w:hAnsi="Calibri Light" w:cs="Calibri Light"/>
                <w:i/>
                <w:iCs/>
                <w:color w:val="000000"/>
                <w:lang w:val="ro-RO"/>
              </w:rPr>
              <w:br/>
            </w:r>
            <w:r w:rsidRPr="001E3DB1">
              <w:rPr>
                <w:rFonts w:ascii="Calibri Light" w:eastAsia="Times New Roman" w:hAnsi="Calibri Light" w:cs="Calibri Light"/>
                <w:i/>
                <w:iCs/>
                <w:color w:val="000000"/>
                <w:lang w:val="ro-RO"/>
              </w:rPr>
              <w:br/>
              <w:t xml:space="preserve">Notă. Nu sunt incluse beneficii ale serviciilor </w:t>
            </w:r>
            <w:proofErr w:type="spellStart"/>
            <w:r w:rsidRPr="001E3DB1">
              <w:rPr>
                <w:rFonts w:ascii="Calibri Light" w:eastAsia="Times New Roman" w:hAnsi="Calibri Light" w:cs="Calibri Light"/>
                <w:i/>
                <w:iCs/>
                <w:color w:val="000000"/>
                <w:lang w:val="ro-RO"/>
              </w:rPr>
              <w:t>ecosistemice</w:t>
            </w:r>
            <w:proofErr w:type="spellEnd"/>
            <w:r w:rsidRPr="001E3DB1">
              <w:rPr>
                <w:rFonts w:ascii="Calibri Light" w:eastAsia="Times New Roman" w:hAnsi="Calibri Light" w:cs="Calibri Light"/>
                <w:i/>
                <w:iCs/>
                <w:color w:val="000000"/>
                <w:lang w:val="ro-RO"/>
              </w:rPr>
              <w:t xml:space="preserve"> rezultate din măsurile de reconectare a albiei majore sau de tipul acumulărilor laterale nepermanentă care nu cresc frecvența inundațiilor (în scenariul unui AEP de 10%), deoarece frecvența scăzută a inundațiilor nu va duce probabil la nicio modificare a utilizării terenurilor sau a gestionării terenurilor fără măsuri însoțitoare.</w:t>
            </w: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BF678B8" w14:textId="3F77C892" w:rsidR="003E425D" w:rsidRPr="001E3DB1" w:rsidRDefault="003E425D" w:rsidP="003E425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Include biodiversitatea, calitatea apei, eroziunea solului (calitatea terenului), sechestrarea emisiilor de CO2, rezistența ecosistemelor la schimbările climatice, serviciile de reglare a ecosistemului și oportunitățile de recreere și turism oferite de măsurile de împădurire.</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981F699" w14:textId="77777777" w:rsidR="003E425D" w:rsidRPr="001E3DB1" w:rsidRDefault="003E425D" w:rsidP="003E425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da</w:t>
            </w:r>
          </w:p>
        </w:tc>
      </w:tr>
      <w:tr w:rsidR="003E425D" w:rsidRPr="001E3DB1" w14:paraId="5903ACAE" w14:textId="77777777" w:rsidTr="001D0784">
        <w:trPr>
          <w:trHeight w:val="1320"/>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83AA9D4" w14:textId="77777777" w:rsidR="003E425D" w:rsidRPr="001E3DB1" w:rsidRDefault="003E425D" w:rsidP="003E425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D9224E5" w14:textId="1A024494" w:rsidR="003E425D" w:rsidRPr="001E3DB1" w:rsidRDefault="003E425D" w:rsidP="003E425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xml:space="preserve">Include biodiversitatea, pescăriile, calitatea apei (inclusiv procesele fluviale și riverane), serviciile de reglare a ecosistemului și servicii rezultate din măsurile de </w:t>
            </w:r>
            <w:proofErr w:type="spellStart"/>
            <w:r w:rsidRPr="001E3DB1">
              <w:rPr>
                <w:rFonts w:ascii="Calibri Light" w:eastAsia="Times New Roman" w:hAnsi="Calibri Light" w:cs="Calibri Light"/>
                <w:color w:val="000000"/>
                <w:lang w:val="ro-RO"/>
              </w:rPr>
              <w:t>remeandrare</w:t>
            </w:r>
            <w:proofErr w:type="spellEnd"/>
            <w:r w:rsidRPr="001E3DB1">
              <w:rPr>
                <w:rFonts w:ascii="Calibri Light" w:eastAsia="Times New Roman" w:hAnsi="Calibri Light" w:cs="Calibri Light"/>
                <w:color w:val="000000"/>
                <w:lang w:val="ro-RO"/>
              </w:rPr>
              <w:t xml:space="preserve"> și de restaurare a râurilor.</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A9E6132" w14:textId="77777777" w:rsidR="003E425D" w:rsidRPr="001E3DB1" w:rsidRDefault="003E425D" w:rsidP="003E425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da</w:t>
            </w:r>
          </w:p>
        </w:tc>
      </w:tr>
      <w:tr w:rsidR="003E425D" w:rsidRPr="001E3DB1" w14:paraId="246113FD" w14:textId="77777777" w:rsidTr="001D0784">
        <w:trPr>
          <w:trHeight w:val="1845"/>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7D04702A" w14:textId="77777777" w:rsidR="003E425D" w:rsidRPr="001E3DB1" w:rsidRDefault="003E425D" w:rsidP="003E425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E4FFD1C" w14:textId="77E4000A" w:rsidR="003E425D" w:rsidRPr="001E3DB1" w:rsidRDefault="003E425D" w:rsidP="003E425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xml:space="preserve">Include biodiversitatea, activitățile de pescuit, calitatea apei (inclusiv procesele fluviale și riverane), serviciile de reglare a ecosistemului și servicii furnizate de reconectare a albiei majore și măsurile de tipul </w:t>
            </w:r>
            <w:proofErr w:type="spellStart"/>
            <w:r w:rsidRPr="001E3DB1">
              <w:rPr>
                <w:rFonts w:ascii="Calibri Light" w:eastAsia="Times New Roman" w:hAnsi="Calibri Light" w:cs="Calibri Light"/>
                <w:color w:val="000000"/>
                <w:lang w:val="ro-RO"/>
              </w:rPr>
              <w:t>acumulărilot</w:t>
            </w:r>
            <w:proofErr w:type="spellEnd"/>
            <w:r w:rsidRPr="001E3DB1">
              <w:rPr>
                <w:rFonts w:ascii="Calibri Light" w:eastAsia="Times New Roman" w:hAnsi="Calibri Light" w:cs="Calibri Light"/>
                <w:color w:val="000000"/>
                <w:lang w:val="ro-RO"/>
              </w:rPr>
              <w:t xml:space="preserve"> laterale nepermanente care măresc extinderea inundațiilor frecvente (10% AEP).</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4DADECC5" w14:textId="77777777" w:rsidR="003E425D" w:rsidRPr="001E3DB1" w:rsidRDefault="003E425D" w:rsidP="003E425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nu</w:t>
            </w:r>
          </w:p>
        </w:tc>
      </w:tr>
      <w:tr w:rsidR="003E425D" w:rsidRPr="001E3DB1" w14:paraId="366F3D26" w14:textId="77777777" w:rsidTr="001D0784">
        <w:trPr>
          <w:trHeight w:val="1058"/>
        </w:trPr>
        <w:tc>
          <w:tcPr>
            <w:tcW w:w="3402" w:type="dxa"/>
            <w:vMerge/>
            <w:tcBorders>
              <w:top w:val="single" w:sz="4" w:space="0" w:color="0D9DDB" w:themeColor="accent2"/>
              <w:left w:val="single" w:sz="4" w:space="0" w:color="0D9DDB" w:themeColor="accent2"/>
              <w:bottom w:val="single" w:sz="4" w:space="0" w:color="0D9DDB" w:themeColor="accent2"/>
              <w:right w:val="single" w:sz="4" w:space="0" w:color="0D9DDB" w:themeColor="accent2"/>
            </w:tcBorders>
            <w:vAlign w:val="center"/>
            <w:hideMark/>
          </w:tcPr>
          <w:p w14:paraId="3B48A342" w14:textId="77777777" w:rsidR="003E425D" w:rsidRPr="001E3DB1" w:rsidRDefault="003E425D" w:rsidP="003E425D">
            <w:pPr>
              <w:spacing w:after="0"/>
              <w:ind w:left="0" w:right="0"/>
              <w:rPr>
                <w:rFonts w:ascii="Calibri Light" w:eastAsia="Times New Roman" w:hAnsi="Calibri Light" w:cs="Calibri Light"/>
                <w:color w:val="000000"/>
                <w:lang w:val="ro-RO"/>
              </w:rPr>
            </w:pP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CABE65A" w14:textId="0894B16E" w:rsidR="003E425D" w:rsidRPr="001E3DB1" w:rsidRDefault="003E425D" w:rsidP="003E425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Include beneficii pentru recreere și turism asociate cu oportunitatea oferită de râurile mai naturalizate și de utilizarea polderelor pentru scopuri recreaționale active.</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9B1008F" w14:textId="77777777" w:rsidR="003E425D" w:rsidRPr="001E3DB1" w:rsidRDefault="003E425D" w:rsidP="003E425D">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da</w:t>
            </w:r>
          </w:p>
        </w:tc>
      </w:tr>
      <w:tr w:rsidR="00A00075" w:rsidRPr="001E3DB1" w14:paraId="7818BA36" w14:textId="77777777" w:rsidTr="001D0784">
        <w:trPr>
          <w:trHeight w:val="270"/>
        </w:trPr>
        <w:tc>
          <w:tcPr>
            <w:tcW w:w="340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489B46B" w14:textId="77777777" w:rsidR="00A00075" w:rsidRPr="001E3DB1" w:rsidRDefault="00A00075" w:rsidP="00A00075">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w:t>
            </w:r>
          </w:p>
        </w:tc>
        <w:tc>
          <w:tcPr>
            <w:tcW w:w="4394"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11DB5001" w14:textId="77777777" w:rsidR="00A00075" w:rsidRPr="001E3DB1" w:rsidRDefault="00A00075" w:rsidP="00A00075">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w:t>
            </w:r>
          </w:p>
        </w:tc>
        <w:tc>
          <w:tcPr>
            <w:tcW w:w="1701"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2598F5C1" w14:textId="77777777" w:rsidR="00A00075" w:rsidRPr="001E3DB1" w:rsidRDefault="00A00075" w:rsidP="00A00075">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w:t>
            </w:r>
          </w:p>
        </w:tc>
      </w:tr>
      <w:tr w:rsidR="00A00075" w:rsidRPr="00563EC6" w14:paraId="44867BE5" w14:textId="77777777" w:rsidTr="001D0784">
        <w:trPr>
          <w:trHeight w:val="270"/>
        </w:trPr>
        <w:tc>
          <w:tcPr>
            <w:tcW w:w="3402" w:type="dxa"/>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7ACA64C" w14:textId="77777777" w:rsidR="00A00075" w:rsidRPr="00B10AF5" w:rsidRDefault="00A00075" w:rsidP="00A00075">
            <w:pPr>
              <w:spacing w:after="0"/>
              <w:ind w:left="0" w:right="0"/>
              <w:rPr>
                <w:rFonts w:ascii="Calibri Light" w:eastAsia="Times New Roman" w:hAnsi="Calibri Light" w:cs="Calibri Light"/>
                <w:b/>
                <w:bCs/>
                <w:color w:val="000000"/>
                <w:lang w:val="ro-RO"/>
              </w:rPr>
            </w:pPr>
            <w:r w:rsidRPr="00B10AF5">
              <w:rPr>
                <w:rFonts w:ascii="Calibri Light" w:eastAsia="Times New Roman" w:hAnsi="Calibri Light" w:cs="Calibri Light"/>
                <w:b/>
                <w:bCs/>
                <w:color w:val="000000"/>
                <w:lang w:val="ro-RO"/>
              </w:rPr>
              <w:t>Sursa de finanțare</w:t>
            </w:r>
          </w:p>
        </w:tc>
        <w:tc>
          <w:tcPr>
            <w:tcW w:w="6095" w:type="dxa"/>
            <w:gridSpan w:val="2"/>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574950A" w14:textId="77777777" w:rsidR="00A00075" w:rsidRPr="001E3DB1" w:rsidRDefault="00A00075" w:rsidP="00A00075">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Bugetul de Stat / Fonduri Europene</w:t>
            </w:r>
          </w:p>
        </w:tc>
      </w:tr>
      <w:tr w:rsidR="00A00075" w:rsidRPr="001E3DB1" w14:paraId="5856E6CD" w14:textId="77777777" w:rsidTr="001D0784">
        <w:trPr>
          <w:trHeight w:val="263"/>
        </w:trPr>
        <w:tc>
          <w:tcPr>
            <w:tcW w:w="9497" w:type="dxa"/>
            <w:gridSpan w:val="3"/>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764BE32B" w14:textId="6ECAFFCB" w:rsidR="00A00075" w:rsidRPr="001E3DB1" w:rsidRDefault="00A00075" w:rsidP="00A00075">
            <w:pPr>
              <w:spacing w:after="0"/>
              <w:ind w:left="0" w:right="0"/>
              <w:jc w:val="both"/>
              <w:rPr>
                <w:rFonts w:ascii="Calibri Light" w:eastAsia="Times New Roman" w:hAnsi="Calibri Light" w:cs="Calibri Light"/>
                <w:b/>
                <w:bCs/>
                <w:color w:val="000000"/>
                <w:lang w:val="ro-RO"/>
              </w:rPr>
            </w:pPr>
            <w:r w:rsidRPr="001E3DB1">
              <w:rPr>
                <w:rFonts w:ascii="Calibri Light" w:eastAsia="Times New Roman" w:hAnsi="Calibri Light" w:cs="Calibri Light"/>
                <w:b/>
                <w:bCs/>
                <w:color w:val="000000"/>
                <w:lang w:val="ro-RO"/>
              </w:rPr>
              <w:t>Re</w:t>
            </w:r>
            <w:r w:rsidR="006346E0">
              <w:rPr>
                <w:rFonts w:ascii="Calibri Light" w:eastAsia="Times New Roman" w:hAnsi="Calibri Light" w:cs="Calibri Light"/>
                <w:b/>
                <w:bCs/>
                <w:color w:val="000000"/>
                <w:lang w:val="ro-RO"/>
              </w:rPr>
              <w:t>comandări</w:t>
            </w:r>
          </w:p>
        </w:tc>
      </w:tr>
      <w:tr w:rsidR="00A00075" w:rsidRPr="00563EC6" w14:paraId="0EF4F67F" w14:textId="77777777" w:rsidTr="001D0784">
        <w:trPr>
          <w:trHeight w:val="263"/>
        </w:trPr>
        <w:tc>
          <w:tcPr>
            <w:tcW w:w="9497" w:type="dxa"/>
            <w:gridSpan w:val="3"/>
            <w:tcBorders>
              <w:top w:val="single" w:sz="4" w:space="0" w:color="0D9DDB" w:themeColor="accent2"/>
              <w:left w:val="single" w:sz="4" w:space="0" w:color="0D9DDB" w:themeColor="accent2"/>
              <w:bottom w:val="single" w:sz="4" w:space="0" w:color="0D9DDB" w:themeColor="accent2"/>
              <w:right w:val="single" w:sz="4" w:space="0" w:color="0D9DDB" w:themeColor="accent2"/>
            </w:tcBorders>
            <w:shd w:val="clear" w:color="auto" w:fill="auto"/>
            <w:hideMark/>
          </w:tcPr>
          <w:p w14:paraId="6EBC0837" w14:textId="11261413" w:rsidR="00D52E21" w:rsidRPr="001E3DB1" w:rsidRDefault="00A00075" w:rsidP="5A610120">
            <w:pPr>
              <w:ind w:left="0" w:right="0"/>
              <w:jc w:val="both"/>
              <w:rPr>
                <w:rFonts w:ascii="Calibri Light" w:eastAsia="Times New Roman" w:hAnsi="Calibri Light" w:cs="Calibri Light"/>
                <w:color w:val="000000"/>
                <w:lang w:val="ro-RO"/>
              </w:rPr>
            </w:pPr>
            <w:r w:rsidRPr="5A610120">
              <w:rPr>
                <w:rFonts w:ascii="Calibri Light" w:eastAsia="Times New Roman" w:hAnsi="Calibri Light" w:cs="Calibri Light"/>
                <w:color w:val="000000" w:themeColor="text1"/>
                <w:lang w:val="ro-RO"/>
              </w:rPr>
              <w:t>Rezultatele modelării</w:t>
            </w:r>
            <w:r w:rsidR="1D10ADC1" w:rsidRPr="5A610120">
              <w:rPr>
                <w:rFonts w:ascii="Calibri Light" w:eastAsia="Times New Roman" w:hAnsi="Calibri Light" w:cs="Calibri Light"/>
                <w:color w:val="000000" w:themeColor="text1"/>
                <w:lang w:val="ro-RO"/>
              </w:rPr>
              <w:t>,</w:t>
            </w:r>
            <w:r w:rsidRPr="5A610120">
              <w:rPr>
                <w:rFonts w:ascii="Calibri Light" w:eastAsia="Times New Roman" w:hAnsi="Calibri Light" w:cs="Calibri Light"/>
                <w:color w:val="000000" w:themeColor="text1"/>
                <w:lang w:val="ro-RO"/>
              </w:rPr>
              <w:t xml:space="preserve"> analizei de risc</w:t>
            </w:r>
            <w:r w:rsidR="1D10ADC1" w:rsidRPr="5A610120">
              <w:rPr>
                <w:rFonts w:ascii="Calibri Light" w:eastAsia="Times New Roman" w:hAnsi="Calibri Light" w:cs="Calibri Light"/>
                <w:color w:val="000000" w:themeColor="text1"/>
                <w:lang w:val="ro-RO"/>
              </w:rPr>
              <w:t xml:space="preserve">, Analizei </w:t>
            </w:r>
            <w:proofErr w:type="spellStart"/>
            <w:r w:rsidR="1D10ADC1" w:rsidRPr="5A610120">
              <w:rPr>
                <w:rFonts w:ascii="Calibri Light" w:eastAsia="Times New Roman" w:hAnsi="Calibri Light" w:cs="Calibri Light"/>
                <w:color w:val="000000" w:themeColor="text1"/>
                <w:lang w:val="ro-RO"/>
              </w:rPr>
              <w:t>Multi</w:t>
            </w:r>
            <w:proofErr w:type="spellEnd"/>
            <w:r w:rsidR="1D10ADC1" w:rsidRPr="5A610120">
              <w:rPr>
                <w:rFonts w:ascii="Calibri Light" w:eastAsia="Times New Roman" w:hAnsi="Calibri Light" w:cs="Calibri Light"/>
                <w:color w:val="000000" w:themeColor="text1"/>
                <w:lang w:val="ro-RO"/>
              </w:rPr>
              <w:t xml:space="preserve"> </w:t>
            </w:r>
            <w:proofErr w:type="spellStart"/>
            <w:r w:rsidR="1D10ADC1" w:rsidRPr="5A610120">
              <w:rPr>
                <w:rFonts w:ascii="Calibri Light" w:eastAsia="Times New Roman" w:hAnsi="Calibri Light" w:cs="Calibri Light"/>
                <w:color w:val="000000" w:themeColor="text1"/>
                <w:lang w:val="ro-RO"/>
              </w:rPr>
              <w:t>Criteriale</w:t>
            </w:r>
            <w:proofErr w:type="spellEnd"/>
            <w:r w:rsidR="1D10ADC1" w:rsidRPr="5A610120">
              <w:rPr>
                <w:rFonts w:ascii="Calibri Light" w:eastAsia="Times New Roman" w:hAnsi="Calibri Light" w:cs="Calibri Light"/>
                <w:color w:val="000000" w:themeColor="text1"/>
                <w:lang w:val="ro-RO"/>
              </w:rPr>
              <w:t xml:space="preserve"> și Analizei Cost Beneficiu,</w:t>
            </w:r>
            <w:r w:rsidRPr="5A610120">
              <w:rPr>
                <w:rFonts w:ascii="Calibri Light" w:eastAsia="Times New Roman" w:hAnsi="Calibri Light" w:cs="Calibri Light"/>
                <w:color w:val="000000" w:themeColor="text1"/>
                <w:lang w:val="ro-RO"/>
              </w:rPr>
              <w:t xml:space="preserve"> indică faptul că</w:t>
            </w:r>
            <w:r w:rsidR="15A6F38A" w:rsidRPr="5A610120">
              <w:rPr>
                <w:rFonts w:ascii="Calibri Light" w:eastAsia="Times New Roman" w:hAnsi="Calibri Light" w:cs="Calibri Light"/>
                <w:color w:val="000000" w:themeColor="text1"/>
                <w:lang w:val="ro-RO"/>
              </w:rPr>
              <w:t xml:space="preserve"> </w:t>
            </w:r>
            <w:r w:rsidRPr="5A610120">
              <w:rPr>
                <w:rFonts w:ascii="Calibri Light" w:eastAsia="Times New Roman" w:hAnsi="Calibri Light" w:cs="Calibri Light"/>
                <w:color w:val="000000" w:themeColor="text1"/>
                <w:lang w:val="ro-RO"/>
              </w:rPr>
              <w:t xml:space="preserve"> proiectul este viabil, pentru etapa de Studiu de fezabilitate fiind </w:t>
            </w:r>
            <w:r w:rsidR="1D10ADC1" w:rsidRPr="5A610120">
              <w:rPr>
                <w:rFonts w:ascii="Calibri Light" w:eastAsia="Times New Roman" w:hAnsi="Calibri Light" w:cs="Calibri Light"/>
                <w:color w:val="000000" w:themeColor="text1"/>
                <w:lang w:val="ro-RO"/>
              </w:rPr>
              <w:t>necesar</w:t>
            </w:r>
            <w:r w:rsidR="4C4AD2CD" w:rsidRPr="5A610120">
              <w:rPr>
                <w:rFonts w:ascii="Calibri Light" w:eastAsia="Times New Roman" w:hAnsi="Calibri Light" w:cs="Calibri Light"/>
                <w:color w:val="000000" w:themeColor="text1"/>
                <w:lang w:val="ro-RO"/>
              </w:rPr>
              <w:t>e</w:t>
            </w:r>
            <w:r w:rsidRPr="5A610120">
              <w:rPr>
                <w:rFonts w:ascii="Calibri Light" w:eastAsia="Times New Roman" w:hAnsi="Calibri Light" w:cs="Calibri Light"/>
                <w:color w:val="000000" w:themeColor="text1"/>
                <w:lang w:val="ro-RO"/>
              </w:rPr>
              <w:t>:</w:t>
            </w:r>
          </w:p>
          <w:p w14:paraId="61098E34" w14:textId="69EFA9A5" w:rsidR="0010169B" w:rsidRDefault="61608AEB" w:rsidP="282EC2E0">
            <w:pPr>
              <w:pStyle w:val="ListParagraph"/>
              <w:numPr>
                <w:ilvl w:val="0"/>
                <w:numId w:val="58"/>
              </w:numPr>
              <w:spacing w:before="60" w:after="60" w:line="259" w:lineRule="auto"/>
              <w:ind w:left="460" w:hanging="284"/>
              <w:jc w:val="both"/>
              <w:rPr>
                <w:rFonts w:ascii="Calibri Light" w:eastAsia="Calibri Light" w:hAnsi="Calibri Light" w:cs="Calibri Light"/>
                <w:color w:val="000000" w:themeColor="text1"/>
                <w:sz w:val="19"/>
                <w:szCs w:val="19"/>
                <w:lang w:val="ro-RO"/>
              </w:rPr>
            </w:pPr>
            <w:r w:rsidRPr="282EC2E0">
              <w:rPr>
                <w:rFonts w:ascii="Calibri Light" w:eastAsia="Calibri Light" w:hAnsi="Calibri Light" w:cs="Calibri Light"/>
                <w:color w:val="000000" w:themeColor="text1"/>
                <w:sz w:val="19"/>
                <w:szCs w:val="19"/>
                <w:lang w:val="ro-RO"/>
              </w:rPr>
              <w:lastRenderedPageBreak/>
              <w:t>Luarea în considerare a observațiilor privind DCA și a Directivei Habitate indicate în secțiunea 3.1 întrucât în zona proiectului exista suprafața extinsă inclusă în siturile Natura 2000;</w:t>
            </w:r>
          </w:p>
          <w:p w14:paraId="251D2E81" w14:textId="461B2504" w:rsidR="0010169B" w:rsidRDefault="61608AEB" w:rsidP="282EC2E0">
            <w:pPr>
              <w:pStyle w:val="ListParagraph"/>
              <w:numPr>
                <w:ilvl w:val="0"/>
                <w:numId w:val="58"/>
              </w:numPr>
              <w:spacing w:before="60" w:after="60" w:line="259" w:lineRule="auto"/>
              <w:ind w:left="460" w:hanging="284"/>
              <w:jc w:val="both"/>
              <w:rPr>
                <w:rFonts w:ascii="Calibri Light" w:eastAsia="Calibri Light" w:hAnsi="Calibri Light" w:cs="Calibri Light"/>
                <w:color w:val="000000" w:themeColor="text1"/>
                <w:sz w:val="19"/>
                <w:szCs w:val="19"/>
                <w:lang w:val="ro-RO"/>
              </w:rPr>
            </w:pPr>
            <w:r w:rsidRPr="282EC2E0">
              <w:rPr>
                <w:rFonts w:ascii="Calibri Light" w:eastAsia="Calibri Light" w:hAnsi="Calibri Light" w:cs="Calibri Light"/>
                <w:color w:val="000000" w:themeColor="text1"/>
                <w:sz w:val="19"/>
                <w:szCs w:val="19"/>
                <w:lang w:val="ro-RO"/>
              </w:rPr>
              <w:t>Crearea unui acord intre A.N.A.R./A.B.A. Siret si Hidroelectrica în vederea implementării măsurii cheie de optimizare a salbei de acumulări și anexării scenariilor la regulamentele de exploatare;</w:t>
            </w:r>
          </w:p>
          <w:p w14:paraId="0E34F4D6" w14:textId="127F78E9" w:rsidR="0010169B" w:rsidRDefault="61608AEB" w:rsidP="282EC2E0">
            <w:pPr>
              <w:pStyle w:val="ListParagraph"/>
              <w:numPr>
                <w:ilvl w:val="0"/>
                <w:numId w:val="58"/>
              </w:numPr>
              <w:spacing w:before="60" w:after="60" w:line="259" w:lineRule="auto"/>
              <w:ind w:left="460" w:hanging="284"/>
              <w:jc w:val="both"/>
              <w:rPr>
                <w:rFonts w:ascii="Calibri Light" w:eastAsia="Calibri Light" w:hAnsi="Calibri Light" w:cs="Calibri Light"/>
                <w:color w:val="000000" w:themeColor="text1"/>
                <w:sz w:val="19"/>
                <w:szCs w:val="19"/>
                <w:lang w:val="ro-RO"/>
              </w:rPr>
            </w:pPr>
            <w:r w:rsidRPr="282EC2E0">
              <w:rPr>
                <w:rFonts w:ascii="Calibri Light" w:eastAsia="Calibri Light" w:hAnsi="Calibri Light" w:cs="Calibri Light"/>
                <w:color w:val="000000" w:themeColor="text1"/>
                <w:sz w:val="19"/>
                <w:szCs w:val="19"/>
                <w:lang w:val="ro-RO"/>
              </w:rPr>
              <w:t>Realizarea unui număr mai mare de scenarii de exploatare a cascadei de acumulări în vederea acoperii unei game mai largi de debite. Studiul prezentat în capitolele anterioare prezintă două scenarii care de altfel sunt si  cele mai reprezentative însă trebuie luate in considerare și alte situații potențiale;</w:t>
            </w:r>
          </w:p>
          <w:p w14:paraId="20A14667" w14:textId="20A17FB3" w:rsidR="00EC12BF" w:rsidRPr="001E3DB1" w:rsidRDefault="00A00075" w:rsidP="282EC2E0">
            <w:pPr>
              <w:pStyle w:val="ListParagraph"/>
              <w:numPr>
                <w:ilvl w:val="0"/>
                <w:numId w:val="58"/>
              </w:numPr>
              <w:spacing w:before="60" w:after="60"/>
              <w:ind w:left="460" w:hanging="284"/>
              <w:jc w:val="both"/>
              <w:rPr>
                <w:rFonts w:ascii="Calibri Light" w:eastAsia="Times New Roman" w:hAnsi="Calibri Light" w:cs="Calibri Light"/>
                <w:color w:val="000000"/>
                <w:lang w:val="ro-RO"/>
              </w:rPr>
            </w:pPr>
            <w:r w:rsidRPr="282EC2E0">
              <w:rPr>
                <w:rFonts w:ascii="Calibri Light" w:eastAsia="Times New Roman" w:hAnsi="Calibri Light" w:cs="Calibri Light"/>
                <w:color w:val="000000" w:themeColor="text1"/>
                <w:lang w:val="ro-RO"/>
              </w:rPr>
              <w:t>Corelarea măsurii de optimizare a cascadei de acumulări cu sistemul de prognoză meteorologică și hidrologică. Scenariile de exploatare în perioada de ape mari vor fi activate în pe baza prognozei și avertizărilor care trebuie să fie foarte precise;</w:t>
            </w:r>
          </w:p>
          <w:p w14:paraId="3E729843" w14:textId="3CF8ADF3" w:rsidR="00EC12BF" w:rsidRPr="001E3DB1" w:rsidRDefault="00A00075" w:rsidP="282EC2E0">
            <w:pPr>
              <w:pStyle w:val="ListParagraph"/>
              <w:numPr>
                <w:ilvl w:val="0"/>
                <w:numId w:val="58"/>
              </w:numPr>
              <w:spacing w:before="60" w:after="60"/>
              <w:ind w:left="460" w:hanging="284"/>
              <w:jc w:val="both"/>
              <w:rPr>
                <w:rFonts w:ascii="Calibri Light" w:eastAsia="Times New Roman" w:hAnsi="Calibri Light" w:cs="Calibri Light"/>
                <w:color w:val="000000"/>
                <w:lang w:val="ro-RO"/>
              </w:rPr>
            </w:pPr>
            <w:r w:rsidRPr="282EC2E0">
              <w:rPr>
                <w:rFonts w:ascii="Calibri Light" w:eastAsia="Times New Roman" w:hAnsi="Calibri Light" w:cs="Calibri Light"/>
                <w:color w:val="000000" w:themeColor="text1"/>
                <w:lang w:val="ro-RO"/>
              </w:rPr>
              <w:t>Realizarea unor modele hidraulice pluviale în vederea evaluării riscului rezidual din sursa pluvială rezultat ca urmare a realizării digurilor inelare  -  localitățile Vadu Roșca, Suraia, Biliești, Rădulești, Mirceștii Vechi, Răchitosu, Garoafa, Balta Ra</w:t>
            </w:r>
            <w:r w:rsidR="000965DA" w:rsidRPr="282EC2E0">
              <w:rPr>
                <w:rFonts w:ascii="Calibri Light" w:eastAsia="Times New Roman" w:hAnsi="Calibri Light" w:cs="Calibri Light"/>
                <w:color w:val="000000" w:themeColor="text1"/>
                <w:lang w:val="ro-RO"/>
              </w:rPr>
              <w:t>ț</w:t>
            </w:r>
            <w:r w:rsidRPr="282EC2E0">
              <w:rPr>
                <w:rFonts w:ascii="Calibri Light" w:eastAsia="Times New Roman" w:hAnsi="Calibri Light" w:cs="Calibri Light"/>
                <w:color w:val="000000" w:themeColor="text1"/>
                <w:lang w:val="ro-RO"/>
              </w:rPr>
              <w:t>ei amplasate pe râul Putna;</w:t>
            </w:r>
          </w:p>
          <w:p w14:paraId="1D64FDE4" w14:textId="04A9A710" w:rsidR="00EC12BF" w:rsidRPr="001E3DB1" w:rsidRDefault="00A00075" w:rsidP="282EC2E0">
            <w:pPr>
              <w:pStyle w:val="ListParagraph"/>
              <w:numPr>
                <w:ilvl w:val="0"/>
                <w:numId w:val="58"/>
              </w:numPr>
              <w:spacing w:before="60" w:after="60"/>
              <w:ind w:left="460" w:hanging="284"/>
              <w:jc w:val="both"/>
              <w:rPr>
                <w:rFonts w:ascii="Calibri Light" w:eastAsia="Times New Roman" w:hAnsi="Calibri Light" w:cs="Calibri Light"/>
                <w:color w:val="000000"/>
                <w:lang w:val="ro-RO"/>
              </w:rPr>
            </w:pPr>
            <w:r w:rsidRPr="282EC2E0">
              <w:rPr>
                <w:rFonts w:ascii="Calibri Light" w:eastAsia="Times New Roman" w:hAnsi="Calibri Light" w:cs="Calibri Light"/>
                <w:color w:val="000000" w:themeColor="text1"/>
                <w:lang w:val="ro-RO"/>
              </w:rPr>
              <w:t>Evaluarea și adaptarea infrastructurii de transport afectate de digurile inelare</w:t>
            </w:r>
            <w:r w:rsidR="00AF3331" w:rsidRPr="282EC2E0">
              <w:rPr>
                <w:rFonts w:ascii="Calibri Light" w:eastAsia="Times New Roman" w:hAnsi="Calibri Light" w:cs="Calibri Light"/>
                <w:color w:val="000000" w:themeColor="text1"/>
                <w:lang w:val="ro-RO"/>
              </w:rPr>
              <w:t xml:space="preserve"> de pe </w:t>
            </w:r>
            <w:r w:rsidRPr="282EC2E0">
              <w:rPr>
                <w:rFonts w:ascii="Calibri Light" w:eastAsia="Times New Roman" w:hAnsi="Calibri Light" w:cs="Calibri Light"/>
                <w:color w:val="000000" w:themeColor="text1"/>
                <w:lang w:val="ro-RO"/>
              </w:rPr>
              <w:t>r. Putna;</w:t>
            </w:r>
          </w:p>
          <w:p w14:paraId="18E11BD2" w14:textId="31DA04C3" w:rsidR="00A00075" w:rsidRPr="001E3DB1" w:rsidRDefault="00A00075" w:rsidP="282EC2E0">
            <w:pPr>
              <w:pStyle w:val="ListParagraph"/>
              <w:numPr>
                <w:ilvl w:val="0"/>
                <w:numId w:val="58"/>
              </w:numPr>
              <w:spacing w:before="60" w:after="60"/>
              <w:ind w:left="460" w:hanging="284"/>
              <w:jc w:val="both"/>
              <w:rPr>
                <w:rFonts w:ascii="Calibri Light" w:eastAsia="Times New Roman" w:hAnsi="Calibri Light" w:cs="Calibri Light"/>
                <w:color w:val="000000"/>
                <w:lang w:val="ro-RO"/>
              </w:rPr>
            </w:pPr>
            <w:r w:rsidRPr="282EC2E0">
              <w:rPr>
                <w:rFonts w:ascii="Calibri Light" w:eastAsia="Times New Roman" w:hAnsi="Calibri Light" w:cs="Calibri Light"/>
                <w:color w:val="000000" w:themeColor="text1"/>
                <w:lang w:val="ro-RO"/>
              </w:rPr>
              <w:t>Analizarea și optimizarea la nivel de detaliu a măsurilor pentru a maximiza  Raport</w:t>
            </w:r>
            <w:r w:rsidR="00AF3331" w:rsidRPr="282EC2E0">
              <w:rPr>
                <w:rFonts w:ascii="Calibri Light" w:eastAsia="Times New Roman" w:hAnsi="Calibri Light" w:cs="Calibri Light"/>
                <w:color w:val="000000" w:themeColor="text1"/>
                <w:lang w:val="ro-RO"/>
              </w:rPr>
              <w:t>ul</w:t>
            </w:r>
            <w:r w:rsidRPr="282EC2E0">
              <w:rPr>
                <w:rFonts w:ascii="Calibri Light" w:eastAsia="Times New Roman" w:hAnsi="Calibri Light" w:cs="Calibri Light"/>
                <w:color w:val="000000" w:themeColor="text1"/>
                <w:lang w:val="ro-RO"/>
              </w:rPr>
              <w:t xml:space="preserve"> Cost Beneficiu și a beneficiilor aduse mediului.</w:t>
            </w:r>
          </w:p>
        </w:tc>
      </w:tr>
      <w:tr w:rsidR="0031789D" w:rsidRPr="00563EC6" w14:paraId="4FDE90FF" w14:textId="77777777" w:rsidTr="001D0784">
        <w:trPr>
          <w:trHeight w:val="8609"/>
        </w:trPr>
        <w:tc>
          <w:tcPr>
            <w:tcW w:w="9497" w:type="dxa"/>
            <w:gridSpan w:val="3"/>
            <w:tcBorders>
              <w:top w:val="single" w:sz="4" w:space="0" w:color="0D9DDB" w:themeColor="accent2"/>
              <w:left w:val="single" w:sz="8" w:space="0" w:color="00A9E0"/>
              <w:bottom w:val="single" w:sz="8" w:space="0" w:color="00A9E0"/>
              <w:right w:val="single" w:sz="8" w:space="0" w:color="00A9E0"/>
            </w:tcBorders>
            <w:shd w:val="clear" w:color="auto" w:fill="auto"/>
            <w:hideMark/>
          </w:tcPr>
          <w:p w14:paraId="133A58F0" w14:textId="3804F2E1" w:rsidR="0010169B" w:rsidRDefault="72FAF2BA" w:rsidP="001D0784">
            <w:pPr>
              <w:pStyle w:val="ListParagraph"/>
              <w:numPr>
                <w:ilvl w:val="0"/>
                <w:numId w:val="58"/>
              </w:numPr>
              <w:spacing w:before="60" w:after="60"/>
              <w:ind w:left="429" w:hanging="357"/>
              <w:rPr>
                <w:rFonts w:ascii="Calibri Light" w:eastAsia="Calibri Light" w:hAnsi="Calibri Light" w:cs="Calibri Light"/>
                <w:color w:val="000000" w:themeColor="text1"/>
                <w:sz w:val="19"/>
                <w:szCs w:val="19"/>
                <w:lang w:val="ro-RO"/>
              </w:rPr>
            </w:pPr>
            <w:r w:rsidRPr="5A07A8F5">
              <w:rPr>
                <w:rFonts w:ascii="Calibri Light" w:eastAsia="Calibri Light" w:hAnsi="Calibri Light" w:cs="Calibri Light"/>
                <w:color w:val="000000" w:themeColor="text1"/>
                <w:sz w:val="19"/>
                <w:szCs w:val="19"/>
                <w:lang w:val="ro-RO"/>
              </w:rPr>
              <w:lastRenderedPageBreak/>
              <w:t>Măsurile propuse includ elemente care se preconizează că vor avea atât beneficii, cât și efecte negative asupra cursului de apă, la diferite scări. Se presupune că optimizarea structurilor hidroenergetice existente este neutră în ceea ce privește impactul asupra funcționalității râului. În general, se preconizează că va exista un impact negativ net asupra funcționalității râului față de nivelul de referință, în principal din cauza noilor structuri care vor fi introduse.</w:t>
            </w:r>
          </w:p>
          <w:p w14:paraId="0243B63C" w14:textId="30E567FF" w:rsidR="6835E9F9" w:rsidRDefault="72FAF2BA" w:rsidP="001D0784">
            <w:pPr>
              <w:pStyle w:val="ListParagraph"/>
              <w:numPr>
                <w:ilvl w:val="0"/>
                <w:numId w:val="58"/>
              </w:numPr>
              <w:spacing w:before="60" w:after="60"/>
              <w:ind w:left="429"/>
              <w:jc w:val="both"/>
              <w:rPr>
                <w:color w:val="000000" w:themeColor="text1"/>
                <w:sz w:val="19"/>
                <w:szCs w:val="19"/>
                <w:lang w:val="ro-RO"/>
              </w:rPr>
            </w:pPr>
            <w:r w:rsidRPr="5A610120">
              <w:rPr>
                <w:rFonts w:ascii="Calibri Light" w:eastAsia="Calibri Light" w:hAnsi="Calibri Light" w:cs="Calibri Light"/>
                <w:color w:val="000000" w:themeColor="text1"/>
                <w:sz w:val="19"/>
                <w:szCs w:val="19"/>
                <w:lang w:val="ro-RO"/>
              </w:rPr>
              <w:t>Aceste măsuri au potențialul de a aduce beneficii pentru elementele de calitate ale corpului de apă din perspectiva DCA, și anume continuitatea râului: lucrările propuse sunt susceptibile de a aduce beneficii conectivității laterale existente (conectivitatea albiei majore cu cursul de apă). Se presupune că eliminarea digului existent de pe r. Putna va aduce beneficii conectivității longitudinale (capacitatea apei și a sedimentelor din canal de a fi transportate în aval pe toată lungimea râului), având în vedere că structura existentă probabil acumulează sedimente.</w:t>
            </w:r>
          </w:p>
          <w:p w14:paraId="11B8F572" w14:textId="6D797A28" w:rsidR="6835E9F9" w:rsidRDefault="72FAF2BA" w:rsidP="001D0784">
            <w:pPr>
              <w:pStyle w:val="ListParagraph"/>
              <w:numPr>
                <w:ilvl w:val="0"/>
                <w:numId w:val="58"/>
              </w:numPr>
              <w:spacing w:before="60" w:after="60"/>
              <w:ind w:left="429"/>
              <w:jc w:val="both"/>
              <w:rPr>
                <w:color w:val="000000" w:themeColor="text1"/>
                <w:sz w:val="19"/>
                <w:szCs w:val="19"/>
                <w:lang w:val="ro-RO"/>
              </w:rPr>
            </w:pPr>
            <w:r w:rsidRPr="5A610120">
              <w:rPr>
                <w:rFonts w:ascii="Calibri Light" w:eastAsia="Calibri Light" w:hAnsi="Calibri Light" w:cs="Calibri Light"/>
                <w:color w:val="000000" w:themeColor="text1"/>
                <w:sz w:val="19"/>
                <w:szCs w:val="19"/>
                <w:lang w:val="ro-RO"/>
              </w:rPr>
              <w:t xml:space="preserve">În etapele viitoare de fezabilitate mai detaliate, ar trebui să se efectueze o evaluare detaliată a impactului Directivei Cadru privind Apa în cazul în care au fost identificate potențiale efecte asupra acesteia. Aceasta ar trebui să colecteze date și observații </w:t>
            </w:r>
            <w:proofErr w:type="spellStart"/>
            <w:r w:rsidRPr="5A610120">
              <w:rPr>
                <w:rFonts w:ascii="Calibri Light" w:eastAsia="Calibri Light" w:hAnsi="Calibri Light" w:cs="Calibri Light"/>
                <w:color w:val="000000" w:themeColor="text1"/>
                <w:sz w:val="19"/>
                <w:szCs w:val="19"/>
                <w:lang w:val="ro-RO"/>
              </w:rPr>
              <w:t>hidromorfologice</w:t>
            </w:r>
            <w:proofErr w:type="spellEnd"/>
            <w:r w:rsidRPr="5A610120">
              <w:rPr>
                <w:rFonts w:ascii="Calibri Light" w:eastAsia="Calibri Light" w:hAnsi="Calibri Light" w:cs="Calibri Light"/>
                <w:color w:val="000000" w:themeColor="text1"/>
                <w:sz w:val="19"/>
                <w:szCs w:val="19"/>
                <w:lang w:val="ro-RO"/>
              </w:rPr>
              <w:t xml:space="preserve"> de bază pentru fiecare locație, pentru a ajuta la deciziile viitoare de proiectare. Ar trebui să se analizeze dacă se pot realiza atenuări la nivel local pentru a compensa impactul.</w:t>
            </w:r>
          </w:p>
          <w:p w14:paraId="01D8BEC7" w14:textId="4330B2F5" w:rsidR="009530D3" w:rsidRPr="001E3DB1" w:rsidRDefault="19C5BFBD" w:rsidP="001D0784">
            <w:pPr>
              <w:pStyle w:val="ListParagraph"/>
              <w:numPr>
                <w:ilvl w:val="0"/>
                <w:numId w:val="58"/>
              </w:numPr>
              <w:spacing w:before="60" w:after="60"/>
              <w:ind w:left="429" w:hanging="357"/>
              <w:jc w:val="both"/>
              <w:rPr>
                <w:rFonts w:ascii="Calibri Light" w:eastAsia="Times New Roman" w:hAnsi="Calibri Light" w:cs="Calibri Light"/>
                <w:color w:val="000000"/>
                <w:lang w:val="ro-RO"/>
              </w:rPr>
            </w:pPr>
            <w:r w:rsidRPr="5A610120">
              <w:rPr>
                <w:rFonts w:ascii="Calibri Light" w:eastAsia="Times New Roman" w:hAnsi="Calibri Light" w:cs="Calibri Light"/>
                <w:color w:val="000000" w:themeColor="text1"/>
                <w:lang w:val="ro-RO"/>
              </w:rPr>
              <w:t xml:space="preserve">Completarea cu vegetație </w:t>
            </w:r>
            <w:proofErr w:type="spellStart"/>
            <w:r w:rsidRPr="5A610120">
              <w:rPr>
                <w:rFonts w:ascii="Calibri Light" w:eastAsia="Times New Roman" w:hAnsi="Calibri Light" w:cs="Calibri Light"/>
                <w:color w:val="000000" w:themeColor="text1"/>
                <w:lang w:val="ro-RO"/>
              </w:rPr>
              <w:t>ripariană</w:t>
            </w:r>
            <w:proofErr w:type="spellEnd"/>
            <w:r w:rsidRPr="5A610120">
              <w:rPr>
                <w:rFonts w:ascii="Calibri Light" w:eastAsia="Times New Roman" w:hAnsi="Calibri Light" w:cs="Calibri Light"/>
                <w:color w:val="000000" w:themeColor="text1"/>
                <w:lang w:val="ro-RO"/>
              </w:rPr>
              <w:t xml:space="preserve"> de-a lungul </w:t>
            </w:r>
            <w:r w:rsidR="25B76C5D" w:rsidRPr="5A610120">
              <w:rPr>
                <w:rFonts w:ascii="Calibri Light" w:eastAsia="Times New Roman" w:hAnsi="Calibri Light" w:cs="Calibri Light"/>
                <w:color w:val="000000" w:themeColor="text1"/>
                <w:lang w:val="ro-RO"/>
              </w:rPr>
              <w:t xml:space="preserve">unei </w:t>
            </w:r>
            <w:r w:rsidRPr="5A610120">
              <w:rPr>
                <w:rFonts w:ascii="Calibri Light" w:eastAsia="Times New Roman" w:hAnsi="Calibri Light" w:cs="Calibri Light"/>
                <w:color w:val="000000" w:themeColor="text1"/>
                <w:lang w:val="ro-RO"/>
              </w:rPr>
              <w:t xml:space="preserve">porțiuni semnificative de râu este o măsură pozitivă, însă intervențiile precum construirea de noi diguri și poldere în interiorul sau imediata vecinătate a siturilor Natura 2000, pot avea un impact negativ semnificativ. Amplasarea acestora cât mai aproape de localități are ca scop evitarea unui impact semnificativ. Astfel unele măsuri din cadrul alternativei se suprapun cu următoarele situri Natura 2000 ROSCI0162 Lunca Siretului Inferior și ROSPA0071 Lunca Siretului Inferior (M33-RO22, M32-RO28, M33-RO33, M33-RO34, M33-RO35, M32-RO26), ROSPA0077 </w:t>
            </w:r>
            <w:proofErr w:type="spellStart"/>
            <w:r w:rsidRPr="5A610120">
              <w:rPr>
                <w:rFonts w:ascii="Calibri Light" w:eastAsia="Times New Roman" w:hAnsi="Calibri Light" w:cs="Calibri Light"/>
                <w:color w:val="000000" w:themeColor="text1"/>
                <w:lang w:val="ro-RO"/>
              </w:rPr>
              <w:t>Maxineni</w:t>
            </w:r>
            <w:proofErr w:type="spellEnd"/>
            <w:r w:rsidRPr="5A610120">
              <w:rPr>
                <w:rFonts w:ascii="Calibri Light" w:eastAsia="Times New Roman" w:hAnsi="Calibri Light" w:cs="Calibri Light"/>
                <w:color w:val="000000" w:themeColor="text1"/>
                <w:lang w:val="ro-RO"/>
              </w:rPr>
              <w:t xml:space="preserve"> (M33-RO22), ROSPA0063 Lacurile de acumulare Buhuși - Bacău - Berești (M32-RO26), ROSCI0434 Siretul Mijlociu (M32-RO26), rezervația naturală 2.827 Lunca Siretului (M33-RO33), având potențial de a afecta negativ semnificativ speciile și habitatele de interes comunitar din zona de influență.  De asemenea, unele măsuri din cadru alternativei se află în vecinătatea următoarelor situri Natura 2000 ROSCI0178 Pădurea Torcești, ROSCI0334 Pădurea Buciumeni – Homocea, având însă potențial redus de a afecta speciile și habitatele ce reprezintă obiectivele de conservare. </w:t>
            </w:r>
          </w:p>
          <w:p w14:paraId="2F67D315" w14:textId="00FCA08E" w:rsidR="0031789D" w:rsidRPr="001E3DB1" w:rsidRDefault="36B58E36" w:rsidP="001D0784">
            <w:pPr>
              <w:pStyle w:val="ListParagraph"/>
              <w:numPr>
                <w:ilvl w:val="0"/>
                <w:numId w:val="58"/>
              </w:numPr>
              <w:spacing w:before="60" w:after="60"/>
              <w:ind w:left="429" w:hanging="357"/>
              <w:jc w:val="both"/>
              <w:rPr>
                <w:rFonts w:ascii="Calibri Light" w:eastAsia="Calibri Light" w:hAnsi="Calibri Light" w:cs="Calibri Light"/>
                <w:color w:val="000000"/>
                <w:sz w:val="19"/>
                <w:szCs w:val="19"/>
                <w:lang w:val="ro-RO"/>
              </w:rPr>
            </w:pPr>
            <w:r w:rsidRPr="5A610120">
              <w:rPr>
                <w:rFonts w:ascii="Calibri Light" w:eastAsia="Calibri Light" w:hAnsi="Calibri Light" w:cs="Calibri Light"/>
                <w:color w:val="000000" w:themeColor="text1"/>
                <w:sz w:val="19"/>
                <w:szCs w:val="19"/>
                <w:lang w:val="ro-RO"/>
              </w:rPr>
              <w:t xml:space="preserve"> În schimb, strategia necesită construirea de noi diguri și deși acestea (atunci când nu sunt legate de structurile de polder) sunt amplasate la câțiva kilometri distanță de râu,  se preconizează că vor avea un impact negativ neglijabil asupra elementelor de calitate </w:t>
            </w:r>
            <w:proofErr w:type="spellStart"/>
            <w:r w:rsidRPr="5A610120">
              <w:rPr>
                <w:rFonts w:ascii="Calibri Light" w:eastAsia="Calibri Light" w:hAnsi="Calibri Light" w:cs="Calibri Light"/>
                <w:color w:val="000000" w:themeColor="text1"/>
                <w:sz w:val="19"/>
                <w:szCs w:val="19"/>
                <w:lang w:val="ro-RO"/>
              </w:rPr>
              <w:t>hidromorfologică</w:t>
            </w:r>
            <w:proofErr w:type="spellEnd"/>
            <w:r w:rsidRPr="5A610120">
              <w:rPr>
                <w:rFonts w:ascii="Calibri Light" w:eastAsia="Calibri Light" w:hAnsi="Calibri Light" w:cs="Calibri Light"/>
                <w:color w:val="000000" w:themeColor="text1"/>
                <w:sz w:val="19"/>
                <w:szCs w:val="19"/>
                <w:lang w:val="ro-RO"/>
              </w:rPr>
              <w:t xml:space="preserve"> conform DCA. Unele dintre noile diguri sunt orientate către anumite locații specifice expuse inundațiilor și reprezintă noi elemente structurale.</w:t>
            </w:r>
          </w:p>
          <w:p w14:paraId="66A12A3F" w14:textId="1B081AAD" w:rsidR="0031789D" w:rsidRPr="001E3DB1" w:rsidRDefault="36B58E36" w:rsidP="001D0784">
            <w:pPr>
              <w:pStyle w:val="ListParagraph"/>
              <w:numPr>
                <w:ilvl w:val="0"/>
                <w:numId w:val="58"/>
              </w:numPr>
              <w:spacing w:before="60" w:after="60"/>
              <w:ind w:left="429"/>
              <w:jc w:val="both"/>
              <w:rPr>
                <w:color w:val="000000"/>
                <w:lang w:val="ro-RO"/>
              </w:rPr>
            </w:pPr>
            <w:r w:rsidRPr="5A610120">
              <w:rPr>
                <w:rFonts w:ascii="Calibri Light" w:eastAsia="Calibri Light" w:hAnsi="Calibri Light" w:cs="Calibri Light"/>
                <w:color w:val="000000" w:themeColor="text1"/>
                <w:sz w:val="19"/>
                <w:szCs w:val="19"/>
                <w:lang w:val="ro-RO"/>
              </w:rPr>
              <w:t xml:space="preserve">Este necesară efectuarea unei revizuiri complete a beneficiilor serviciilor </w:t>
            </w:r>
            <w:proofErr w:type="spellStart"/>
            <w:r w:rsidRPr="5A610120">
              <w:rPr>
                <w:rFonts w:ascii="Calibri Light" w:eastAsia="Calibri Light" w:hAnsi="Calibri Light" w:cs="Calibri Light"/>
                <w:color w:val="000000" w:themeColor="text1"/>
                <w:sz w:val="19"/>
                <w:szCs w:val="19"/>
                <w:lang w:val="ro-RO"/>
              </w:rPr>
              <w:t>ecosistemice</w:t>
            </w:r>
            <w:proofErr w:type="spellEnd"/>
            <w:r w:rsidRPr="5A610120">
              <w:rPr>
                <w:rFonts w:ascii="Calibri Light" w:eastAsia="Calibri Light" w:hAnsi="Calibri Light" w:cs="Calibri Light"/>
                <w:color w:val="000000" w:themeColor="text1"/>
                <w:sz w:val="19"/>
                <w:szCs w:val="19"/>
                <w:lang w:val="ro-RO"/>
              </w:rPr>
              <w:t xml:space="preserve">. Pe lângă beneficiul </w:t>
            </w:r>
            <w:proofErr w:type="spellStart"/>
            <w:r w:rsidRPr="5A610120">
              <w:rPr>
                <w:rFonts w:ascii="Calibri Light" w:eastAsia="Calibri Light" w:hAnsi="Calibri Light" w:cs="Calibri Light"/>
                <w:color w:val="000000" w:themeColor="text1"/>
                <w:sz w:val="19"/>
                <w:szCs w:val="19"/>
                <w:lang w:val="ro-RO"/>
              </w:rPr>
              <w:t>ecosistemic</w:t>
            </w:r>
            <w:proofErr w:type="spellEnd"/>
            <w:r w:rsidRPr="5A610120">
              <w:rPr>
                <w:rFonts w:ascii="Calibri Light" w:eastAsia="Calibri Light" w:hAnsi="Calibri Light" w:cs="Calibri Light"/>
                <w:color w:val="000000" w:themeColor="text1"/>
                <w:sz w:val="19"/>
                <w:szCs w:val="19"/>
                <w:lang w:val="ro-RO"/>
              </w:rPr>
              <w:t xml:space="preserve"> de purificare a apei, ar putea apărea beneficii suplimentare prin îmbunătățirea calității apei pentru alimentarea cu apă, a capacității de asimilare pentru apele reziduale și pentru alimentarea cu apă pentru irigații.</w:t>
            </w:r>
            <w:r w:rsidR="3C43D2C1" w:rsidRPr="5A610120">
              <w:rPr>
                <w:rFonts w:ascii="Calibri Light" w:eastAsia="Calibri Light" w:hAnsi="Calibri Light" w:cs="Calibri Light"/>
                <w:color w:val="000000" w:themeColor="text1"/>
                <w:sz w:val="19"/>
                <w:szCs w:val="19"/>
                <w:lang w:val="ro-RO"/>
              </w:rPr>
              <w:t xml:space="preserve"> </w:t>
            </w:r>
            <w:proofErr w:type="spellStart"/>
            <w:r w:rsidR="3C43D2C1" w:rsidRPr="5A610120">
              <w:rPr>
                <w:rFonts w:ascii="Calibri Light" w:eastAsia="Calibri Light" w:hAnsi="Calibri Light" w:cs="Calibri Light"/>
                <w:color w:val="000000" w:themeColor="text1"/>
                <w:sz w:val="19"/>
                <w:szCs w:val="19"/>
                <w:lang w:val="ro-RO"/>
              </w:rPr>
              <w:t>Deasemenea</w:t>
            </w:r>
            <w:proofErr w:type="spellEnd"/>
            <w:r w:rsidR="3C43D2C1" w:rsidRPr="5A610120">
              <w:rPr>
                <w:rFonts w:ascii="Calibri Light" w:eastAsia="Calibri Light" w:hAnsi="Calibri Light" w:cs="Calibri Light"/>
                <w:color w:val="000000" w:themeColor="text1"/>
                <w:sz w:val="19"/>
                <w:szCs w:val="19"/>
                <w:lang w:val="ro-RO"/>
              </w:rPr>
              <w:t>, trebuie ținut cont și de posibilul impact negativ menționat mai sus.</w:t>
            </w:r>
          </w:p>
        </w:tc>
      </w:tr>
      <w:tr w:rsidR="00A00075" w:rsidRPr="00563EC6" w14:paraId="7292F88C" w14:textId="77777777" w:rsidTr="001D0784">
        <w:trPr>
          <w:trHeight w:val="525"/>
        </w:trPr>
        <w:tc>
          <w:tcPr>
            <w:tcW w:w="9497" w:type="dxa"/>
            <w:gridSpan w:val="3"/>
            <w:tcBorders>
              <w:top w:val="single" w:sz="8" w:space="0" w:color="00A9E0"/>
              <w:left w:val="single" w:sz="8" w:space="0" w:color="00A9E0"/>
              <w:bottom w:val="single" w:sz="8" w:space="0" w:color="00A9E0"/>
              <w:right w:val="single" w:sz="8" w:space="0" w:color="00A9E0"/>
            </w:tcBorders>
            <w:shd w:val="clear" w:color="auto" w:fill="auto"/>
            <w:hideMark/>
          </w:tcPr>
          <w:p w14:paraId="3268CC87" w14:textId="1F7C0B3A" w:rsidR="00A00075" w:rsidRPr="001E3DB1" w:rsidRDefault="61BF4CA0" w:rsidP="5A07A8F5">
            <w:pPr>
              <w:ind w:left="0" w:right="-18"/>
              <w:jc w:val="both"/>
              <w:rPr>
                <w:rFonts w:ascii="Calibri Light" w:eastAsia="Calibri Light" w:hAnsi="Calibri Light" w:cs="Calibri Light"/>
                <w:color w:val="000000" w:themeColor="text1"/>
                <w:sz w:val="19"/>
                <w:szCs w:val="19"/>
                <w:lang w:val="ro-RO"/>
              </w:rPr>
            </w:pPr>
            <w:r w:rsidRPr="5A07A8F5">
              <w:rPr>
                <w:rFonts w:ascii="Calibri Light" w:eastAsia="Calibri Light" w:hAnsi="Calibri Light" w:cs="Calibri Light"/>
                <w:color w:val="000000" w:themeColor="text1"/>
                <w:sz w:val="19"/>
                <w:szCs w:val="19"/>
                <w:lang w:val="ro-RO"/>
              </w:rPr>
              <w:t xml:space="preserve">NOTA </w:t>
            </w:r>
            <w:r w:rsidR="6CE5752E" w:rsidRPr="5A07A8F5">
              <w:rPr>
                <w:rFonts w:ascii="Calibri Light" w:eastAsia="Calibri Light" w:hAnsi="Calibri Light" w:cs="Calibri Light"/>
                <w:color w:val="000000" w:themeColor="text1"/>
                <w:sz w:val="19"/>
                <w:szCs w:val="19"/>
                <w:lang w:val="ro-RO"/>
              </w:rPr>
              <w:t>1</w:t>
            </w:r>
            <w:r w:rsidRPr="5A07A8F5">
              <w:rPr>
                <w:rFonts w:ascii="Calibri Light" w:eastAsia="Calibri Light" w:hAnsi="Calibri Light" w:cs="Calibri Light"/>
                <w:color w:val="000000" w:themeColor="text1"/>
                <w:sz w:val="19"/>
                <w:szCs w:val="19"/>
                <w:lang w:val="ro-RO"/>
              </w:rPr>
              <w:t>: Estimările prezentate în Secțiunea 4.2 sunt orientative și pot face obiectul unor ajustări, ca urmare a analizelor suplimentare posibil a fi realizate în etapele viitoare de proiectare. Valorile sunt calculate sau derivate și prezentate detaliat din perspectiva trasabilității datelor. În versiunile viitoare recomandăm utilizarea unor valori rotunjite, care să reflecte acuratețea datelor.</w:t>
            </w:r>
          </w:p>
          <w:p w14:paraId="7163B10A" w14:textId="4A9B6CDE" w:rsidR="00A00075" w:rsidRPr="001E3DB1" w:rsidRDefault="61BF4CA0" w:rsidP="5A07A8F5">
            <w:pPr>
              <w:keepNext/>
              <w:spacing w:after="0"/>
              <w:ind w:left="0" w:right="-18"/>
              <w:jc w:val="both"/>
              <w:rPr>
                <w:rFonts w:ascii="Calibri Light" w:eastAsia="Calibri Light" w:hAnsi="Calibri Light" w:cs="Calibri Light"/>
                <w:color w:val="000000" w:themeColor="text1"/>
                <w:sz w:val="19"/>
                <w:szCs w:val="19"/>
                <w:lang w:val="ro-RO"/>
              </w:rPr>
            </w:pPr>
            <w:r w:rsidRPr="5A07A8F5">
              <w:rPr>
                <w:rFonts w:ascii="Calibri Light" w:eastAsia="Calibri Light" w:hAnsi="Calibri Light" w:cs="Calibri Light"/>
                <w:color w:val="000000" w:themeColor="text1"/>
                <w:sz w:val="19"/>
                <w:szCs w:val="19"/>
                <w:lang w:val="ro-RO"/>
              </w:rPr>
              <w:lastRenderedPageBreak/>
              <w:t xml:space="preserve">NOTA </w:t>
            </w:r>
            <w:r w:rsidR="689C20B0" w:rsidRPr="5A07A8F5">
              <w:rPr>
                <w:rFonts w:ascii="Calibri Light" w:eastAsia="Calibri Light" w:hAnsi="Calibri Light" w:cs="Calibri Light"/>
                <w:color w:val="000000" w:themeColor="text1"/>
                <w:sz w:val="19"/>
                <w:szCs w:val="19"/>
                <w:lang w:val="ro-RO"/>
              </w:rPr>
              <w:t>2</w:t>
            </w:r>
            <w:r w:rsidRPr="5A07A8F5">
              <w:rPr>
                <w:rFonts w:ascii="Calibri Light" w:eastAsia="Calibri Light" w:hAnsi="Calibri Light" w:cs="Calibri Light"/>
                <w:color w:val="000000" w:themeColor="text1"/>
                <w:sz w:val="19"/>
                <w:szCs w:val="19"/>
                <w:lang w:val="ro-RO"/>
              </w:rPr>
              <w:t>: În diferitele etape de realizare și evaluare a acestui proiect s-au depus eforturi pentru identificarea, cu cât mai multă acuratețe, a tuturor costurilor relevante asociate proiectului, iar nivelul de detaliu la care s-a lucrat fiind cel obișnuit fazelor de planificare strategică. În fazele ulterioare se recomandă realizarea unor evaluări mai detaliate, fiind necesar ca studiile de fezabilitate să analizeze în mod critic proiectul, impacturile și măsurile compensatorii rezultate în urma procesului de Evaluare a Impactului asupra Mediului(EIM) și să identifice, cât se poate de exact, de exemplu, potențialele situații  ce pot apărea în etapa de construire, a proiectului,  necesarul generat de existența infrastructurii subterane în zona proiectului (de exemplu, relocări de cabluri, conducte de canalizare, conducte de apă, etc.).</w:t>
            </w:r>
          </w:p>
          <w:p w14:paraId="44D3E534" w14:textId="27E1A36E" w:rsidR="00A00075" w:rsidRPr="001E3DB1" w:rsidRDefault="02486A5D" w:rsidP="5A07A8F5">
            <w:pPr>
              <w:keepNext/>
              <w:spacing w:after="0"/>
              <w:ind w:left="0" w:right="-18"/>
              <w:jc w:val="both"/>
              <w:rPr>
                <w:rFonts w:ascii="Calibri Light" w:eastAsia="Calibri Light" w:hAnsi="Calibri Light" w:cs="Calibri Light"/>
                <w:color w:val="000000" w:themeColor="text1"/>
                <w:sz w:val="19"/>
                <w:szCs w:val="19"/>
                <w:lang w:val="ro-RO"/>
              </w:rPr>
            </w:pPr>
            <w:r w:rsidRPr="5A07A8F5">
              <w:rPr>
                <w:rFonts w:ascii="Calibri Light" w:eastAsia="Calibri Light" w:hAnsi="Calibri Light" w:cs="Calibri Light"/>
                <w:color w:val="000000" w:themeColor="text1"/>
                <w:sz w:val="19"/>
                <w:szCs w:val="19"/>
                <w:lang w:val="ro-RO"/>
              </w:rPr>
              <w:t xml:space="preserve">NOTA 3: </w:t>
            </w:r>
            <w:r w:rsidR="3B7E7EE6" w:rsidRPr="5A07A8F5">
              <w:rPr>
                <w:rFonts w:ascii="Calibri Light" w:eastAsia="Calibri Light" w:hAnsi="Calibri Light" w:cs="Calibri Light"/>
                <w:color w:val="000000" w:themeColor="text1"/>
                <w:sz w:val="19"/>
                <w:szCs w:val="19"/>
                <w:lang w:val="ro-RO"/>
              </w:rPr>
              <w:t xml:space="preserve">În </w:t>
            </w:r>
            <w:proofErr w:type="spellStart"/>
            <w:r w:rsidR="3B7E7EE6" w:rsidRPr="5A07A8F5">
              <w:rPr>
                <w:rFonts w:ascii="Calibri Light" w:eastAsia="Calibri Light" w:hAnsi="Calibri Light" w:cs="Calibri Light"/>
                <w:color w:val="000000" w:themeColor="text1"/>
                <w:sz w:val="19"/>
                <w:szCs w:val="19"/>
                <w:lang w:val="ro-RO"/>
              </w:rPr>
              <w:t>viitor,la</w:t>
            </w:r>
            <w:proofErr w:type="spellEnd"/>
            <w:r w:rsidR="3B7E7EE6" w:rsidRPr="5A07A8F5">
              <w:rPr>
                <w:rFonts w:ascii="Calibri Light" w:eastAsia="Calibri Light" w:hAnsi="Calibri Light" w:cs="Calibri Light"/>
                <w:color w:val="000000" w:themeColor="text1"/>
                <w:sz w:val="19"/>
                <w:szCs w:val="19"/>
                <w:lang w:val="ro-RO"/>
              </w:rPr>
              <w:t xml:space="preserve"> realizarea oricărui studiu de fezabilitate ar trebui să fie luate în considerare și costurile pentru pierderea </w:t>
            </w:r>
            <w:proofErr w:type="spellStart"/>
            <w:r w:rsidR="3B7E7EE6" w:rsidRPr="5A07A8F5">
              <w:rPr>
                <w:rFonts w:ascii="Calibri Light" w:eastAsia="Calibri Light" w:hAnsi="Calibri Light" w:cs="Calibri Light"/>
                <w:color w:val="000000" w:themeColor="text1"/>
                <w:sz w:val="19"/>
                <w:szCs w:val="19"/>
                <w:lang w:val="ro-RO"/>
              </w:rPr>
              <w:t>productivit</w:t>
            </w:r>
            <w:r w:rsidR="3B7E7EE6" w:rsidRPr="5A07A8F5">
              <w:rPr>
                <w:rFonts w:ascii="Calibri Light" w:eastAsia="Calibri Light" w:hAnsi="Calibri Light" w:cs="Calibri Light"/>
                <w:color w:val="000000" w:themeColor="text1"/>
                <w:sz w:val="19"/>
                <w:szCs w:val="19"/>
                <w:lang w:val="ro"/>
              </w:rPr>
              <w:t>ății</w:t>
            </w:r>
            <w:proofErr w:type="spellEnd"/>
            <w:r w:rsidR="3B7E7EE6" w:rsidRPr="5A07A8F5">
              <w:rPr>
                <w:rFonts w:ascii="Calibri Light" w:eastAsia="Calibri Light" w:hAnsi="Calibri Light" w:cs="Calibri Light"/>
                <w:color w:val="000000" w:themeColor="text1"/>
                <w:sz w:val="19"/>
                <w:szCs w:val="19"/>
                <w:lang w:val="ro"/>
              </w:rPr>
              <w:t xml:space="preserve"> </w:t>
            </w:r>
            <w:r w:rsidR="3B7E7EE6" w:rsidRPr="5A07A8F5">
              <w:rPr>
                <w:rFonts w:ascii="Calibri Light" w:eastAsia="Calibri Light" w:hAnsi="Calibri Light" w:cs="Calibri Light"/>
                <w:color w:val="000000" w:themeColor="text1"/>
                <w:sz w:val="19"/>
                <w:szCs w:val="19"/>
                <w:lang w:val="ro-RO"/>
              </w:rPr>
              <w:t>agricole asociate cu măsurile specifice ale strategiei (de exemplu, poldere, rezervoare, prevenirea eroziunii, împădurirea etc.).</w:t>
            </w:r>
          </w:p>
          <w:p w14:paraId="2808BEF8" w14:textId="3354DA38" w:rsidR="00A00075" w:rsidRPr="001E3DB1" w:rsidRDefault="00A00075" w:rsidP="5A07A8F5">
            <w:pPr>
              <w:spacing w:after="0"/>
              <w:ind w:left="0" w:right="0"/>
              <w:rPr>
                <w:rFonts w:ascii="Calibri Light" w:eastAsia="Times New Roman" w:hAnsi="Calibri Light" w:cs="Calibri Light"/>
                <w:b/>
                <w:bCs/>
                <w:color w:val="000000"/>
                <w:lang w:val="ro-RO"/>
              </w:rPr>
            </w:pPr>
          </w:p>
        </w:tc>
      </w:tr>
      <w:tr w:rsidR="00A00075" w:rsidRPr="00563EC6" w14:paraId="4B883A25" w14:textId="77777777" w:rsidTr="001D0784">
        <w:trPr>
          <w:trHeight w:val="270"/>
        </w:trPr>
        <w:tc>
          <w:tcPr>
            <w:tcW w:w="3402" w:type="dxa"/>
            <w:tcBorders>
              <w:top w:val="single" w:sz="8" w:space="0" w:color="00A9E0"/>
              <w:left w:val="nil"/>
              <w:bottom w:val="single" w:sz="8" w:space="0" w:color="00A9E0"/>
              <w:right w:val="nil"/>
            </w:tcBorders>
            <w:shd w:val="clear" w:color="auto" w:fill="auto"/>
            <w:hideMark/>
          </w:tcPr>
          <w:p w14:paraId="0B560581" w14:textId="77777777" w:rsidR="00A00075" w:rsidRPr="001E3DB1" w:rsidRDefault="00A00075" w:rsidP="00A00075">
            <w:pPr>
              <w:spacing w:after="0"/>
              <w:ind w:left="0" w:right="0"/>
              <w:rPr>
                <w:rFonts w:ascii="Calibri Light" w:eastAsia="Times New Roman" w:hAnsi="Calibri Light" w:cs="Calibri Light"/>
                <w:b/>
                <w:bCs/>
                <w:color w:val="000000"/>
                <w:lang w:val="ro-RO"/>
              </w:rPr>
            </w:pPr>
            <w:r w:rsidRPr="001E3DB1">
              <w:rPr>
                <w:rFonts w:ascii="Calibri Light" w:eastAsia="Times New Roman" w:hAnsi="Calibri Light" w:cs="Calibri Light"/>
                <w:b/>
                <w:bCs/>
                <w:color w:val="000000"/>
                <w:lang w:val="ro-RO"/>
              </w:rPr>
              <w:lastRenderedPageBreak/>
              <w:t> </w:t>
            </w:r>
          </w:p>
        </w:tc>
        <w:tc>
          <w:tcPr>
            <w:tcW w:w="4394" w:type="dxa"/>
            <w:tcBorders>
              <w:top w:val="single" w:sz="8" w:space="0" w:color="00A9E0"/>
              <w:left w:val="nil"/>
              <w:bottom w:val="single" w:sz="8" w:space="0" w:color="00A9E0"/>
              <w:right w:val="nil"/>
            </w:tcBorders>
            <w:shd w:val="clear" w:color="auto" w:fill="auto"/>
            <w:hideMark/>
          </w:tcPr>
          <w:p w14:paraId="7E1DD60A" w14:textId="77777777" w:rsidR="00A00075" w:rsidRPr="001E3DB1" w:rsidRDefault="00A00075" w:rsidP="00A00075">
            <w:pPr>
              <w:spacing w:after="0"/>
              <w:ind w:left="0" w:right="0"/>
              <w:rPr>
                <w:rFonts w:ascii="Calibri Light" w:eastAsia="Times New Roman" w:hAnsi="Calibri Light" w:cs="Calibri Light"/>
                <w:b/>
                <w:bCs/>
                <w:color w:val="000000"/>
                <w:lang w:val="ro-RO"/>
              </w:rPr>
            </w:pPr>
            <w:r w:rsidRPr="001E3DB1">
              <w:rPr>
                <w:rFonts w:ascii="Calibri Light" w:eastAsia="Times New Roman" w:hAnsi="Calibri Light" w:cs="Calibri Light"/>
                <w:b/>
                <w:bCs/>
                <w:color w:val="000000"/>
                <w:lang w:val="ro-RO"/>
              </w:rPr>
              <w:t> </w:t>
            </w:r>
          </w:p>
        </w:tc>
        <w:tc>
          <w:tcPr>
            <w:tcW w:w="1701" w:type="dxa"/>
            <w:tcBorders>
              <w:top w:val="single" w:sz="8" w:space="0" w:color="00A9E0"/>
              <w:left w:val="nil"/>
              <w:bottom w:val="single" w:sz="8" w:space="0" w:color="00A9E0"/>
              <w:right w:val="nil"/>
            </w:tcBorders>
            <w:shd w:val="clear" w:color="auto" w:fill="auto"/>
            <w:hideMark/>
          </w:tcPr>
          <w:p w14:paraId="59A935F7" w14:textId="77777777" w:rsidR="00A00075" w:rsidRPr="001E3DB1" w:rsidRDefault="00A00075" w:rsidP="00A00075">
            <w:pPr>
              <w:spacing w:after="0"/>
              <w:ind w:left="0" w:right="0"/>
              <w:rPr>
                <w:rFonts w:ascii="Calibri Light" w:eastAsia="Times New Roman" w:hAnsi="Calibri Light" w:cs="Calibri Light"/>
                <w:b/>
                <w:bCs/>
                <w:color w:val="000000"/>
                <w:lang w:val="ro-RO"/>
              </w:rPr>
            </w:pPr>
            <w:r w:rsidRPr="001E3DB1">
              <w:rPr>
                <w:rFonts w:ascii="Calibri Light" w:eastAsia="Times New Roman" w:hAnsi="Calibri Light" w:cs="Calibri Light"/>
                <w:b/>
                <w:bCs/>
                <w:color w:val="000000"/>
                <w:lang w:val="ro-RO"/>
              </w:rPr>
              <w:t> </w:t>
            </w:r>
          </w:p>
        </w:tc>
      </w:tr>
      <w:tr w:rsidR="009E707B" w:rsidRPr="001E3DB1" w14:paraId="613799AF" w14:textId="77777777" w:rsidTr="001D0784">
        <w:trPr>
          <w:trHeight w:val="263"/>
        </w:trPr>
        <w:tc>
          <w:tcPr>
            <w:tcW w:w="3402" w:type="dxa"/>
            <w:tcBorders>
              <w:top w:val="single" w:sz="8" w:space="0" w:color="00A9E0"/>
              <w:left w:val="single" w:sz="8" w:space="0" w:color="00A9E0"/>
              <w:bottom w:val="single" w:sz="8" w:space="0" w:color="00A9E0"/>
              <w:right w:val="nil"/>
            </w:tcBorders>
            <w:shd w:val="clear" w:color="auto" w:fill="auto"/>
            <w:hideMark/>
          </w:tcPr>
          <w:p w14:paraId="442B691E" w14:textId="2558581C" w:rsidR="009E707B" w:rsidRPr="001E3DB1" w:rsidRDefault="009E707B" w:rsidP="009E707B">
            <w:pPr>
              <w:spacing w:after="0"/>
              <w:ind w:left="0" w:right="0"/>
              <w:rPr>
                <w:rFonts w:ascii="Calibri Light" w:eastAsia="Times New Roman" w:hAnsi="Calibri Light" w:cs="Calibri Light"/>
                <w:b/>
                <w:bCs/>
                <w:color w:val="000000"/>
                <w:lang w:val="ro-RO"/>
              </w:rPr>
            </w:pPr>
            <w:r w:rsidRPr="001E3DB1">
              <w:rPr>
                <w:rFonts w:ascii="Calibri Light" w:eastAsia="Times New Roman" w:hAnsi="Calibri Light" w:cs="Calibri Light"/>
                <w:b/>
                <w:bCs/>
                <w:color w:val="000000"/>
                <w:lang w:val="ro-RO"/>
              </w:rPr>
              <w:t>Glosar</w:t>
            </w:r>
          </w:p>
        </w:tc>
        <w:tc>
          <w:tcPr>
            <w:tcW w:w="4394" w:type="dxa"/>
            <w:tcBorders>
              <w:top w:val="single" w:sz="8" w:space="0" w:color="00A9E0"/>
              <w:left w:val="nil"/>
              <w:bottom w:val="single" w:sz="8" w:space="0" w:color="00A9E0"/>
              <w:right w:val="nil"/>
            </w:tcBorders>
            <w:shd w:val="clear" w:color="auto" w:fill="auto"/>
            <w:hideMark/>
          </w:tcPr>
          <w:p w14:paraId="506C8F45" w14:textId="77777777" w:rsidR="009E707B" w:rsidRPr="001E3DB1" w:rsidRDefault="009E707B" w:rsidP="009E707B">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w:t>
            </w:r>
          </w:p>
        </w:tc>
        <w:tc>
          <w:tcPr>
            <w:tcW w:w="1701" w:type="dxa"/>
            <w:tcBorders>
              <w:top w:val="single" w:sz="8" w:space="0" w:color="00A9E0"/>
              <w:left w:val="nil"/>
              <w:bottom w:val="single" w:sz="8" w:space="0" w:color="00A9E0"/>
              <w:right w:val="single" w:sz="8" w:space="0" w:color="00A9E0"/>
            </w:tcBorders>
            <w:shd w:val="clear" w:color="auto" w:fill="auto"/>
            <w:hideMark/>
          </w:tcPr>
          <w:p w14:paraId="6FC12F11" w14:textId="77777777" w:rsidR="009E707B" w:rsidRPr="001E3DB1" w:rsidRDefault="009E707B" w:rsidP="009E707B">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 </w:t>
            </w:r>
          </w:p>
        </w:tc>
      </w:tr>
      <w:tr w:rsidR="009E707B" w:rsidRPr="00563EC6" w14:paraId="4CA5BD37" w14:textId="77777777" w:rsidTr="001D0784">
        <w:trPr>
          <w:trHeight w:val="263"/>
        </w:trPr>
        <w:tc>
          <w:tcPr>
            <w:tcW w:w="9497" w:type="dxa"/>
            <w:gridSpan w:val="3"/>
            <w:tcBorders>
              <w:top w:val="single" w:sz="8" w:space="0" w:color="00A9E0"/>
              <w:left w:val="single" w:sz="8" w:space="0" w:color="00A9E0"/>
              <w:right w:val="single" w:sz="8" w:space="0" w:color="00A9E0"/>
            </w:tcBorders>
            <w:shd w:val="clear" w:color="auto" w:fill="auto"/>
            <w:hideMark/>
          </w:tcPr>
          <w:p w14:paraId="2D0FA7D1" w14:textId="2887595B" w:rsidR="009E707B" w:rsidRPr="001E3DB1" w:rsidRDefault="009E707B" w:rsidP="009E707B">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AED – Pagube Anuale Estimate. Pagubele anuale preconizate ca urmare a inundațiilor.</w:t>
            </w:r>
          </w:p>
        </w:tc>
      </w:tr>
      <w:tr w:rsidR="009E707B" w:rsidRPr="00563EC6" w14:paraId="2009D40D" w14:textId="77777777" w:rsidTr="001D0784">
        <w:trPr>
          <w:trHeight w:val="263"/>
        </w:trPr>
        <w:tc>
          <w:tcPr>
            <w:tcW w:w="9497" w:type="dxa"/>
            <w:gridSpan w:val="3"/>
            <w:tcBorders>
              <w:left w:val="single" w:sz="8" w:space="0" w:color="00A9E0"/>
              <w:right w:val="single" w:sz="8" w:space="0" w:color="00A9E0"/>
            </w:tcBorders>
            <w:shd w:val="clear" w:color="auto" w:fill="auto"/>
            <w:hideMark/>
          </w:tcPr>
          <w:p w14:paraId="0D58BAFA" w14:textId="02C6B491" w:rsidR="009E707B" w:rsidRPr="001E3DB1" w:rsidRDefault="009E707B" w:rsidP="009E707B">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AEP – Probabilitatea Anuală de Depășire. Probabilitatea de apariție a unui eveniment de inundație.</w:t>
            </w:r>
          </w:p>
        </w:tc>
      </w:tr>
      <w:tr w:rsidR="009E707B" w:rsidRPr="00563EC6" w14:paraId="33629FE3" w14:textId="77777777" w:rsidTr="001D0784">
        <w:trPr>
          <w:trHeight w:val="263"/>
        </w:trPr>
        <w:tc>
          <w:tcPr>
            <w:tcW w:w="9497" w:type="dxa"/>
            <w:gridSpan w:val="3"/>
            <w:tcBorders>
              <w:left w:val="single" w:sz="8" w:space="0" w:color="00A9E0"/>
              <w:right w:val="single" w:sz="8" w:space="0" w:color="00A9E0"/>
            </w:tcBorders>
            <w:shd w:val="clear" w:color="auto" w:fill="auto"/>
            <w:hideMark/>
          </w:tcPr>
          <w:p w14:paraId="3418B849" w14:textId="3E77035D" w:rsidR="009E707B" w:rsidRPr="001E3DB1" w:rsidRDefault="009E707B" w:rsidP="009E707B">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BCR – Raportul Beneficii-Costuri. Indicator al viabilității economice a unei investiții.</w:t>
            </w:r>
          </w:p>
        </w:tc>
      </w:tr>
      <w:tr w:rsidR="009E707B" w:rsidRPr="00563EC6" w14:paraId="37B44CB8" w14:textId="77777777" w:rsidTr="001D0784">
        <w:trPr>
          <w:trHeight w:val="578"/>
        </w:trPr>
        <w:tc>
          <w:tcPr>
            <w:tcW w:w="9497" w:type="dxa"/>
            <w:gridSpan w:val="3"/>
            <w:tcBorders>
              <w:left w:val="single" w:sz="8" w:space="0" w:color="00A9E0"/>
              <w:right w:val="single" w:sz="8" w:space="0" w:color="00A9E0"/>
            </w:tcBorders>
            <w:shd w:val="clear" w:color="auto" w:fill="auto"/>
            <w:hideMark/>
          </w:tcPr>
          <w:p w14:paraId="699C995C" w14:textId="105EAE55" w:rsidR="009E707B" w:rsidRPr="001E3DB1" w:rsidRDefault="009E707B" w:rsidP="009E707B">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NPV – Valoarea Netă Actualizată. Costurile sau beneficiile nete actualizate pentru a converti valorile viitoare în valori actuale.</w:t>
            </w:r>
          </w:p>
        </w:tc>
      </w:tr>
      <w:tr w:rsidR="009E707B" w:rsidRPr="00563EC6" w14:paraId="01F21CA2" w14:textId="77777777" w:rsidTr="001D0784">
        <w:trPr>
          <w:trHeight w:val="263"/>
        </w:trPr>
        <w:tc>
          <w:tcPr>
            <w:tcW w:w="9497" w:type="dxa"/>
            <w:gridSpan w:val="3"/>
            <w:tcBorders>
              <w:left w:val="single" w:sz="8" w:space="0" w:color="00A9E0"/>
              <w:right w:val="single" w:sz="8" w:space="0" w:color="00A9E0"/>
            </w:tcBorders>
            <w:shd w:val="clear" w:color="auto" w:fill="auto"/>
            <w:hideMark/>
          </w:tcPr>
          <w:p w14:paraId="1AEFF0B5" w14:textId="4AE1D875" w:rsidR="009E707B" w:rsidRPr="001E3DB1" w:rsidRDefault="009E707B" w:rsidP="009E707B">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1% – Se referă la scenariul aferent unui eveniment cu probabilitatea de depășire de 1%.</w:t>
            </w:r>
          </w:p>
        </w:tc>
      </w:tr>
      <w:tr w:rsidR="009E707B" w:rsidRPr="00563EC6" w14:paraId="207EDE23" w14:textId="77777777" w:rsidTr="001D0784">
        <w:trPr>
          <w:trHeight w:val="548"/>
        </w:trPr>
        <w:tc>
          <w:tcPr>
            <w:tcW w:w="9497" w:type="dxa"/>
            <w:gridSpan w:val="3"/>
            <w:tcBorders>
              <w:left w:val="single" w:sz="8" w:space="0" w:color="00A9E0"/>
              <w:bottom w:val="single" w:sz="8" w:space="0" w:color="00A9E0"/>
              <w:right w:val="single" w:sz="8" w:space="0" w:color="00A9E0"/>
            </w:tcBorders>
            <w:shd w:val="clear" w:color="auto" w:fill="auto"/>
            <w:hideMark/>
          </w:tcPr>
          <w:p w14:paraId="40413444" w14:textId="27ADF151" w:rsidR="009E707B" w:rsidRPr="001E3DB1" w:rsidRDefault="009E707B" w:rsidP="009E707B">
            <w:pPr>
              <w:spacing w:after="0"/>
              <w:ind w:left="0" w:right="0"/>
              <w:rPr>
                <w:rFonts w:ascii="Calibri Light" w:eastAsia="Times New Roman" w:hAnsi="Calibri Light" w:cs="Calibri Light"/>
                <w:color w:val="000000"/>
                <w:lang w:val="ro-RO"/>
              </w:rPr>
            </w:pPr>
            <w:r w:rsidRPr="001E3DB1">
              <w:rPr>
                <w:rFonts w:ascii="Calibri Light" w:eastAsia="Times New Roman" w:hAnsi="Calibri Light" w:cs="Calibri Light"/>
                <w:color w:val="000000"/>
                <w:lang w:val="ro-RO"/>
              </w:rPr>
              <w:t>1% CC – Se referă la scenariul aferent unui eveniment cu probabilitatea de depășire de 1% ce ia în considerare și schimbările climatice.</w:t>
            </w:r>
          </w:p>
        </w:tc>
      </w:tr>
    </w:tbl>
    <w:p w14:paraId="122D0A8D" w14:textId="77777777" w:rsidR="00A00075" w:rsidRPr="001E3DB1" w:rsidRDefault="00A00075" w:rsidP="00A00075">
      <w:pPr>
        <w:pStyle w:val="JBAParaText"/>
        <w:rPr>
          <w:lang w:val="ro-RO"/>
        </w:rPr>
      </w:pPr>
    </w:p>
    <w:p w14:paraId="49423DF0" w14:textId="137EEA26" w:rsidR="00C07727" w:rsidRPr="001E3DB1" w:rsidRDefault="00C07727" w:rsidP="00866F0F">
      <w:pPr>
        <w:pStyle w:val="JBAParaText"/>
        <w:ind w:left="0"/>
        <w:rPr>
          <w:rFonts w:ascii="Calibri Light" w:hAnsi="Calibri Light" w:cs="Calibri Light"/>
          <w:lang w:val="ro-RO"/>
        </w:rPr>
      </w:pPr>
    </w:p>
    <w:sectPr w:rsidR="00C07727" w:rsidRPr="001E3DB1" w:rsidSect="0048038F">
      <w:footerReference w:type="default" r:id="rId29"/>
      <w:pgSz w:w="11906" w:h="16838" w:code="9"/>
      <w:pgMar w:top="1699" w:right="749" w:bottom="562" w:left="46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BE5625" w14:textId="77777777" w:rsidR="00E2297E" w:rsidRPr="00690CCE" w:rsidRDefault="00E2297E" w:rsidP="00AE318F">
      <w:r>
        <w:separator/>
      </w:r>
    </w:p>
  </w:endnote>
  <w:endnote w:type="continuationSeparator" w:id="0">
    <w:p w14:paraId="6C078618" w14:textId="77777777" w:rsidR="00E2297E" w:rsidRPr="00690CCE" w:rsidRDefault="00E2297E" w:rsidP="00AE318F">
      <w:r>
        <w:continuationSeparator/>
      </w:r>
    </w:p>
  </w:endnote>
  <w:endnote w:type="continuationNotice" w:id="1">
    <w:p w14:paraId="4094FDCB" w14:textId="77777777" w:rsidR="00E2297E" w:rsidRDefault="00E2297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Jacobs Chron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auto"/>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9395"/>
      <w:gridCol w:w="1301"/>
    </w:tblGrid>
    <w:tr w:rsidR="00634EA3" w:rsidRPr="002C43D2" w14:paraId="1DB4142E" w14:textId="77777777" w:rsidTr="003B4E03">
      <w:tc>
        <w:tcPr>
          <w:tcW w:w="4392" w:type="pct"/>
        </w:tcPr>
        <w:p w14:paraId="3F75E152" w14:textId="46AA7263" w:rsidR="00634EA3" w:rsidRPr="001A74DB" w:rsidRDefault="00984750" w:rsidP="00605A4A">
          <w:pPr>
            <w:pStyle w:val="JBAFooter"/>
          </w:pPr>
          <w:fldSimple w:instr="FILENAME \* MERGEFORMAT">
            <w:r w:rsidR="00B10AF5">
              <w:t>RO-C2-PoM-UOM-STR-FactSheet_P-11_Siret-RO-FI</w:t>
            </w:r>
          </w:fldSimple>
        </w:p>
      </w:tc>
      <w:tc>
        <w:tcPr>
          <w:tcW w:w="608" w:type="pct"/>
        </w:tcPr>
        <w:p w14:paraId="2851EC9E" w14:textId="77777777" w:rsidR="00634EA3" w:rsidRDefault="00634EA3" w:rsidP="001A74DB">
          <w:pPr>
            <w:pStyle w:val="JBARightJustified"/>
          </w:pPr>
        </w:p>
        <w:p w14:paraId="69EF3D77" w14:textId="77777777" w:rsidR="00634EA3" w:rsidRDefault="00634EA3" w:rsidP="001A74DB">
          <w:pPr>
            <w:pStyle w:val="JBARightJustified"/>
          </w:pPr>
        </w:p>
        <w:p w14:paraId="1A15F6CB" w14:textId="77777777" w:rsidR="00634EA3" w:rsidRDefault="00634EA3" w:rsidP="001A74DB">
          <w:pPr>
            <w:pStyle w:val="JBARightJustified"/>
          </w:pPr>
        </w:p>
        <w:p w14:paraId="57A98730" w14:textId="77777777" w:rsidR="00634EA3" w:rsidRPr="001A74DB" w:rsidRDefault="00634EA3" w:rsidP="001A74DB">
          <w:pPr>
            <w:pStyle w:val="JBARightJustified"/>
          </w:pPr>
          <w:r w:rsidRPr="001A74DB">
            <w:rPr>
              <w:color w:val="2B579A"/>
              <w:shd w:val="clear" w:color="auto" w:fill="E6E6E6"/>
            </w:rPr>
            <w:fldChar w:fldCharType="begin"/>
          </w:r>
          <w:r w:rsidRPr="001A74DB">
            <w:instrText xml:space="preserve"> PAGE   \* MERGEFORMAT </w:instrText>
          </w:r>
          <w:r w:rsidRPr="001A74DB">
            <w:rPr>
              <w:color w:val="2B579A"/>
              <w:shd w:val="clear" w:color="auto" w:fill="E6E6E6"/>
            </w:rPr>
            <w:fldChar w:fldCharType="separate"/>
          </w:r>
          <w:r w:rsidR="0010169B">
            <w:rPr>
              <w:noProof/>
            </w:rPr>
            <w:t>20</w:t>
          </w:r>
          <w:r w:rsidRPr="001A74DB">
            <w:rPr>
              <w:color w:val="2B579A"/>
              <w:shd w:val="clear" w:color="auto" w:fill="E6E6E6"/>
            </w:rPr>
            <w:fldChar w:fldCharType="end"/>
          </w:r>
        </w:p>
      </w:tc>
    </w:tr>
  </w:tbl>
  <w:p w14:paraId="2076F717" w14:textId="77777777" w:rsidR="00634EA3" w:rsidRDefault="00634EA3">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18F07B" w14:textId="77777777" w:rsidR="00E2297E" w:rsidRPr="00D57050" w:rsidRDefault="00E2297E" w:rsidP="002F4166">
      <w:pPr>
        <w:ind w:firstLine="720"/>
      </w:pPr>
      <w:r>
        <w:t>_________</w:t>
      </w:r>
    </w:p>
  </w:footnote>
  <w:footnote w:type="continuationSeparator" w:id="0">
    <w:p w14:paraId="500EBA87" w14:textId="77777777" w:rsidR="00E2297E" w:rsidRPr="00690CCE" w:rsidRDefault="00E2297E" w:rsidP="00AE318F">
      <w:r>
        <w:continuationSeparator/>
      </w:r>
    </w:p>
  </w:footnote>
  <w:footnote w:type="continuationNotice" w:id="1">
    <w:p w14:paraId="61630E62" w14:textId="77777777" w:rsidR="00E2297E" w:rsidRDefault="00E2297E">
      <w:pPr>
        <w:spacing w:after="0"/>
      </w:pPr>
    </w:p>
  </w:footnote>
</w:footnotes>
</file>

<file path=word/intelligence2.xml><?xml version="1.0" encoding="utf-8"?>
<int2:intelligence xmlns:int2="http://schemas.microsoft.com/office/intelligence/2020/intelligence" xmlns:oel="http://schemas.microsoft.com/office/2019/extlst">
  <int2:observations>
    <int2:textHash int2:hashCode="gkoYMqCoWkLC5E" int2:id="33alIwi2">
      <int2:state int2:value="Rejected" int2:type="LegacyProofing"/>
    </int2:textHash>
    <int2:textHash int2:hashCode="G8yRM2PVFyu5ty" int2:id="4aH0SlzM">
      <int2:state int2:value="Rejected" int2:type="LegacyProofing"/>
    </int2:textHash>
    <int2:textHash int2:hashCode="ga6g5NBRqWCfJb" int2:id="a4JD9c8I">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E139E"/>
    <w:multiLevelType w:val="hybridMultilevel"/>
    <w:tmpl w:val="C54ECCC6"/>
    <w:lvl w:ilvl="0" w:tplc="663A3628">
      <w:start w:val="1"/>
      <w:numFmt w:val="bullet"/>
      <w:pStyle w:val="Bodynarrow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27302A"/>
    <w:multiLevelType w:val="multilevel"/>
    <w:tmpl w:val="16AE510A"/>
    <w:lvl w:ilvl="0">
      <w:start w:val="1"/>
      <w:numFmt w:val="decimal"/>
      <w:lvlText w:val="%1"/>
      <w:lvlJc w:val="left"/>
      <w:pPr>
        <w:ind w:left="432" w:hanging="432"/>
      </w:pPr>
    </w:lvl>
    <w:lvl w:ilvl="1">
      <w:start w:val="1"/>
      <w:numFmt w:val="decimal"/>
      <w:lvlText w:val="3.%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3E62F2B"/>
    <w:multiLevelType w:val="hybridMultilevel"/>
    <w:tmpl w:val="3D2E82B8"/>
    <w:lvl w:ilvl="0" w:tplc="027A79E8">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4C95399"/>
    <w:multiLevelType w:val="multilevel"/>
    <w:tmpl w:val="EEE8BB58"/>
    <w:styleLink w:val="JacobsBulletList1"/>
    <w:lvl w:ilvl="0">
      <w:start w:val="1"/>
      <w:numFmt w:val="bullet"/>
      <w:lvlText w:val="§"/>
      <w:lvlJc w:val="left"/>
      <w:pPr>
        <w:ind w:left="425" w:hanging="425"/>
      </w:pPr>
      <w:rPr>
        <w:rFonts w:ascii="Wingdings" w:hAnsi="Wingdings" w:hint="default"/>
        <w:color w:val="auto"/>
        <w:sz w:val="18"/>
      </w:rPr>
    </w:lvl>
    <w:lvl w:ilvl="1">
      <w:start w:val="1"/>
      <w:numFmt w:val="bullet"/>
      <w:pStyle w:val="Para1narrowarrow"/>
      <w:lvlText w:val="-"/>
      <w:lvlJc w:val="left"/>
      <w:pPr>
        <w:ind w:left="851" w:hanging="426"/>
      </w:pPr>
      <w:rPr>
        <w:rFonts w:ascii="Jacobs Chronos" w:hAnsi="Jacobs Chronos" w:cs="Jacobs Chronos" w:hint="default"/>
        <w:color w:val="000000" w:themeColor="text1"/>
        <w:sz w:val="18"/>
      </w:rPr>
    </w:lvl>
    <w:lvl w:ilvl="2">
      <w:start w:val="1"/>
      <w:numFmt w:val="none"/>
      <w:lvlRestart w:val="0"/>
      <w:lvlText w:val=""/>
      <w:lvlJc w:val="left"/>
      <w:pPr>
        <w:ind w:left="851" w:hanging="426"/>
      </w:pPr>
      <w:rPr>
        <w:rFonts w:hint="default"/>
      </w:rPr>
    </w:lvl>
    <w:lvl w:ilvl="3">
      <w:start w:val="1"/>
      <w:numFmt w:val="none"/>
      <w:lvlRestart w:val="0"/>
      <w:lvlText w:val=""/>
      <w:lvlJc w:val="left"/>
      <w:pPr>
        <w:ind w:left="851" w:hanging="426"/>
      </w:pPr>
      <w:rPr>
        <w:rFonts w:hint="default"/>
      </w:rPr>
    </w:lvl>
    <w:lvl w:ilvl="4">
      <w:start w:val="1"/>
      <w:numFmt w:val="none"/>
      <w:lvlRestart w:val="0"/>
      <w:lvlText w:val=""/>
      <w:lvlJc w:val="left"/>
      <w:pPr>
        <w:ind w:left="851" w:hanging="426"/>
      </w:pPr>
      <w:rPr>
        <w:rFonts w:hint="default"/>
      </w:rPr>
    </w:lvl>
    <w:lvl w:ilvl="5">
      <w:start w:val="1"/>
      <w:numFmt w:val="none"/>
      <w:lvlRestart w:val="0"/>
      <w:lvlText w:val=""/>
      <w:lvlJc w:val="left"/>
      <w:pPr>
        <w:ind w:left="851" w:hanging="426"/>
      </w:pPr>
      <w:rPr>
        <w:rFonts w:hint="default"/>
      </w:rPr>
    </w:lvl>
    <w:lvl w:ilvl="6">
      <w:start w:val="1"/>
      <w:numFmt w:val="none"/>
      <w:lvlRestart w:val="0"/>
      <w:lvlText w:val=""/>
      <w:lvlJc w:val="left"/>
      <w:pPr>
        <w:ind w:left="851" w:hanging="426"/>
      </w:pPr>
      <w:rPr>
        <w:rFonts w:hint="default"/>
      </w:rPr>
    </w:lvl>
    <w:lvl w:ilvl="7">
      <w:start w:val="1"/>
      <w:numFmt w:val="none"/>
      <w:lvlRestart w:val="0"/>
      <w:lvlText w:val=""/>
      <w:lvlJc w:val="left"/>
      <w:pPr>
        <w:ind w:left="851" w:hanging="426"/>
      </w:pPr>
      <w:rPr>
        <w:rFonts w:hint="default"/>
      </w:rPr>
    </w:lvl>
    <w:lvl w:ilvl="8">
      <w:start w:val="1"/>
      <w:numFmt w:val="none"/>
      <w:lvlRestart w:val="0"/>
      <w:lvlText w:val=""/>
      <w:lvlJc w:val="left"/>
      <w:pPr>
        <w:ind w:left="851" w:hanging="426"/>
      </w:pPr>
      <w:rPr>
        <w:rFonts w:hint="default"/>
      </w:rPr>
    </w:lvl>
  </w:abstractNum>
  <w:abstractNum w:abstractNumId="4" w15:restartNumberingAfterBreak="0">
    <w:nsid w:val="052F01EE"/>
    <w:multiLevelType w:val="hybridMultilevel"/>
    <w:tmpl w:val="291CA2B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0F1E6C"/>
    <w:multiLevelType w:val="multilevel"/>
    <w:tmpl w:val="3704E8EA"/>
    <w:lvl w:ilvl="0">
      <w:start w:val="1"/>
      <w:numFmt w:val="decimal"/>
      <w:lvlText w:val="%1"/>
      <w:lvlJc w:val="left"/>
      <w:pPr>
        <w:ind w:left="432" w:hanging="432"/>
      </w:pPr>
    </w:lvl>
    <w:lvl w:ilvl="1">
      <w:start w:val="1"/>
      <w:numFmt w:val="decimal"/>
      <w:lvlText w:val="2.%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896F4F8"/>
    <w:multiLevelType w:val="hybridMultilevel"/>
    <w:tmpl w:val="D7EAE05A"/>
    <w:lvl w:ilvl="0" w:tplc="8DC2BA3E">
      <w:start w:val="1"/>
      <w:numFmt w:val="bullet"/>
      <w:lvlText w:val="-"/>
      <w:lvlJc w:val="left"/>
      <w:pPr>
        <w:ind w:left="720" w:hanging="360"/>
      </w:pPr>
      <w:rPr>
        <w:rFonts w:ascii="Calibri" w:hAnsi="Calibri" w:hint="default"/>
      </w:rPr>
    </w:lvl>
    <w:lvl w:ilvl="1" w:tplc="910E65A4">
      <w:start w:val="1"/>
      <w:numFmt w:val="bullet"/>
      <w:lvlText w:val="o"/>
      <w:lvlJc w:val="left"/>
      <w:pPr>
        <w:ind w:left="1440" w:hanging="360"/>
      </w:pPr>
      <w:rPr>
        <w:rFonts w:ascii="Courier New" w:hAnsi="Courier New" w:hint="default"/>
      </w:rPr>
    </w:lvl>
    <w:lvl w:ilvl="2" w:tplc="E0F6FFA2">
      <w:start w:val="1"/>
      <w:numFmt w:val="bullet"/>
      <w:lvlText w:val=""/>
      <w:lvlJc w:val="left"/>
      <w:pPr>
        <w:ind w:left="2160" w:hanging="360"/>
      </w:pPr>
      <w:rPr>
        <w:rFonts w:ascii="Wingdings" w:hAnsi="Wingdings" w:hint="default"/>
      </w:rPr>
    </w:lvl>
    <w:lvl w:ilvl="3" w:tplc="87D44E92">
      <w:start w:val="1"/>
      <w:numFmt w:val="bullet"/>
      <w:lvlText w:val=""/>
      <w:lvlJc w:val="left"/>
      <w:pPr>
        <w:ind w:left="2880" w:hanging="360"/>
      </w:pPr>
      <w:rPr>
        <w:rFonts w:ascii="Symbol" w:hAnsi="Symbol" w:hint="default"/>
      </w:rPr>
    </w:lvl>
    <w:lvl w:ilvl="4" w:tplc="8BCA374E">
      <w:start w:val="1"/>
      <w:numFmt w:val="bullet"/>
      <w:lvlText w:val="o"/>
      <w:lvlJc w:val="left"/>
      <w:pPr>
        <w:ind w:left="3600" w:hanging="360"/>
      </w:pPr>
      <w:rPr>
        <w:rFonts w:ascii="Courier New" w:hAnsi="Courier New" w:hint="default"/>
      </w:rPr>
    </w:lvl>
    <w:lvl w:ilvl="5" w:tplc="0ADE3454">
      <w:start w:val="1"/>
      <w:numFmt w:val="bullet"/>
      <w:lvlText w:val=""/>
      <w:lvlJc w:val="left"/>
      <w:pPr>
        <w:ind w:left="4320" w:hanging="360"/>
      </w:pPr>
      <w:rPr>
        <w:rFonts w:ascii="Wingdings" w:hAnsi="Wingdings" w:hint="default"/>
      </w:rPr>
    </w:lvl>
    <w:lvl w:ilvl="6" w:tplc="C41E521E">
      <w:start w:val="1"/>
      <w:numFmt w:val="bullet"/>
      <w:lvlText w:val=""/>
      <w:lvlJc w:val="left"/>
      <w:pPr>
        <w:ind w:left="5040" w:hanging="360"/>
      </w:pPr>
      <w:rPr>
        <w:rFonts w:ascii="Symbol" w:hAnsi="Symbol" w:hint="default"/>
      </w:rPr>
    </w:lvl>
    <w:lvl w:ilvl="7" w:tplc="CEB0E330">
      <w:start w:val="1"/>
      <w:numFmt w:val="bullet"/>
      <w:lvlText w:val="o"/>
      <w:lvlJc w:val="left"/>
      <w:pPr>
        <w:ind w:left="5760" w:hanging="360"/>
      </w:pPr>
      <w:rPr>
        <w:rFonts w:ascii="Courier New" w:hAnsi="Courier New" w:hint="default"/>
      </w:rPr>
    </w:lvl>
    <w:lvl w:ilvl="8" w:tplc="4A588426">
      <w:start w:val="1"/>
      <w:numFmt w:val="bullet"/>
      <w:lvlText w:val=""/>
      <w:lvlJc w:val="left"/>
      <w:pPr>
        <w:ind w:left="6480" w:hanging="360"/>
      </w:pPr>
      <w:rPr>
        <w:rFonts w:ascii="Wingdings" w:hAnsi="Wingdings" w:hint="default"/>
      </w:rPr>
    </w:lvl>
  </w:abstractNum>
  <w:abstractNum w:abstractNumId="7" w15:restartNumberingAfterBreak="0">
    <w:nsid w:val="0BFDBBA3"/>
    <w:multiLevelType w:val="hybridMultilevel"/>
    <w:tmpl w:val="FFFFFFFF"/>
    <w:lvl w:ilvl="0" w:tplc="26C0F056">
      <w:start w:val="1"/>
      <w:numFmt w:val="bullet"/>
      <w:lvlText w:val="-"/>
      <w:lvlJc w:val="left"/>
      <w:pPr>
        <w:ind w:left="720" w:hanging="360"/>
      </w:pPr>
      <w:rPr>
        <w:rFonts w:ascii="Calibri" w:hAnsi="Calibri" w:hint="default"/>
      </w:rPr>
    </w:lvl>
    <w:lvl w:ilvl="1" w:tplc="CEF647C2">
      <w:start w:val="1"/>
      <w:numFmt w:val="bullet"/>
      <w:lvlText w:val="o"/>
      <w:lvlJc w:val="left"/>
      <w:pPr>
        <w:ind w:left="1440" w:hanging="360"/>
      </w:pPr>
      <w:rPr>
        <w:rFonts w:ascii="Courier New" w:hAnsi="Courier New" w:hint="default"/>
      </w:rPr>
    </w:lvl>
    <w:lvl w:ilvl="2" w:tplc="5080AAAC">
      <w:start w:val="1"/>
      <w:numFmt w:val="bullet"/>
      <w:lvlText w:val=""/>
      <w:lvlJc w:val="left"/>
      <w:pPr>
        <w:ind w:left="2160" w:hanging="360"/>
      </w:pPr>
      <w:rPr>
        <w:rFonts w:ascii="Wingdings" w:hAnsi="Wingdings" w:hint="default"/>
      </w:rPr>
    </w:lvl>
    <w:lvl w:ilvl="3" w:tplc="1B6AF3F4">
      <w:start w:val="1"/>
      <w:numFmt w:val="bullet"/>
      <w:lvlText w:val=""/>
      <w:lvlJc w:val="left"/>
      <w:pPr>
        <w:ind w:left="2880" w:hanging="360"/>
      </w:pPr>
      <w:rPr>
        <w:rFonts w:ascii="Symbol" w:hAnsi="Symbol" w:hint="default"/>
      </w:rPr>
    </w:lvl>
    <w:lvl w:ilvl="4" w:tplc="A216B864">
      <w:start w:val="1"/>
      <w:numFmt w:val="bullet"/>
      <w:lvlText w:val="o"/>
      <w:lvlJc w:val="left"/>
      <w:pPr>
        <w:ind w:left="3600" w:hanging="360"/>
      </w:pPr>
      <w:rPr>
        <w:rFonts w:ascii="Courier New" w:hAnsi="Courier New" w:hint="default"/>
      </w:rPr>
    </w:lvl>
    <w:lvl w:ilvl="5" w:tplc="5450E0C0">
      <w:start w:val="1"/>
      <w:numFmt w:val="bullet"/>
      <w:lvlText w:val=""/>
      <w:lvlJc w:val="left"/>
      <w:pPr>
        <w:ind w:left="4320" w:hanging="360"/>
      </w:pPr>
      <w:rPr>
        <w:rFonts w:ascii="Wingdings" w:hAnsi="Wingdings" w:hint="default"/>
      </w:rPr>
    </w:lvl>
    <w:lvl w:ilvl="6" w:tplc="AD844E2A">
      <w:start w:val="1"/>
      <w:numFmt w:val="bullet"/>
      <w:lvlText w:val=""/>
      <w:lvlJc w:val="left"/>
      <w:pPr>
        <w:ind w:left="5040" w:hanging="360"/>
      </w:pPr>
      <w:rPr>
        <w:rFonts w:ascii="Symbol" w:hAnsi="Symbol" w:hint="default"/>
      </w:rPr>
    </w:lvl>
    <w:lvl w:ilvl="7" w:tplc="227E906A">
      <w:start w:val="1"/>
      <w:numFmt w:val="bullet"/>
      <w:lvlText w:val="o"/>
      <w:lvlJc w:val="left"/>
      <w:pPr>
        <w:ind w:left="5760" w:hanging="360"/>
      </w:pPr>
      <w:rPr>
        <w:rFonts w:ascii="Courier New" w:hAnsi="Courier New" w:hint="default"/>
      </w:rPr>
    </w:lvl>
    <w:lvl w:ilvl="8" w:tplc="9AC4EC78">
      <w:start w:val="1"/>
      <w:numFmt w:val="bullet"/>
      <w:lvlText w:val=""/>
      <w:lvlJc w:val="left"/>
      <w:pPr>
        <w:ind w:left="6480" w:hanging="360"/>
      </w:pPr>
      <w:rPr>
        <w:rFonts w:ascii="Wingdings" w:hAnsi="Wingdings" w:hint="default"/>
      </w:rPr>
    </w:lvl>
  </w:abstractNum>
  <w:abstractNum w:abstractNumId="8" w15:restartNumberingAfterBreak="0">
    <w:nsid w:val="0CD15106"/>
    <w:multiLevelType w:val="hybridMultilevel"/>
    <w:tmpl w:val="02A01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0A6BFF"/>
    <w:multiLevelType w:val="hybridMultilevel"/>
    <w:tmpl w:val="CFCA0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02712D"/>
    <w:multiLevelType w:val="hybridMultilevel"/>
    <w:tmpl w:val="2EC6F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206C0C"/>
    <w:multiLevelType w:val="hybridMultilevel"/>
    <w:tmpl w:val="B8C627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031324F"/>
    <w:multiLevelType w:val="hybridMultilevel"/>
    <w:tmpl w:val="D44AA872"/>
    <w:lvl w:ilvl="0" w:tplc="AD204A4E">
      <w:start w:val="1"/>
      <w:numFmt w:val="bullet"/>
      <w:lvlText w:val="-"/>
      <w:lvlJc w:val="left"/>
      <w:pPr>
        <w:ind w:left="720" w:hanging="360"/>
      </w:pPr>
      <w:rPr>
        <w:rFonts w:ascii="Calibri" w:hAnsi="Calibri" w:hint="default"/>
      </w:rPr>
    </w:lvl>
    <w:lvl w:ilvl="1" w:tplc="E9EC9E0E">
      <w:start w:val="1"/>
      <w:numFmt w:val="bullet"/>
      <w:lvlText w:val="o"/>
      <w:lvlJc w:val="left"/>
      <w:pPr>
        <w:ind w:left="1440" w:hanging="360"/>
      </w:pPr>
      <w:rPr>
        <w:rFonts w:ascii="Courier New" w:hAnsi="Courier New" w:hint="default"/>
      </w:rPr>
    </w:lvl>
    <w:lvl w:ilvl="2" w:tplc="FF96DF1E">
      <w:start w:val="1"/>
      <w:numFmt w:val="bullet"/>
      <w:lvlText w:val=""/>
      <w:lvlJc w:val="left"/>
      <w:pPr>
        <w:ind w:left="2160" w:hanging="360"/>
      </w:pPr>
      <w:rPr>
        <w:rFonts w:ascii="Wingdings" w:hAnsi="Wingdings" w:hint="default"/>
      </w:rPr>
    </w:lvl>
    <w:lvl w:ilvl="3" w:tplc="43AECA30">
      <w:start w:val="1"/>
      <w:numFmt w:val="bullet"/>
      <w:lvlText w:val=""/>
      <w:lvlJc w:val="left"/>
      <w:pPr>
        <w:ind w:left="2880" w:hanging="360"/>
      </w:pPr>
      <w:rPr>
        <w:rFonts w:ascii="Symbol" w:hAnsi="Symbol" w:hint="default"/>
      </w:rPr>
    </w:lvl>
    <w:lvl w:ilvl="4" w:tplc="1DFEEC60">
      <w:start w:val="1"/>
      <w:numFmt w:val="bullet"/>
      <w:lvlText w:val="o"/>
      <w:lvlJc w:val="left"/>
      <w:pPr>
        <w:ind w:left="3600" w:hanging="360"/>
      </w:pPr>
      <w:rPr>
        <w:rFonts w:ascii="Courier New" w:hAnsi="Courier New" w:hint="default"/>
      </w:rPr>
    </w:lvl>
    <w:lvl w:ilvl="5" w:tplc="CDE0C69C">
      <w:start w:val="1"/>
      <w:numFmt w:val="bullet"/>
      <w:lvlText w:val=""/>
      <w:lvlJc w:val="left"/>
      <w:pPr>
        <w:ind w:left="4320" w:hanging="360"/>
      </w:pPr>
      <w:rPr>
        <w:rFonts w:ascii="Wingdings" w:hAnsi="Wingdings" w:hint="default"/>
      </w:rPr>
    </w:lvl>
    <w:lvl w:ilvl="6" w:tplc="E048CEC6">
      <w:start w:val="1"/>
      <w:numFmt w:val="bullet"/>
      <w:lvlText w:val=""/>
      <w:lvlJc w:val="left"/>
      <w:pPr>
        <w:ind w:left="5040" w:hanging="360"/>
      </w:pPr>
      <w:rPr>
        <w:rFonts w:ascii="Symbol" w:hAnsi="Symbol" w:hint="default"/>
      </w:rPr>
    </w:lvl>
    <w:lvl w:ilvl="7" w:tplc="380811DC">
      <w:start w:val="1"/>
      <w:numFmt w:val="bullet"/>
      <w:lvlText w:val="o"/>
      <w:lvlJc w:val="left"/>
      <w:pPr>
        <w:ind w:left="5760" w:hanging="360"/>
      </w:pPr>
      <w:rPr>
        <w:rFonts w:ascii="Courier New" w:hAnsi="Courier New" w:hint="default"/>
      </w:rPr>
    </w:lvl>
    <w:lvl w:ilvl="8" w:tplc="9B36FA2E">
      <w:start w:val="1"/>
      <w:numFmt w:val="bullet"/>
      <w:lvlText w:val=""/>
      <w:lvlJc w:val="left"/>
      <w:pPr>
        <w:ind w:left="6480" w:hanging="360"/>
      </w:pPr>
      <w:rPr>
        <w:rFonts w:ascii="Wingdings" w:hAnsi="Wingdings" w:hint="default"/>
      </w:rPr>
    </w:lvl>
  </w:abstractNum>
  <w:abstractNum w:abstractNumId="13" w15:restartNumberingAfterBreak="0">
    <w:nsid w:val="149677A4"/>
    <w:multiLevelType w:val="hybridMultilevel"/>
    <w:tmpl w:val="B8C627E2"/>
    <w:lvl w:ilvl="0" w:tplc="E47C1E5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5587C12"/>
    <w:multiLevelType w:val="multilevel"/>
    <w:tmpl w:val="1228C884"/>
    <w:styleLink w:val="JacobsTableList1"/>
    <w:lvl w:ilvl="0">
      <w:start w:val="1"/>
      <w:numFmt w:val="bullet"/>
      <w:pStyle w:val="Tablebullet"/>
      <w:lvlText w:val=""/>
      <w:lvlJc w:val="left"/>
      <w:pPr>
        <w:ind w:left="360" w:hanging="360"/>
      </w:pPr>
      <w:rPr>
        <w:rFonts w:ascii="Symbol" w:hAnsi="Symbol" w:hint="default"/>
        <w:color w:val="auto"/>
      </w:rPr>
    </w:lvl>
    <w:lvl w:ilvl="1">
      <w:start w:val="1"/>
      <w:numFmt w:val="none"/>
      <w:lvlText w:val=""/>
      <w:lvlJc w:val="left"/>
      <w:pPr>
        <w:ind w:left="284" w:hanging="284"/>
      </w:pPr>
      <w:rPr>
        <w:rFonts w:hint="default"/>
      </w:rPr>
    </w:lvl>
    <w:lvl w:ilvl="2">
      <w:start w:val="1"/>
      <w:numFmt w:val="none"/>
      <w:lvlRestart w:val="1"/>
      <w:lvlText w:val=""/>
      <w:lvlJc w:val="left"/>
      <w:pPr>
        <w:ind w:left="284" w:hanging="284"/>
      </w:pPr>
      <w:rPr>
        <w:rFonts w:hint="default"/>
      </w:rPr>
    </w:lvl>
    <w:lvl w:ilvl="3">
      <w:start w:val="1"/>
      <w:numFmt w:val="none"/>
      <w:lvlRestart w:val="1"/>
      <w:lvlText w:val=""/>
      <w:lvlJc w:val="left"/>
      <w:pPr>
        <w:ind w:left="284" w:hanging="284"/>
      </w:pPr>
      <w:rPr>
        <w:rFonts w:hint="default"/>
      </w:rPr>
    </w:lvl>
    <w:lvl w:ilvl="4">
      <w:start w:val="1"/>
      <w:numFmt w:val="none"/>
      <w:lvlRestart w:val="1"/>
      <w:lvlText w:val=""/>
      <w:lvlJc w:val="left"/>
      <w:pPr>
        <w:ind w:left="284" w:hanging="284"/>
      </w:pPr>
      <w:rPr>
        <w:rFonts w:hint="default"/>
      </w:rPr>
    </w:lvl>
    <w:lvl w:ilvl="5">
      <w:start w:val="1"/>
      <w:numFmt w:val="none"/>
      <w:lvlRestart w:val="1"/>
      <w:lvlText w:val=""/>
      <w:lvlJc w:val="left"/>
      <w:pPr>
        <w:ind w:left="284" w:hanging="284"/>
      </w:pPr>
      <w:rPr>
        <w:rFonts w:hint="default"/>
      </w:rPr>
    </w:lvl>
    <w:lvl w:ilvl="6">
      <w:start w:val="1"/>
      <w:numFmt w:val="none"/>
      <w:lvlRestart w:val="1"/>
      <w:lvlText w:val=""/>
      <w:lvlJc w:val="left"/>
      <w:pPr>
        <w:ind w:left="284" w:hanging="284"/>
      </w:pPr>
      <w:rPr>
        <w:rFonts w:hint="default"/>
      </w:rPr>
    </w:lvl>
    <w:lvl w:ilvl="7">
      <w:start w:val="1"/>
      <w:numFmt w:val="none"/>
      <w:lvlRestart w:val="1"/>
      <w:lvlText w:val=""/>
      <w:lvlJc w:val="left"/>
      <w:pPr>
        <w:ind w:left="284" w:hanging="284"/>
      </w:pPr>
      <w:rPr>
        <w:rFonts w:hint="default"/>
      </w:rPr>
    </w:lvl>
    <w:lvl w:ilvl="8">
      <w:start w:val="1"/>
      <w:numFmt w:val="none"/>
      <w:lvlRestart w:val="1"/>
      <w:lvlText w:val=""/>
      <w:lvlJc w:val="left"/>
      <w:pPr>
        <w:ind w:left="284" w:hanging="284"/>
      </w:pPr>
      <w:rPr>
        <w:rFonts w:hint="default"/>
      </w:rPr>
    </w:lvl>
  </w:abstractNum>
  <w:abstractNum w:abstractNumId="15" w15:restartNumberingAfterBreak="0">
    <w:nsid w:val="16F03A5C"/>
    <w:multiLevelType w:val="hybridMultilevel"/>
    <w:tmpl w:val="4ABEE526"/>
    <w:lvl w:ilvl="0" w:tplc="08090001">
      <w:start w:val="1"/>
      <w:numFmt w:val="bullet"/>
      <w:lvlText w:val=""/>
      <w:lvlJc w:val="left"/>
      <w:pPr>
        <w:ind w:left="1510" w:hanging="360"/>
      </w:pPr>
      <w:rPr>
        <w:rFonts w:ascii="Symbol" w:hAnsi="Symbol" w:hint="default"/>
      </w:rPr>
    </w:lvl>
    <w:lvl w:ilvl="1" w:tplc="08090003" w:tentative="1">
      <w:start w:val="1"/>
      <w:numFmt w:val="bullet"/>
      <w:lvlText w:val="o"/>
      <w:lvlJc w:val="left"/>
      <w:pPr>
        <w:ind w:left="2230" w:hanging="360"/>
      </w:pPr>
      <w:rPr>
        <w:rFonts w:ascii="Courier New" w:hAnsi="Courier New" w:cs="Courier New" w:hint="default"/>
      </w:rPr>
    </w:lvl>
    <w:lvl w:ilvl="2" w:tplc="08090005" w:tentative="1">
      <w:start w:val="1"/>
      <w:numFmt w:val="bullet"/>
      <w:lvlText w:val=""/>
      <w:lvlJc w:val="left"/>
      <w:pPr>
        <w:ind w:left="2950" w:hanging="360"/>
      </w:pPr>
      <w:rPr>
        <w:rFonts w:ascii="Wingdings" w:hAnsi="Wingdings" w:hint="default"/>
      </w:rPr>
    </w:lvl>
    <w:lvl w:ilvl="3" w:tplc="08090001" w:tentative="1">
      <w:start w:val="1"/>
      <w:numFmt w:val="bullet"/>
      <w:lvlText w:val=""/>
      <w:lvlJc w:val="left"/>
      <w:pPr>
        <w:ind w:left="3670" w:hanging="360"/>
      </w:pPr>
      <w:rPr>
        <w:rFonts w:ascii="Symbol" w:hAnsi="Symbol" w:hint="default"/>
      </w:rPr>
    </w:lvl>
    <w:lvl w:ilvl="4" w:tplc="08090003" w:tentative="1">
      <w:start w:val="1"/>
      <w:numFmt w:val="bullet"/>
      <w:lvlText w:val="o"/>
      <w:lvlJc w:val="left"/>
      <w:pPr>
        <w:ind w:left="4390" w:hanging="360"/>
      </w:pPr>
      <w:rPr>
        <w:rFonts w:ascii="Courier New" w:hAnsi="Courier New" w:cs="Courier New" w:hint="default"/>
      </w:rPr>
    </w:lvl>
    <w:lvl w:ilvl="5" w:tplc="08090005" w:tentative="1">
      <w:start w:val="1"/>
      <w:numFmt w:val="bullet"/>
      <w:lvlText w:val=""/>
      <w:lvlJc w:val="left"/>
      <w:pPr>
        <w:ind w:left="5110" w:hanging="360"/>
      </w:pPr>
      <w:rPr>
        <w:rFonts w:ascii="Wingdings" w:hAnsi="Wingdings" w:hint="default"/>
      </w:rPr>
    </w:lvl>
    <w:lvl w:ilvl="6" w:tplc="08090001" w:tentative="1">
      <w:start w:val="1"/>
      <w:numFmt w:val="bullet"/>
      <w:lvlText w:val=""/>
      <w:lvlJc w:val="left"/>
      <w:pPr>
        <w:ind w:left="5830" w:hanging="360"/>
      </w:pPr>
      <w:rPr>
        <w:rFonts w:ascii="Symbol" w:hAnsi="Symbol" w:hint="default"/>
      </w:rPr>
    </w:lvl>
    <w:lvl w:ilvl="7" w:tplc="08090003" w:tentative="1">
      <w:start w:val="1"/>
      <w:numFmt w:val="bullet"/>
      <w:lvlText w:val="o"/>
      <w:lvlJc w:val="left"/>
      <w:pPr>
        <w:ind w:left="6550" w:hanging="360"/>
      </w:pPr>
      <w:rPr>
        <w:rFonts w:ascii="Courier New" w:hAnsi="Courier New" w:cs="Courier New" w:hint="default"/>
      </w:rPr>
    </w:lvl>
    <w:lvl w:ilvl="8" w:tplc="08090005" w:tentative="1">
      <w:start w:val="1"/>
      <w:numFmt w:val="bullet"/>
      <w:lvlText w:val=""/>
      <w:lvlJc w:val="left"/>
      <w:pPr>
        <w:ind w:left="7270" w:hanging="360"/>
      </w:pPr>
      <w:rPr>
        <w:rFonts w:ascii="Wingdings" w:hAnsi="Wingdings" w:hint="default"/>
      </w:rPr>
    </w:lvl>
  </w:abstractNum>
  <w:abstractNum w:abstractNumId="16" w15:restartNumberingAfterBreak="0">
    <w:nsid w:val="17C05671"/>
    <w:multiLevelType w:val="hybridMultilevel"/>
    <w:tmpl w:val="75522EA8"/>
    <w:lvl w:ilvl="0" w:tplc="A3D6CE56">
      <w:start w:val="2"/>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922675F"/>
    <w:multiLevelType w:val="multilevel"/>
    <w:tmpl w:val="BF209E72"/>
    <w:lvl w:ilvl="0">
      <w:start w:val="1"/>
      <w:numFmt w:val="decimal"/>
      <w:pStyle w:val="Heading1"/>
      <w:lvlText w:val="%1"/>
      <w:lvlJc w:val="left"/>
      <w:pPr>
        <w:ind w:left="432" w:hanging="432"/>
      </w:pPr>
    </w:lvl>
    <w:lvl w:ilvl="1">
      <w:start w:val="1"/>
      <w:numFmt w:val="decimal"/>
      <w:pStyle w:val="Heading2"/>
      <w:lvlText w:val="%1.%2"/>
      <w:lvlJc w:val="left"/>
      <w:pPr>
        <w:ind w:left="17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1A9D2947"/>
    <w:multiLevelType w:val="hybridMultilevel"/>
    <w:tmpl w:val="8DC4FF26"/>
    <w:lvl w:ilvl="0" w:tplc="FF18C138">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9" w15:restartNumberingAfterBreak="0">
    <w:nsid w:val="1C10AC39"/>
    <w:multiLevelType w:val="hybridMultilevel"/>
    <w:tmpl w:val="2B0CCC66"/>
    <w:lvl w:ilvl="0" w:tplc="E018847E">
      <w:start w:val="1"/>
      <w:numFmt w:val="bullet"/>
      <w:lvlText w:val="-"/>
      <w:lvlJc w:val="left"/>
      <w:pPr>
        <w:ind w:left="720" w:hanging="360"/>
      </w:pPr>
      <w:rPr>
        <w:rFonts w:ascii="Calibri" w:hAnsi="Calibri" w:hint="default"/>
      </w:rPr>
    </w:lvl>
    <w:lvl w:ilvl="1" w:tplc="45A2D4D2">
      <w:start w:val="1"/>
      <w:numFmt w:val="bullet"/>
      <w:lvlText w:val="o"/>
      <w:lvlJc w:val="left"/>
      <w:pPr>
        <w:ind w:left="1440" w:hanging="360"/>
      </w:pPr>
      <w:rPr>
        <w:rFonts w:ascii="Courier New" w:hAnsi="Courier New" w:hint="default"/>
      </w:rPr>
    </w:lvl>
    <w:lvl w:ilvl="2" w:tplc="3782E512">
      <w:start w:val="1"/>
      <w:numFmt w:val="bullet"/>
      <w:lvlText w:val=""/>
      <w:lvlJc w:val="left"/>
      <w:pPr>
        <w:ind w:left="2160" w:hanging="360"/>
      </w:pPr>
      <w:rPr>
        <w:rFonts w:ascii="Wingdings" w:hAnsi="Wingdings" w:hint="default"/>
      </w:rPr>
    </w:lvl>
    <w:lvl w:ilvl="3" w:tplc="A7BA04C2">
      <w:start w:val="1"/>
      <w:numFmt w:val="bullet"/>
      <w:lvlText w:val=""/>
      <w:lvlJc w:val="left"/>
      <w:pPr>
        <w:ind w:left="2880" w:hanging="360"/>
      </w:pPr>
      <w:rPr>
        <w:rFonts w:ascii="Symbol" w:hAnsi="Symbol" w:hint="default"/>
      </w:rPr>
    </w:lvl>
    <w:lvl w:ilvl="4" w:tplc="01FA56D4">
      <w:start w:val="1"/>
      <w:numFmt w:val="bullet"/>
      <w:lvlText w:val="o"/>
      <w:lvlJc w:val="left"/>
      <w:pPr>
        <w:ind w:left="3600" w:hanging="360"/>
      </w:pPr>
      <w:rPr>
        <w:rFonts w:ascii="Courier New" w:hAnsi="Courier New" w:hint="default"/>
      </w:rPr>
    </w:lvl>
    <w:lvl w:ilvl="5" w:tplc="5ED0CD3A">
      <w:start w:val="1"/>
      <w:numFmt w:val="bullet"/>
      <w:lvlText w:val=""/>
      <w:lvlJc w:val="left"/>
      <w:pPr>
        <w:ind w:left="4320" w:hanging="360"/>
      </w:pPr>
      <w:rPr>
        <w:rFonts w:ascii="Wingdings" w:hAnsi="Wingdings" w:hint="default"/>
      </w:rPr>
    </w:lvl>
    <w:lvl w:ilvl="6" w:tplc="A4E6842A">
      <w:start w:val="1"/>
      <w:numFmt w:val="bullet"/>
      <w:lvlText w:val=""/>
      <w:lvlJc w:val="left"/>
      <w:pPr>
        <w:ind w:left="5040" w:hanging="360"/>
      </w:pPr>
      <w:rPr>
        <w:rFonts w:ascii="Symbol" w:hAnsi="Symbol" w:hint="default"/>
      </w:rPr>
    </w:lvl>
    <w:lvl w:ilvl="7" w:tplc="C004FBBC">
      <w:start w:val="1"/>
      <w:numFmt w:val="bullet"/>
      <w:lvlText w:val="o"/>
      <w:lvlJc w:val="left"/>
      <w:pPr>
        <w:ind w:left="5760" w:hanging="360"/>
      </w:pPr>
      <w:rPr>
        <w:rFonts w:ascii="Courier New" w:hAnsi="Courier New" w:hint="default"/>
      </w:rPr>
    </w:lvl>
    <w:lvl w:ilvl="8" w:tplc="09B00ECC">
      <w:start w:val="1"/>
      <w:numFmt w:val="bullet"/>
      <w:lvlText w:val=""/>
      <w:lvlJc w:val="left"/>
      <w:pPr>
        <w:ind w:left="6480" w:hanging="360"/>
      </w:pPr>
      <w:rPr>
        <w:rFonts w:ascii="Wingdings" w:hAnsi="Wingdings" w:hint="default"/>
      </w:rPr>
    </w:lvl>
  </w:abstractNum>
  <w:abstractNum w:abstractNumId="20" w15:restartNumberingAfterBreak="0">
    <w:nsid w:val="1E821B22"/>
    <w:multiLevelType w:val="hybridMultilevel"/>
    <w:tmpl w:val="20F014CC"/>
    <w:lvl w:ilvl="0" w:tplc="7542F1DE">
      <w:start w:val="1"/>
      <w:numFmt w:val="bullet"/>
      <w:pStyle w:val="JBABullets"/>
      <w:lvlText w:val=""/>
      <w:lvlJc w:val="left"/>
      <w:pPr>
        <w:ind w:left="1440" w:hanging="360"/>
      </w:pPr>
      <w:rPr>
        <w:rFonts w:ascii="Symbol" w:hAnsi="Symbol" w:hint="default"/>
      </w:rPr>
    </w:lvl>
    <w:lvl w:ilvl="1" w:tplc="59EC1EE2">
      <w:start w:val="1"/>
      <w:numFmt w:val="bullet"/>
      <w:pStyle w:val="JBABullets2ndlevel"/>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Symbol" w:hAnsi="Symbol" w:hint="default"/>
      </w:rPr>
    </w:lvl>
    <w:lvl w:ilvl="3" w:tplc="CCF2F654">
      <w:start w:val="1"/>
      <w:numFmt w:val="bullet"/>
      <w:lvlText w:val=""/>
      <w:lvlJc w:val="left"/>
      <w:pPr>
        <w:ind w:left="3600" w:hanging="360"/>
      </w:pPr>
      <w:rPr>
        <w:rFonts w:ascii="Symbol" w:hAnsi="Symbol" w:hint="default"/>
      </w:rPr>
    </w:lvl>
    <w:lvl w:ilvl="4" w:tplc="BE0C8CDE">
      <w:start w:val="1"/>
      <w:numFmt w:val="bullet"/>
      <w:lvlText w:val="o"/>
      <w:lvlJc w:val="left"/>
      <w:pPr>
        <w:ind w:left="4320" w:hanging="360"/>
      </w:pPr>
      <w:rPr>
        <w:rFonts w:ascii="Courier New" w:hAnsi="Courier New" w:hint="default"/>
      </w:rPr>
    </w:lvl>
    <w:lvl w:ilvl="5" w:tplc="C9FE8CB8">
      <w:start w:val="1"/>
      <w:numFmt w:val="bullet"/>
      <w:lvlText w:val=""/>
      <w:lvlJc w:val="left"/>
      <w:pPr>
        <w:ind w:left="5040" w:hanging="360"/>
      </w:pPr>
      <w:rPr>
        <w:rFonts w:ascii="Wingdings" w:hAnsi="Wingdings" w:hint="default"/>
      </w:rPr>
    </w:lvl>
    <w:lvl w:ilvl="6" w:tplc="D3D05BCC">
      <w:start w:val="1"/>
      <w:numFmt w:val="bullet"/>
      <w:lvlText w:val=""/>
      <w:lvlJc w:val="left"/>
      <w:pPr>
        <w:ind w:left="5760" w:hanging="360"/>
      </w:pPr>
      <w:rPr>
        <w:rFonts w:ascii="Symbol" w:hAnsi="Symbol" w:hint="default"/>
      </w:rPr>
    </w:lvl>
    <w:lvl w:ilvl="7" w:tplc="1A18573A">
      <w:start w:val="1"/>
      <w:numFmt w:val="bullet"/>
      <w:lvlText w:val="o"/>
      <w:lvlJc w:val="left"/>
      <w:pPr>
        <w:ind w:left="6480" w:hanging="360"/>
      </w:pPr>
      <w:rPr>
        <w:rFonts w:ascii="Courier New" w:hAnsi="Courier New" w:hint="default"/>
      </w:rPr>
    </w:lvl>
    <w:lvl w:ilvl="8" w:tplc="CDF48CBA">
      <w:start w:val="1"/>
      <w:numFmt w:val="bullet"/>
      <w:lvlText w:val=""/>
      <w:lvlJc w:val="left"/>
      <w:pPr>
        <w:ind w:left="7200" w:hanging="360"/>
      </w:pPr>
      <w:rPr>
        <w:rFonts w:ascii="Wingdings" w:hAnsi="Wingdings" w:hint="default"/>
      </w:rPr>
    </w:lvl>
  </w:abstractNum>
  <w:abstractNum w:abstractNumId="21" w15:restartNumberingAfterBreak="0">
    <w:nsid w:val="1FE2915B"/>
    <w:multiLevelType w:val="hybridMultilevel"/>
    <w:tmpl w:val="11B46A66"/>
    <w:lvl w:ilvl="0" w:tplc="4150F846">
      <w:start w:val="1"/>
      <w:numFmt w:val="bullet"/>
      <w:lvlText w:val="-"/>
      <w:lvlJc w:val="left"/>
      <w:pPr>
        <w:ind w:left="720" w:hanging="360"/>
      </w:pPr>
      <w:rPr>
        <w:rFonts w:ascii="Calibri" w:hAnsi="Calibri" w:hint="default"/>
      </w:rPr>
    </w:lvl>
    <w:lvl w:ilvl="1" w:tplc="4546106C">
      <w:start w:val="1"/>
      <w:numFmt w:val="bullet"/>
      <w:lvlText w:val="o"/>
      <w:lvlJc w:val="left"/>
      <w:pPr>
        <w:ind w:left="1440" w:hanging="360"/>
      </w:pPr>
      <w:rPr>
        <w:rFonts w:ascii="Courier New" w:hAnsi="Courier New" w:hint="default"/>
      </w:rPr>
    </w:lvl>
    <w:lvl w:ilvl="2" w:tplc="4648B44E">
      <w:start w:val="1"/>
      <w:numFmt w:val="bullet"/>
      <w:lvlText w:val=""/>
      <w:lvlJc w:val="left"/>
      <w:pPr>
        <w:ind w:left="2160" w:hanging="360"/>
      </w:pPr>
      <w:rPr>
        <w:rFonts w:ascii="Wingdings" w:hAnsi="Wingdings" w:hint="default"/>
      </w:rPr>
    </w:lvl>
    <w:lvl w:ilvl="3" w:tplc="957A0AE2">
      <w:start w:val="1"/>
      <w:numFmt w:val="bullet"/>
      <w:lvlText w:val=""/>
      <w:lvlJc w:val="left"/>
      <w:pPr>
        <w:ind w:left="2880" w:hanging="360"/>
      </w:pPr>
      <w:rPr>
        <w:rFonts w:ascii="Symbol" w:hAnsi="Symbol" w:hint="default"/>
      </w:rPr>
    </w:lvl>
    <w:lvl w:ilvl="4" w:tplc="D3C4A656">
      <w:start w:val="1"/>
      <w:numFmt w:val="bullet"/>
      <w:lvlText w:val="o"/>
      <w:lvlJc w:val="left"/>
      <w:pPr>
        <w:ind w:left="3600" w:hanging="360"/>
      </w:pPr>
      <w:rPr>
        <w:rFonts w:ascii="Courier New" w:hAnsi="Courier New" w:hint="default"/>
      </w:rPr>
    </w:lvl>
    <w:lvl w:ilvl="5" w:tplc="C2585B5E">
      <w:start w:val="1"/>
      <w:numFmt w:val="bullet"/>
      <w:lvlText w:val=""/>
      <w:lvlJc w:val="left"/>
      <w:pPr>
        <w:ind w:left="4320" w:hanging="360"/>
      </w:pPr>
      <w:rPr>
        <w:rFonts w:ascii="Wingdings" w:hAnsi="Wingdings" w:hint="default"/>
      </w:rPr>
    </w:lvl>
    <w:lvl w:ilvl="6" w:tplc="C0900AF6">
      <w:start w:val="1"/>
      <w:numFmt w:val="bullet"/>
      <w:lvlText w:val=""/>
      <w:lvlJc w:val="left"/>
      <w:pPr>
        <w:ind w:left="5040" w:hanging="360"/>
      </w:pPr>
      <w:rPr>
        <w:rFonts w:ascii="Symbol" w:hAnsi="Symbol" w:hint="default"/>
      </w:rPr>
    </w:lvl>
    <w:lvl w:ilvl="7" w:tplc="E67844B0">
      <w:start w:val="1"/>
      <w:numFmt w:val="bullet"/>
      <w:lvlText w:val="o"/>
      <w:lvlJc w:val="left"/>
      <w:pPr>
        <w:ind w:left="5760" w:hanging="360"/>
      </w:pPr>
      <w:rPr>
        <w:rFonts w:ascii="Courier New" w:hAnsi="Courier New" w:hint="default"/>
      </w:rPr>
    </w:lvl>
    <w:lvl w:ilvl="8" w:tplc="7480B200">
      <w:start w:val="1"/>
      <w:numFmt w:val="bullet"/>
      <w:lvlText w:val=""/>
      <w:lvlJc w:val="left"/>
      <w:pPr>
        <w:ind w:left="6480" w:hanging="360"/>
      </w:pPr>
      <w:rPr>
        <w:rFonts w:ascii="Wingdings" w:hAnsi="Wingdings" w:hint="default"/>
      </w:rPr>
    </w:lvl>
  </w:abstractNum>
  <w:abstractNum w:abstractNumId="22" w15:restartNumberingAfterBreak="0">
    <w:nsid w:val="209060E3"/>
    <w:multiLevelType w:val="hybridMultilevel"/>
    <w:tmpl w:val="BFCA378A"/>
    <w:styleLink w:val="JBABulletlist"/>
    <w:lvl w:ilvl="0" w:tplc="A1E0B810">
      <w:start w:val="1"/>
      <w:numFmt w:val="bullet"/>
      <w:lvlText w:val=""/>
      <w:lvlJc w:val="left"/>
      <w:pPr>
        <w:ind w:left="1440" w:hanging="360"/>
      </w:pPr>
      <w:rPr>
        <w:rFonts w:ascii="Symbol" w:hAnsi="Symbol" w:hint="default"/>
      </w:rPr>
    </w:lvl>
    <w:lvl w:ilvl="1" w:tplc="D22A52E8">
      <w:start w:val="1"/>
      <w:numFmt w:val="bullet"/>
      <w:lvlText w:val="o"/>
      <w:lvlJc w:val="left"/>
      <w:pPr>
        <w:ind w:left="2160" w:hanging="360"/>
      </w:pPr>
      <w:rPr>
        <w:rFonts w:ascii="Courier New" w:hAnsi="Courier New" w:cs="Courier New" w:hint="default"/>
      </w:rPr>
    </w:lvl>
    <w:lvl w:ilvl="2" w:tplc="F6B653F4">
      <w:start w:val="1"/>
      <w:numFmt w:val="bullet"/>
      <w:lvlText w:val=""/>
      <w:lvlJc w:val="left"/>
      <w:pPr>
        <w:ind w:left="2880" w:hanging="360"/>
      </w:pPr>
      <w:rPr>
        <w:rFonts w:ascii="Wingdings" w:hAnsi="Wingdings" w:hint="default"/>
      </w:rPr>
    </w:lvl>
    <w:lvl w:ilvl="3" w:tplc="4E989488">
      <w:start w:val="1"/>
      <w:numFmt w:val="bullet"/>
      <w:lvlText w:val=""/>
      <w:lvlJc w:val="left"/>
      <w:pPr>
        <w:ind w:left="3600" w:hanging="360"/>
      </w:pPr>
      <w:rPr>
        <w:rFonts w:ascii="Symbol" w:hAnsi="Symbol" w:hint="default"/>
      </w:rPr>
    </w:lvl>
    <w:lvl w:ilvl="4" w:tplc="A6D6C880">
      <w:start w:val="1"/>
      <w:numFmt w:val="bullet"/>
      <w:lvlText w:val="o"/>
      <w:lvlJc w:val="left"/>
      <w:pPr>
        <w:ind w:left="4320" w:hanging="360"/>
      </w:pPr>
      <w:rPr>
        <w:rFonts w:ascii="Courier New" w:hAnsi="Courier New" w:cs="Courier New" w:hint="default"/>
      </w:rPr>
    </w:lvl>
    <w:lvl w:ilvl="5" w:tplc="66DA1DA2">
      <w:start w:val="1"/>
      <w:numFmt w:val="bullet"/>
      <w:lvlText w:val=""/>
      <w:lvlJc w:val="left"/>
      <w:pPr>
        <w:ind w:left="5040" w:hanging="360"/>
      </w:pPr>
      <w:rPr>
        <w:rFonts w:ascii="Wingdings" w:hAnsi="Wingdings" w:hint="default"/>
      </w:rPr>
    </w:lvl>
    <w:lvl w:ilvl="6" w:tplc="228A4ED8">
      <w:start w:val="1"/>
      <w:numFmt w:val="bullet"/>
      <w:lvlText w:val=""/>
      <w:lvlJc w:val="left"/>
      <w:pPr>
        <w:ind w:left="5760" w:hanging="360"/>
      </w:pPr>
      <w:rPr>
        <w:rFonts w:ascii="Symbol" w:hAnsi="Symbol" w:hint="default"/>
      </w:rPr>
    </w:lvl>
    <w:lvl w:ilvl="7" w:tplc="3CD420FA">
      <w:start w:val="1"/>
      <w:numFmt w:val="bullet"/>
      <w:lvlText w:val="o"/>
      <w:lvlJc w:val="left"/>
      <w:pPr>
        <w:ind w:left="6480" w:hanging="360"/>
      </w:pPr>
      <w:rPr>
        <w:rFonts w:ascii="Courier New" w:hAnsi="Courier New" w:cs="Courier New" w:hint="default"/>
      </w:rPr>
    </w:lvl>
    <w:lvl w:ilvl="8" w:tplc="79EE1506">
      <w:start w:val="1"/>
      <w:numFmt w:val="bullet"/>
      <w:lvlText w:val=""/>
      <w:lvlJc w:val="left"/>
      <w:pPr>
        <w:ind w:left="7200" w:hanging="360"/>
      </w:pPr>
      <w:rPr>
        <w:rFonts w:ascii="Wingdings" w:hAnsi="Wingdings" w:hint="default"/>
      </w:rPr>
    </w:lvl>
  </w:abstractNum>
  <w:abstractNum w:abstractNumId="23" w15:restartNumberingAfterBreak="0">
    <w:nsid w:val="27077FEC"/>
    <w:multiLevelType w:val="hybridMultilevel"/>
    <w:tmpl w:val="C9381D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73D7B5F"/>
    <w:multiLevelType w:val="hybridMultilevel"/>
    <w:tmpl w:val="1FAEB84C"/>
    <w:lvl w:ilvl="0" w:tplc="7446FA7C">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DD2212"/>
    <w:multiLevelType w:val="hybridMultilevel"/>
    <w:tmpl w:val="C9AC5916"/>
    <w:styleLink w:val="JBABulletbluelogo"/>
    <w:lvl w:ilvl="0" w:tplc="DB3C3E7E">
      <w:start w:val="1"/>
      <w:numFmt w:val="bullet"/>
      <w:pStyle w:val="Para1bullet"/>
      <w:lvlText w:val=""/>
      <w:lvlJc w:val="left"/>
      <w:pPr>
        <w:ind w:left="3231" w:hanging="360"/>
      </w:pPr>
      <w:rPr>
        <w:rFonts w:ascii="Symbol" w:hAnsi="Symbol" w:hint="default"/>
        <w:color w:val="auto"/>
      </w:rPr>
    </w:lvl>
    <w:lvl w:ilvl="1" w:tplc="F0660FE0">
      <w:start w:val="1"/>
      <w:numFmt w:val="bullet"/>
      <w:lvlText w:val=""/>
      <w:lvlJc w:val="left"/>
      <w:pPr>
        <w:ind w:left="1440" w:hanging="360"/>
      </w:pPr>
      <w:rPr>
        <w:rFonts w:ascii="Symbol" w:hAnsi="Symbol"/>
      </w:rPr>
    </w:lvl>
    <w:lvl w:ilvl="2" w:tplc="871488AE">
      <w:start w:val="1"/>
      <w:numFmt w:val="bullet"/>
      <w:lvlText w:val=""/>
      <w:lvlJc w:val="left"/>
      <w:pPr>
        <w:ind w:left="2160" w:hanging="360"/>
      </w:pPr>
      <w:rPr>
        <w:rFonts w:ascii="Wingdings" w:hAnsi="Wingdings" w:hint="default"/>
      </w:rPr>
    </w:lvl>
    <w:lvl w:ilvl="3" w:tplc="DF7E853A">
      <w:start w:val="1"/>
      <w:numFmt w:val="bullet"/>
      <w:lvlText w:val=""/>
      <w:lvlJc w:val="left"/>
      <w:pPr>
        <w:ind w:left="2880" w:hanging="360"/>
      </w:pPr>
      <w:rPr>
        <w:rFonts w:ascii="Symbol" w:hAnsi="Symbol" w:hint="default"/>
      </w:rPr>
    </w:lvl>
    <w:lvl w:ilvl="4" w:tplc="6720B62A">
      <w:start w:val="1"/>
      <w:numFmt w:val="bullet"/>
      <w:lvlText w:val="o"/>
      <w:lvlJc w:val="left"/>
      <w:pPr>
        <w:ind w:left="3600" w:hanging="360"/>
      </w:pPr>
      <w:rPr>
        <w:rFonts w:ascii="Courier New" w:hAnsi="Courier New" w:cs="Courier New" w:hint="default"/>
      </w:rPr>
    </w:lvl>
    <w:lvl w:ilvl="5" w:tplc="FDA2C6B2">
      <w:start w:val="1"/>
      <w:numFmt w:val="bullet"/>
      <w:lvlText w:val=""/>
      <w:lvlJc w:val="left"/>
      <w:pPr>
        <w:ind w:left="4320" w:hanging="360"/>
      </w:pPr>
      <w:rPr>
        <w:rFonts w:ascii="Wingdings" w:hAnsi="Wingdings" w:hint="default"/>
      </w:rPr>
    </w:lvl>
    <w:lvl w:ilvl="6" w:tplc="253CD1FA">
      <w:start w:val="1"/>
      <w:numFmt w:val="bullet"/>
      <w:lvlText w:val=""/>
      <w:lvlJc w:val="left"/>
      <w:pPr>
        <w:ind w:left="5040" w:hanging="360"/>
      </w:pPr>
      <w:rPr>
        <w:rFonts w:ascii="Symbol" w:hAnsi="Symbol" w:hint="default"/>
      </w:rPr>
    </w:lvl>
    <w:lvl w:ilvl="7" w:tplc="F12CBD70">
      <w:start w:val="1"/>
      <w:numFmt w:val="bullet"/>
      <w:lvlText w:val="o"/>
      <w:lvlJc w:val="left"/>
      <w:pPr>
        <w:ind w:left="5760" w:hanging="360"/>
      </w:pPr>
      <w:rPr>
        <w:rFonts w:ascii="Courier New" w:hAnsi="Courier New" w:cs="Courier New" w:hint="default"/>
      </w:rPr>
    </w:lvl>
    <w:lvl w:ilvl="8" w:tplc="0682F67E">
      <w:start w:val="1"/>
      <w:numFmt w:val="bullet"/>
      <w:lvlText w:val=""/>
      <w:lvlJc w:val="left"/>
      <w:pPr>
        <w:ind w:left="6480" w:hanging="360"/>
      </w:pPr>
      <w:rPr>
        <w:rFonts w:ascii="Wingdings" w:hAnsi="Wingdings" w:hint="default"/>
      </w:rPr>
    </w:lvl>
  </w:abstractNum>
  <w:abstractNum w:abstractNumId="26" w15:restartNumberingAfterBreak="0">
    <w:nsid w:val="328B34A3"/>
    <w:multiLevelType w:val="multilevel"/>
    <w:tmpl w:val="3704E8EA"/>
    <w:lvl w:ilvl="0">
      <w:start w:val="1"/>
      <w:numFmt w:val="decimal"/>
      <w:lvlText w:val="%1"/>
      <w:lvlJc w:val="left"/>
      <w:pPr>
        <w:ind w:left="432" w:hanging="432"/>
      </w:pPr>
    </w:lvl>
    <w:lvl w:ilvl="1">
      <w:start w:val="1"/>
      <w:numFmt w:val="decimal"/>
      <w:lvlText w:val="2.%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BDD4600"/>
    <w:multiLevelType w:val="hybridMultilevel"/>
    <w:tmpl w:val="6FB25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66271E"/>
    <w:multiLevelType w:val="hybridMultilevel"/>
    <w:tmpl w:val="DC08DA48"/>
    <w:lvl w:ilvl="0" w:tplc="08090001">
      <w:start w:val="1"/>
      <w:numFmt w:val="bullet"/>
      <w:lvlText w:val=""/>
      <w:lvlJc w:val="left"/>
      <w:pPr>
        <w:ind w:left="402" w:hanging="360"/>
      </w:pPr>
      <w:rPr>
        <w:rFonts w:ascii="Symbol" w:hAnsi="Symbol" w:hint="default"/>
      </w:rPr>
    </w:lvl>
    <w:lvl w:ilvl="1" w:tplc="08090003" w:tentative="1">
      <w:start w:val="1"/>
      <w:numFmt w:val="bullet"/>
      <w:lvlText w:val="o"/>
      <w:lvlJc w:val="left"/>
      <w:pPr>
        <w:ind w:left="1122" w:hanging="360"/>
      </w:pPr>
      <w:rPr>
        <w:rFonts w:ascii="Courier New" w:hAnsi="Courier New" w:cs="Courier New" w:hint="default"/>
      </w:rPr>
    </w:lvl>
    <w:lvl w:ilvl="2" w:tplc="08090005" w:tentative="1">
      <w:start w:val="1"/>
      <w:numFmt w:val="bullet"/>
      <w:lvlText w:val=""/>
      <w:lvlJc w:val="left"/>
      <w:pPr>
        <w:ind w:left="1842" w:hanging="360"/>
      </w:pPr>
      <w:rPr>
        <w:rFonts w:ascii="Wingdings" w:hAnsi="Wingdings" w:hint="default"/>
      </w:rPr>
    </w:lvl>
    <w:lvl w:ilvl="3" w:tplc="08090001" w:tentative="1">
      <w:start w:val="1"/>
      <w:numFmt w:val="bullet"/>
      <w:lvlText w:val=""/>
      <w:lvlJc w:val="left"/>
      <w:pPr>
        <w:ind w:left="2562" w:hanging="360"/>
      </w:pPr>
      <w:rPr>
        <w:rFonts w:ascii="Symbol" w:hAnsi="Symbol" w:hint="default"/>
      </w:rPr>
    </w:lvl>
    <w:lvl w:ilvl="4" w:tplc="08090003" w:tentative="1">
      <w:start w:val="1"/>
      <w:numFmt w:val="bullet"/>
      <w:lvlText w:val="o"/>
      <w:lvlJc w:val="left"/>
      <w:pPr>
        <w:ind w:left="3282" w:hanging="360"/>
      </w:pPr>
      <w:rPr>
        <w:rFonts w:ascii="Courier New" w:hAnsi="Courier New" w:cs="Courier New" w:hint="default"/>
      </w:rPr>
    </w:lvl>
    <w:lvl w:ilvl="5" w:tplc="08090005" w:tentative="1">
      <w:start w:val="1"/>
      <w:numFmt w:val="bullet"/>
      <w:lvlText w:val=""/>
      <w:lvlJc w:val="left"/>
      <w:pPr>
        <w:ind w:left="4002" w:hanging="360"/>
      </w:pPr>
      <w:rPr>
        <w:rFonts w:ascii="Wingdings" w:hAnsi="Wingdings" w:hint="default"/>
      </w:rPr>
    </w:lvl>
    <w:lvl w:ilvl="6" w:tplc="08090001" w:tentative="1">
      <w:start w:val="1"/>
      <w:numFmt w:val="bullet"/>
      <w:lvlText w:val=""/>
      <w:lvlJc w:val="left"/>
      <w:pPr>
        <w:ind w:left="4722" w:hanging="360"/>
      </w:pPr>
      <w:rPr>
        <w:rFonts w:ascii="Symbol" w:hAnsi="Symbol" w:hint="default"/>
      </w:rPr>
    </w:lvl>
    <w:lvl w:ilvl="7" w:tplc="08090003" w:tentative="1">
      <w:start w:val="1"/>
      <w:numFmt w:val="bullet"/>
      <w:lvlText w:val="o"/>
      <w:lvlJc w:val="left"/>
      <w:pPr>
        <w:ind w:left="5442" w:hanging="360"/>
      </w:pPr>
      <w:rPr>
        <w:rFonts w:ascii="Courier New" w:hAnsi="Courier New" w:cs="Courier New" w:hint="default"/>
      </w:rPr>
    </w:lvl>
    <w:lvl w:ilvl="8" w:tplc="08090005" w:tentative="1">
      <w:start w:val="1"/>
      <w:numFmt w:val="bullet"/>
      <w:lvlText w:val=""/>
      <w:lvlJc w:val="left"/>
      <w:pPr>
        <w:ind w:left="6162" w:hanging="360"/>
      </w:pPr>
      <w:rPr>
        <w:rFonts w:ascii="Wingdings" w:hAnsi="Wingdings" w:hint="default"/>
      </w:rPr>
    </w:lvl>
  </w:abstractNum>
  <w:abstractNum w:abstractNumId="29" w15:restartNumberingAfterBreak="0">
    <w:nsid w:val="3E2A072C"/>
    <w:multiLevelType w:val="hybridMultilevel"/>
    <w:tmpl w:val="98E0593C"/>
    <w:lvl w:ilvl="0" w:tplc="FF18C138">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27EFF0F"/>
    <w:multiLevelType w:val="hybridMultilevel"/>
    <w:tmpl w:val="F118AA3C"/>
    <w:lvl w:ilvl="0" w:tplc="49D02C82">
      <w:start w:val="1"/>
      <w:numFmt w:val="bullet"/>
      <w:lvlText w:val="-"/>
      <w:lvlJc w:val="left"/>
      <w:pPr>
        <w:ind w:left="720" w:hanging="360"/>
      </w:pPr>
      <w:rPr>
        <w:rFonts w:ascii="Calibri" w:hAnsi="Calibri" w:hint="default"/>
      </w:rPr>
    </w:lvl>
    <w:lvl w:ilvl="1" w:tplc="DD580FB2">
      <w:start w:val="1"/>
      <w:numFmt w:val="bullet"/>
      <w:lvlText w:val="o"/>
      <w:lvlJc w:val="left"/>
      <w:pPr>
        <w:ind w:left="1440" w:hanging="360"/>
      </w:pPr>
      <w:rPr>
        <w:rFonts w:ascii="Courier New" w:hAnsi="Courier New" w:hint="default"/>
      </w:rPr>
    </w:lvl>
    <w:lvl w:ilvl="2" w:tplc="8D2677BC">
      <w:start w:val="1"/>
      <w:numFmt w:val="bullet"/>
      <w:lvlText w:val=""/>
      <w:lvlJc w:val="left"/>
      <w:pPr>
        <w:ind w:left="2160" w:hanging="360"/>
      </w:pPr>
      <w:rPr>
        <w:rFonts w:ascii="Wingdings" w:hAnsi="Wingdings" w:hint="default"/>
      </w:rPr>
    </w:lvl>
    <w:lvl w:ilvl="3" w:tplc="F0269796">
      <w:start w:val="1"/>
      <w:numFmt w:val="bullet"/>
      <w:lvlText w:val=""/>
      <w:lvlJc w:val="left"/>
      <w:pPr>
        <w:ind w:left="2880" w:hanging="360"/>
      </w:pPr>
      <w:rPr>
        <w:rFonts w:ascii="Symbol" w:hAnsi="Symbol" w:hint="default"/>
      </w:rPr>
    </w:lvl>
    <w:lvl w:ilvl="4" w:tplc="C4FCB44E">
      <w:start w:val="1"/>
      <w:numFmt w:val="bullet"/>
      <w:lvlText w:val="o"/>
      <w:lvlJc w:val="left"/>
      <w:pPr>
        <w:ind w:left="3600" w:hanging="360"/>
      </w:pPr>
      <w:rPr>
        <w:rFonts w:ascii="Courier New" w:hAnsi="Courier New" w:hint="default"/>
      </w:rPr>
    </w:lvl>
    <w:lvl w:ilvl="5" w:tplc="912CBF76">
      <w:start w:val="1"/>
      <w:numFmt w:val="bullet"/>
      <w:lvlText w:val=""/>
      <w:lvlJc w:val="left"/>
      <w:pPr>
        <w:ind w:left="4320" w:hanging="360"/>
      </w:pPr>
      <w:rPr>
        <w:rFonts w:ascii="Wingdings" w:hAnsi="Wingdings" w:hint="default"/>
      </w:rPr>
    </w:lvl>
    <w:lvl w:ilvl="6" w:tplc="A1305CF6">
      <w:start w:val="1"/>
      <w:numFmt w:val="bullet"/>
      <w:lvlText w:val=""/>
      <w:lvlJc w:val="left"/>
      <w:pPr>
        <w:ind w:left="5040" w:hanging="360"/>
      </w:pPr>
      <w:rPr>
        <w:rFonts w:ascii="Symbol" w:hAnsi="Symbol" w:hint="default"/>
      </w:rPr>
    </w:lvl>
    <w:lvl w:ilvl="7" w:tplc="CF0C7ECA">
      <w:start w:val="1"/>
      <w:numFmt w:val="bullet"/>
      <w:lvlText w:val="o"/>
      <w:lvlJc w:val="left"/>
      <w:pPr>
        <w:ind w:left="5760" w:hanging="360"/>
      </w:pPr>
      <w:rPr>
        <w:rFonts w:ascii="Courier New" w:hAnsi="Courier New" w:hint="default"/>
      </w:rPr>
    </w:lvl>
    <w:lvl w:ilvl="8" w:tplc="791A3A54">
      <w:start w:val="1"/>
      <w:numFmt w:val="bullet"/>
      <w:lvlText w:val=""/>
      <w:lvlJc w:val="left"/>
      <w:pPr>
        <w:ind w:left="6480" w:hanging="360"/>
      </w:pPr>
      <w:rPr>
        <w:rFonts w:ascii="Wingdings" w:hAnsi="Wingdings" w:hint="default"/>
      </w:rPr>
    </w:lvl>
  </w:abstractNum>
  <w:abstractNum w:abstractNumId="31" w15:restartNumberingAfterBreak="0">
    <w:nsid w:val="429FAF6B"/>
    <w:multiLevelType w:val="hybridMultilevel"/>
    <w:tmpl w:val="AC769F0C"/>
    <w:lvl w:ilvl="0" w:tplc="40CC34AC">
      <w:start w:val="1"/>
      <w:numFmt w:val="bullet"/>
      <w:lvlText w:val="-"/>
      <w:lvlJc w:val="left"/>
      <w:pPr>
        <w:ind w:left="720" w:hanging="360"/>
      </w:pPr>
      <w:rPr>
        <w:rFonts w:ascii="Calibri" w:hAnsi="Calibri" w:hint="default"/>
      </w:rPr>
    </w:lvl>
    <w:lvl w:ilvl="1" w:tplc="03146EB4">
      <w:start w:val="1"/>
      <w:numFmt w:val="bullet"/>
      <w:lvlText w:val="o"/>
      <w:lvlJc w:val="left"/>
      <w:pPr>
        <w:ind w:left="1440" w:hanging="360"/>
      </w:pPr>
      <w:rPr>
        <w:rFonts w:ascii="Courier New" w:hAnsi="Courier New" w:hint="default"/>
      </w:rPr>
    </w:lvl>
    <w:lvl w:ilvl="2" w:tplc="47B69B1C">
      <w:start w:val="1"/>
      <w:numFmt w:val="bullet"/>
      <w:lvlText w:val=""/>
      <w:lvlJc w:val="left"/>
      <w:pPr>
        <w:ind w:left="2160" w:hanging="360"/>
      </w:pPr>
      <w:rPr>
        <w:rFonts w:ascii="Wingdings" w:hAnsi="Wingdings" w:hint="default"/>
      </w:rPr>
    </w:lvl>
    <w:lvl w:ilvl="3" w:tplc="2D1AB5B6">
      <w:start w:val="1"/>
      <w:numFmt w:val="bullet"/>
      <w:lvlText w:val=""/>
      <w:lvlJc w:val="left"/>
      <w:pPr>
        <w:ind w:left="2880" w:hanging="360"/>
      </w:pPr>
      <w:rPr>
        <w:rFonts w:ascii="Symbol" w:hAnsi="Symbol" w:hint="default"/>
      </w:rPr>
    </w:lvl>
    <w:lvl w:ilvl="4" w:tplc="AB58D084">
      <w:start w:val="1"/>
      <w:numFmt w:val="bullet"/>
      <w:lvlText w:val="o"/>
      <w:lvlJc w:val="left"/>
      <w:pPr>
        <w:ind w:left="3600" w:hanging="360"/>
      </w:pPr>
      <w:rPr>
        <w:rFonts w:ascii="Courier New" w:hAnsi="Courier New" w:hint="default"/>
      </w:rPr>
    </w:lvl>
    <w:lvl w:ilvl="5" w:tplc="170A47EE">
      <w:start w:val="1"/>
      <w:numFmt w:val="bullet"/>
      <w:lvlText w:val=""/>
      <w:lvlJc w:val="left"/>
      <w:pPr>
        <w:ind w:left="4320" w:hanging="360"/>
      </w:pPr>
      <w:rPr>
        <w:rFonts w:ascii="Wingdings" w:hAnsi="Wingdings" w:hint="default"/>
      </w:rPr>
    </w:lvl>
    <w:lvl w:ilvl="6" w:tplc="F9C0E972">
      <w:start w:val="1"/>
      <w:numFmt w:val="bullet"/>
      <w:lvlText w:val=""/>
      <w:lvlJc w:val="left"/>
      <w:pPr>
        <w:ind w:left="5040" w:hanging="360"/>
      </w:pPr>
      <w:rPr>
        <w:rFonts w:ascii="Symbol" w:hAnsi="Symbol" w:hint="default"/>
      </w:rPr>
    </w:lvl>
    <w:lvl w:ilvl="7" w:tplc="47E21D4A">
      <w:start w:val="1"/>
      <w:numFmt w:val="bullet"/>
      <w:lvlText w:val="o"/>
      <w:lvlJc w:val="left"/>
      <w:pPr>
        <w:ind w:left="5760" w:hanging="360"/>
      </w:pPr>
      <w:rPr>
        <w:rFonts w:ascii="Courier New" w:hAnsi="Courier New" w:hint="default"/>
      </w:rPr>
    </w:lvl>
    <w:lvl w:ilvl="8" w:tplc="1BDC27B0">
      <w:start w:val="1"/>
      <w:numFmt w:val="bullet"/>
      <w:lvlText w:val=""/>
      <w:lvlJc w:val="left"/>
      <w:pPr>
        <w:ind w:left="6480" w:hanging="360"/>
      </w:pPr>
      <w:rPr>
        <w:rFonts w:ascii="Wingdings" w:hAnsi="Wingdings" w:hint="default"/>
      </w:rPr>
    </w:lvl>
  </w:abstractNum>
  <w:abstractNum w:abstractNumId="32" w15:restartNumberingAfterBreak="0">
    <w:nsid w:val="43C46792"/>
    <w:multiLevelType w:val="hybridMultilevel"/>
    <w:tmpl w:val="BCEEAA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1A33B5"/>
    <w:multiLevelType w:val="hybridMultilevel"/>
    <w:tmpl w:val="CCA68E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47664EA3"/>
    <w:multiLevelType w:val="hybridMultilevel"/>
    <w:tmpl w:val="161458E6"/>
    <w:lvl w:ilvl="0" w:tplc="FF18C138">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4B7E58BC"/>
    <w:multiLevelType w:val="hybridMultilevel"/>
    <w:tmpl w:val="BEC4F5F4"/>
    <w:lvl w:ilvl="0" w:tplc="D4429326">
      <w:start w:val="1"/>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DB11D3"/>
    <w:multiLevelType w:val="hybridMultilevel"/>
    <w:tmpl w:val="287CA9B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0767AC1"/>
    <w:multiLevelType w:val="hybridMultilevel"/>
    <w:tmpl w:val="258833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2001494"/>
    <w:multiLevelType w:val="hybridMultilevel"/>
    <w:tmpl w:val="26305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6820CBD"/>
    <w:multiLevelType w:val="hybridMultilevel"/>
    <w:tmpl w:val="B6E05A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5B144708"/>
    <w:multiLevelType w:val="hybridMultilevel"/>
    <w:tmpl w:val="61101E68"/>
    <w:lvl w:ilvl="0" w:tplc="D4429326">
      <w:start w:val="1"/>
      <w:numFmt w:val="bullet"/>
      <w:lvlText w:val="-"/>
      <w:lvlJc w:val="left"/>
      <w:pPr>
        <w:ind w:left="720" w:hanging="36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CE512A0"/>
    <w:multiLevelType w:val="hybridMultilevel"/>
    <w:tmpl w:val="3D52C66A"/>
    <w:styleLink w:val="JBANumberedlist"/>
    <w:lvl w:ilvl="0" w:tplc="202A3B6C">
      <w:start w:val="1"/>
      <w:numFmt w:val="decimal"/>
      <w:lvlText w:val="%1."/>
      <w:lvlJc w:val="left"/>
      <w:pPr>
        <w:ind w:left="1440" w:hanging="360"/>
      </w:pPr>
      <w:rPr>
        <w:rFonts w:ascii="Arial" w:hAnsi="Arial"/>
      </w:rPr>
    </w:lvl>
    <w:lvl w:ilvl="1" w:tplc="F0322C6E">
      <w:start w:val="1"/>
      <w:numFmt w:val="lowerLetter"/>
      <w:lvlText w:val="%2."/>
      <w:lvlJc w:val="left"/>
      <w:pPr>
        <w:ind w:left="2160" w:hanging="360"/>
      </w:pPr>
    </w:lvl>
    <w:lvl w:ilvl="2" w:tplc="01B259B8">
      <w:start w:val="1"/>
      <w:numFmt w:val="lowerRoman"/>
      <w:lvlText w:val="%3."/>
      <w:lvlJc w:val="right"/>
      <w:pPr>
        <w:ind w:left="2880" w:hanging="180"/>
      </w:pPr>
    </w:lvl>
    <w:lvl w:ilvl="3" w:tplc="576AE86E">
      <w:start w:val="1"/>
      <w:numFmt w:val="decimal"/>
      <w:lvlText w:val="%4."/>
      <w:lvlJc w:val="left"/>
      <w:pPr>
        <w:ind w:left="3600" w:hanging="360"/>
      </w:pPr>
    </w:lvl>
    <w:lvl w:ilvl="4" w:tplc="5DA29ACE">
      <w:start w:val="1"/>
      <w:numFmt w:val="lowerLetter"/>
      <w:lvlText w:val="%5."/>
      <w:lvlJc w:val="left"/>
      <w:pPr>
        <w:ind w:left="4320" w:hanging="360"/>
      </w:pPr>
    </w:lvl>
    <w:lvl w:ilvl="5" w:tplc="50541088">
      <w:start w:val="1"/>
      <w:numFmt w:val="lowerRoman"/>
      <w:lvlText w:val="%6."/>
      <w:lvlJc w:val="right"/>
      <w:pPr>
        <w:ind w:left="5040" w:hanging="180"/>
      </w:pPr>
    </w:lvl>
    <w:lvl w:ilvl="6" w:tplc="A66889CE">
      <w:start w:val="1"/>
      <w:numFmt w:val="decimal"/>
      <w:lvlText w:val="%7."/>
      <w:lvlJc w:val="left"/>
      <w:pPr>
        <w:ind w:left="5760" w:hanging="360"/>
      </w:pPr>
    </w:lvl>
    <w:lvl w:ilvl="7" w:tplc="386E609E">
      <w:start w:val="1"/>
      <w:numFmt w:val="lowerLetter"/>
      <w:lvlText w:val="%8."/>
      <w:lvlJc w:val="left"/>
      <w:pPr>
        <w:ind w:left="6480" w:hanging="360"/>
      </w:pPr>
    </w:lvl>
    <w:lvl w:ilvl="8" w:tplc="F3A0D570">
      <w:start w:val="1"/>
      <w:numFmt w:val="lowerRoman"/>
      <w:lvlText w:val="%9."/>
      <w:lvlJc w:val="right"/>
      <w:pPr>
        <w:ind w:left="7200" w:hanging="180"/>
      </w:pPr>
    </w:lvl>
  </w:abstractNum>
  <w:abstractNum w:abstractNumId="42" w15:restartNumberingAfterBreak="0">
    <w:nsid w:val="608B361F"/>
    <w:multiLevelType w:val="hybridMultilevel"/>
    <w:tmpl w:val="FFFFFFFF"/>
    <w:lvl w:ilvl="0" w:tplc="ADDAF770">
      <w:start w:val="1"/>
      <w:numFmt w:val="bullet"/>
      <w:lvlText w:val="-"/>
      <w:lvlJc w:val="left"/>
      <w:pPr>
        <w:ind w:left="720" w:hanging="360"/>
      </w:pPr>
      <w:rPr>
        <w:rFonts w:ascii="Calibri" w:hAnsi="Calibri" w:hint="default"/>
      </w:rPr>
    </w:lvl>
    <w:lvl w:ilvl="1" w:tplc="34F8707E">
      <w:start w:val="1"/>
      <w:numFmt w:val="bullet"/>
      <w:lvlText w:val="o"/>
      <w:lvlJc w:val="left"/>
      <w:pPr>
        <w:ind w:left="1440" w:hanging="360"/>
      </w:pPr>
      <w:rPr>
        <w:rFonts w:ascii="Courier New" w:hAnsi="Courier New" w:hint="default"/>
      </w:rPr>
    </w:lvl>
    <w:lvl w:ilvl="2" w:tplc="2F52D756">
      <w:start w:val="1"/>
      <w:numFmt w:val="bullet"/>
      <w:lvlText w:val=""/>
      <w:lvlJc w:val="left"/>
      <w:pPr>
        <w:ind w:left="2160" w:hanging="360"/>
      </w:pPr>
      <w:rPr>
        <w:rFonts w:ascii="Wingdings" w:hAnsi="Wingdings" w:hint="default"/>
      </w:rPr>
    </w:lvl>
    <w:lvl w:ilvl="3" w:tplc="BDFA94F6">
      <w:start w:val="1"/>
      <w:numFmt w:val="bullet"/>
      <w:lvlText w:val=""/>
      <w:lvlJc w:val="left"/>
      <w:pPr>
        <w:ind w:left="2880" w:hanging="360"/>
      </w:pPr>
      <w:rPr>
        <w:rFonts w:ascii="Symbol" w:hAnsi="Symbol" w:hint="default"/>
      </w:rPr>
    </w:lvl>
    <w:lvl w:ilvl="4" w:tplc="0DF4BF7C">
      <w:start w:val="1"/>
      <w:numFmt w:val="bullet"/>
      <w:lvlText w:val="o"/>
      <w:lvlJc w:val="left"/>
      <w:pPr>
        <w:ind w:left="3600" w:hanging="360"/>
      </w:pPr>
      <w:rPr>
        <w:rFonts w:ascii="Courier New" w:hAnsi="Courier New" w:hint="default"/>
      </w:rPr>
    </w:lvl>
    <w:lvl w:ilvl="5" w:tplc="8B2A69D0">
      <w:start w:val="1"/>
      <w:numFmt w:val="bullet"/>
      <w:lvlText w:val=""/>
      <w:lvlJc w:val="left"/>
      <w:pPr>
        <w:ind w:left="4320" w:hanging="360"/>
      </w:pPr>
      <w:rPr>
        <w:rFonts w:ascii="Wingdings" w:hAnsi="Wingdings" w:hint="default"/>
      </w:rPr>
    </w:lvl>
    <w:lvl w:ilvl="6" w:tplc="A686050E">
      <w:start w:val="1"/>
      <w:numFmt w:val="bullet"/>
      <w:lvlText w:val=""/>
      <w:lvlJc w:val="left"/>
      <w:pPr>
        <w:ind w:left="5040" w:hanging="360"/>
      </w:pPr>
      <w:rPr>
        <w:rFonts w:ascii="Symbol" w:hAnsi="Symbol" w:hint="default"/>
      </w:rPr>
    </w:lvl>
    <w:lvl w:ilvl="7" w:tplc="2F0405DC">
      <w:start w:val="1"/>
      <w:numFmt w:val="bullet"/>
      <w:lvlText w:val="o"/>
      <w:lvlJc w:val="left"/>
      <w:pPr>
        <w:ind w:left="5760" w:hanging="360"/>
      </w:pPr>
      <w:rPr>
        <w:rFonts w:ascii="Courier New" w:hAnsi="Courier New" w:hint="default"/>
      </w:rPr>
    </w:lvl>
    <w:lvl w:ilvl="8" w:tplc="128C06F6">
      <w:start w:val="1"/>
      <w:numFmt w:val="bullet"/>
      <w:lvlText w:val=""/>
      <w:lvlJc w:val="left"/>
      <w:pPr>
        <w:ind w:left="6480" w:hanging="360"/>
      </w:pPr>
      <w:rPr>
        <w:rFonts w:ascii="Wingdings" w:hAnsi="Wingdings" w:hint="default"/>
      </w:rPr>
    </w:lvl>
  </w:abstractNum>
  <w:abstractNum w:abstractNumId="43" w15:restartNumberingAfterBreak="0">
    <w:nsid w:val="6351A43E"/>
    <w:multiLevelType w:val="hybridMultilevel"/>
    <w:tmpl w:val="30F0DEEC"/>
    <w:lvl w:ilvl="0" w:tplc="8F76192E">
      <w:start w:val="1"/>
      <w:numFmt w:val="bullet"/>
      <w:lvlText w:val="-"/>
      <w:lvlJc w:val="left"/>
      <w:pPr>
        <w:ind w:left="720" w:hanging="360"/>
      </w:pPr>
      <w:rPr>
        <w:rFonts w:ascii="Calibri" w:hAnsi="Calibri" w:hint="default"/>
      </w:rPr>
    </w:lvl>
    <w:lvl w:ilvl="1" w:tplc="386CE678">
      <w:start w:val="1"/>
      <w:numFmt w:val="bullet"/>
      <w:lvlText w:val="o"/>
      <w:lvlJc w:val="left"/>
      <w:pPr>
        <w:ind w:left="1440" w:hanging="360"/>
      </w:pPr>
      <w:rPr>
        <w:rFonts w:ascii="Courier New" w:hAnsi="Courier New" w:hint="default"/>
      </w:rPr>
    </w:lvl>
    <w:lvl w:ilvl="2" w:tplc="20CA59E0">
      <w:start w:val="1"/>
      <w:numFmt w:val="bullet"/>
      <w:lvlText w:val=""/>
      <w:lvlJc w:val="left"/>
      <w:pPr>
        <w:ind w:left="2160" w:hanging="360"/>
      </w:pPr>
      <w:rPr>
        <w:rFonts w:ascii="Wingdings" w:hAnsi="Wingdings" w:hint="default"/>
      </w:rPr>
    </w:lvl>
    <w:lvl w:ilvl="3" w:tplc="62A24F6A">
      <w:start w:val="1"/>
      <w:numFmt w:val="bullet"/>
      <w:lvlText w:val=""/>
      <w:lvlJc w:val="left"/>
      <w:pPr>
        <w:ind w:left="2880" w:hanging="360"/>
      </w:pPr>
      <w:rPr>
        <w:rFonts w:ascii="Symbol" w:hAnsi="Symbol" w:hint="default"/>
      </w:rPr>
    </w:lvl>
    <w:lvl w:ilvl="4" w:tplc="1A9C2122">
      <w:start w:val="1"/>
      <w:numFmt w:val="bullet"/>
      <w:lvlText w:val="o"/>
      <w:lvlJc w:val="left"/>
      <w:pPr>
        <w:ind w:left="3600" w:hanging="360"/>
      </w:pPr>
      <w:rPr>
        <w:rFonts w:ascii="Courier New" w:hAnsi="Courier New" w:hint="default"/>
      </w:rPr>
    </w:lvl>
    <w:lvl w:ilvl="5" w:tplc="7F402D48">
      <w:start w:val="1"/>
      <w:numFmt w:val="bullet"/>
      <w:lvlText w:val=""/>
      <w:lvlJc w:val="left"/>
      <w:pPr>
        <w:ind w:left="4320" w:hanging="360"/>
      </w:pPr>
      <w:rPr>
        <w:rFonts w:ascii="Wingdings" w:hAnsi="Wingdings" w:hint="default"/>
      </w:rPr>
    </w:lvl>
    <w:lvl w:ilvl="6" w:tplc="8102CD9C">
      <w:start w:val="1"/>
      <w:numFmt w:val="bullet"/>
      <w:lvlText w:val=""/>
      <w:lvlJc w:val="left"/>
      <w:pPr>
        <w:ind w:left="5040" w:hanging="360"/>
      </w:pPr>
      <w:rPr>
        <w:rFonts w:ascii="Symbol" w:hAnsi="Symbol" w:hint="default"/>
      </w:rPr>
    </w:lvl>
    <w:lvl w:ilvl="7" w:tplc="8EAA71C0">
      <w:start w:val="1"/>
      <w:numFmt w:val="bullet"/>
      <w:lvlText w:val="o"/>
      <w:lvlJc w:val="left"/>
      <w:pPr>
        <w:ind w:left="5760" w:hanging="360"/>
      </w:pPr>
      <w:rPr>
        <w:rFonts w:ascii="Courier New" w:hAnsi="Courier New" w:hint="default"/>
      </w:rPr>
    </w:lvl>
    <w:lvl w:ilvl="8" w:tplc="5FE2F81C">
      <w:start w:val="1"/>
      <w:numFmt w:val="bullet"/>
      <w:lvlText w:val=""/>
      <w:lvlJc w:val="left"/>
      <w:pPr>
        <w:ind w:left="6480" w:hanging="360"/>
      </w:pPr>
      <w:rPr>
        <w:rFonts w:ascii="Wingdings" w:hAnsi="Wingdings" w:hint="default"/>
      </w:rPr>
    </w:lvl>
  </w:abstractNum>
  <w:abstractNum w:abstractNumId="44" w15:restartNumberingAfterBreak="0">
    <w:nsid w:val="65635CF8"/>
    <w:multiLevelType w:val="hybridMultilevel"/>
    <w:tmpl w:val="9ABEF728"/>
    <w:lvl w:ilvl="0" w:tplc="76AC33EE">
      <w:start w:val="1"/>
      <w:numFmt w:val="bullet"/>
      <w:lvlText w:val=""/>
      <w:lvlJc w:val="left"/>
      <w:pPr>
        <w:ind w:left="720" w:hanging="360"/>
      </w:pPr>
      <w:rPr>
        <w:rFonts w:ascii="Symbol" w:hAnsi="Symbol"/>
      </w:rPr>
    </w:lvl>
    <w:lvl w:ilvl="1" w:tplc="99584898">
      <w:start w:val="1"/>
      <w:numFmt w:val="bullet"/>
      <w:lvlText w:val=""/>
      <w:lvlJc w:val="left"/>
      <w:pPr>
        <w:ind w:left="720" w:hanging="360"/>
      </w:pPr>
      <w:rPr>
        <w:rFonts w:ascii="Symbol" w:hAnsi="Symbol"/>
      </w:rPr>
    </w:lvl>
    <w:lvl w:ilvl="2" w:tplc="47FAA0B4">
      <w:start w:val="1"/>
      <w:numFmt w:val="bullet"/>
      <w:lvlText w:val=""/>
      <w:lvlJc w:val="left"/>
      <w:pPr>
        <w:ind w:left="720" w:hanging="360"/>
      </w:pPr>
      <w:rPr>
        <w:rFonts w:ascii="Symbol" w:hAnsi="Symbol"/>
      </w:rPr>
    </w:lvl>
    <w:lvl w:ilvl="3" w:tplc="C6CAEE78">
      <w:start w:val="1"/>
      <w:numFmt w:val="bullet"/>
      <w:lvlText w:val=""/>
      <w:lvlJc w:val="left"/>
      <w:pPr>
        <w:ind w:left="720" w:hanging="360"/>
      </w:pPr>
      <w:rPr>
        <w:rFonts w:ascii="Symbol" w:hAnsi="Symbol"/>
      </w:rPr>
    </w:lvl>
    <w:lvl w:ilvl="4" w:tplc="319CA65E">
      <w:start w:val="1"/>
      <w:numFmt w:val="bullet"/>
      <w:lvlText w:val=""/>
      <w:lvlJc w:val="left"/>
      <w:pPr>
        <w:ind w:left="720" w:hanging="360"/>
      </w:pPr>
      <w:rPr>
        <w:rFonts w:ascii="Symbol" w:hAnsi="Symbol"/>
      </w:rPr>
    </w:lvl>
    <w:lvl w:ilvl="5" w:tplc="E688998E">
      <w:start w:val="1"/>
      <w:numFmt w:val="bullet"/>
      <w:lvlText w:val=""/>
      <w:lvlJc w:val="left"/>
      <w:pPr>
        <w:ind w:left="720" w:hanging="360"/>
      </w:pPr>
      <w:rPr>
        <w:rFonts w:ascii="Symbol" w:hAnsi="Symbol"/>
      </w:rPr>
    </w:lvl>
    <w:lvl w:ilvl="6" w:tplc="6018E38C">
      <w:start w:val="1"/>
      <w:numFmt w:val="bullet"/>
      <w:lvlText w:val=""/>
      <w:lvlJc w:val="left"/>
      <w:pPr>
        <w:ind w:left="720" w:hanging="360"/>
      </w:pPr>
      <w:rPr>
        <w:rFonts w:ascii="Symbol" w:hAnsi="Symbol"/>
      </w:rPr>
    </w:lvl>
    <w:lvl w:ilvl="7" w:tplc="1C32EA4A">
      <w:start w:val="1"/>
      <w:numFmt w:val="bullet"/>
      <w:lvlText w:val=""/>
      <w:lvlJc w:val="left"/>
      <w:pPr>
        <w:ind w:left="720" w:hanging="360"/>
      </w:pPr>
      <w:rPr>
        <w:rFonts w:ascii="Symbol" w:hAnsi="Symbol"/>
      </w:rPr>
    </w:lvl>
    <w:lvl w:ilvl="8" w:tplc="9DF2C6DE">
      <w:start w:val="1"/>
      <w:numFmt w:val="bullet"/>
      <w:lvlText w:val=""/>
      <w:lvlJc w:val="left"/>
      <w:pPr>
        <w:ind w:left="720" w:hanging="360"/>
      </w:pPr>
      <w:rPr>
        <w:rFonts w:ascii="Symbol" w:hAnsi="Symbol"/>
      </w:rPr>
    </w:lvl>
  </w:abstractNum>
  <w:abstractNum w:abstractNumId="45" w15:restartNumberingAfterBreak="0">
    <w:nsid w:val="66BE4838"/>
    <w:multiLevelType w:val="hybridMultilevel"/>
    <w:tmpl w:val="17325124"/>
    <w:lvl w:ilvl="0" w:tplc="BD6E9830">
      <w:numFmt w:val="bullet"/>
      <w:lvlText w:val="•"/>
      <w:lvlJc w:val="left"/>
      <w:pPr>
        <w:ind w:left="1080" w:hanging="36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69BF7B93"/>
    <w:multiLevelType w:val="hybridMultilevel"/>
    <w:tmpl w:val="FFFFFFFF"/>
    <w:lvl w:ilvl="0" w:tplc="9B68881E">
      <w:start w:val="1"/>
      <w:numFmt w:val="bullet"/>
      <w:lvlText w:val="-"/>
      <w:lvlJc w:val="left"/>
      <w:pPr>
        <w:ind w:left="720" w:hanging="360"/>
      </w:pPr>
      <w:rPr>
        <w:rFonts w:ascii="Calibri" w:hAnsi="Calibri" w:hint="default"/>
      </w:rPr>
    </w:lvl>
    <w:lvl w:ilvl="1" w:tplc="704CA968">
      <w:start w:val="1"/>
      <w:numFmt w:val="bullet"/>
      <w:lvlText w:val="o"/>
      <w:lvlJc w:val="left"/>
      <w:pPr>
        <w:ind w:left="1440" w:hanging="360"/>
      </w:pPr>
      <w:rPr>
        <w:rFonts w:ascii="Courier New" w:hAnsi="Courier New" w:hint="default"/>
      </w:rPr>
    </w:lvl>
    <w:lvl w:ilvl="2" w:tplc="9C202924">
      <w:start w:val="1"/>
      <w:numFmt w:val="bullet"/>
      <w:lvlText w:val=""/>
      <w:lvlJc w:val="left"/>
      <w:pPr>
        <w:ind w:left="2160" w:hanging="360"/>
      </w:pPr>
      <w:rPr>
        <w:rFonts w:ascii="Wingdings" w:hAnsi="Wingdings" w:hint="default"/>
      </w:rPr>
    </w:lvl>
    <w:lvl w:ilvl="3" w:tplc="9AF085EC">
      <w:start w:val="1"/>
      <w:numFmt w:val="bullet"/>
      <w:lvlText w:val=""/>
      <w:lvlJc w:val="left"/>
      <w:pPr>
        <w:ind w:left="2880" w:hanging="360"/>
      </w:pPr>
      <w:rPr>
        <w:rFonts w:ascii="Symbol" w:hAnsi="Symbol" w:hint="default"/>
      </w:rPr>
    </w:lvl>
    <w:lvl w:ilvl="4" w:tplc="1FEAB11A">
      <w:start w:val="1"/>
      <w:numFmt w:val="bullet"/>
      <w:lvlText w:val="o"/>
      <w:lvlJc w:val="left"/>
      <w:pPr>
        <w:ind w:left="3600" w:hanging="360"/>
      </w:pPr>
      <w:rPr>
        <w:rFonts w:ascii="Courier New" w:hAnsi="Courier New" w:hint="default"/>
      </w:rPr>
    </w:lvl>
    <w:lvl w:ilvl="5" w:tplc="DC50675A">
      <w:start w:val="1"/>
      <w:numFmt w:val="bullet"/>
      <w:lvlText w:val=""/>
      <w:lvlJc w:val="left"/>
      <w:pPr>
        <w:ind w:left="4320" w:hanging="360"/>
      </w:pPr>
      <w:rPr>
        <w:rFonts w:ascii="Wingdings" w:hAnsi="Wingdings" w:hint="default"/>
      </w:rPr>
    </w:lvl>
    <w:lvl w:ilvl="6" w:tplc="52C22D74">
      <w:start w:val="1"/>
      <w:numFmt w:val="bullet"/>
      <w:lvlText w:val=""/>
      <w:lvlJc w:val="left"/>
      <w:pPr>
        <w:ind w:left="5040" w:hanging="360"/>
      </w:pPr>
      <w:rPr>
        <w:rFonts w:ascii="Symbol" w:hAnsi="Symbol" w:hint="default"/>
      </w:rPr>
    </w:lvl>
    <w:lvl w:ilvl="7" w:tplc="16869398">
      <w:start w:val="1"/>
      <w:numFmt w:val="bullet"/>
      <w:lvlText w:val="o"/>
      <w:lvlJc w:val="left"/>
      <w:pPr>
        <w:ind w:left="5760" w:hanging="360"/>
      </w:pPr>
      <w:rPr>
        <w:rFonts w:ascii="Courier New" w:hAnsi="Courier New" w:hint="default"/>
      </w:rPr>
    </w:lvl>
    <w:lvl w:ilvl="8" w:tplc="C2B0950C">
      <w:start w:val="1"/>
      <w:numFmt w:val="bullet"/>
      <w:lvlText w:val=""/>
      <w:lvlJc w:val="left"/>
      <w:pPr>
        <w:ind w:left="6480" w:hanging="360"/>
      </w:pPr>
      <w:rPr>
        <w:rFonts w:ascii="Wingdings" w:hAnsi="Wingdings" w:hint="default"/>
      </w:rPr>
    </w:lvl>
  </w:abstractNum>
  <w:abstractNum w:abstractNumId="47" w15:restartNumberingAfterBreak="0">
    <w:nsid w:val="6A0764C0"/>
    <w:multiLevelType w:val="hybridMultilevel"/>
    <w:tmpl w:val="A6DCB0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6D413866"/>
    <w:multiLevelType w:val="hybridMultilevel"/>
    <w:tmpl w:val="C1B829F0"/>
    <w:lvl w:ilvl="0" w:tplc="5AA86396">
      <w:start w:val="1"/>
      <w:numFmt w:val="bullet"/>
      <w:lvlText w:val=""/>
      <w:lvlJc w:val="left"/>
      <w:pPr>
        <w:ind w:left="720" w:hanging="360"/>
      </w:pPr>
      <w:rPr>
        <w:rFonts w:ascii="Symbol" w:hAnsi="Symbol"/>
      </w:rPr>
    </w:lvl>
    <w:lvl w:ilvl="1" w:tplc="CA5E2222">
      <w:start w:val="1"/>
      <w:numFmt w:val="bullet"/>
      <w:lvlText w:val=""/>
      <w:lvlJc w:val="left"/>
      <w:pPr>
        <w:ind w:left="720" w:hanging="360"/>
      </w:pPr>
      <w:rPr>
        <w:rFonts w:ascii="Symbol" w:hAnsi="Symbol"/>
      </w:rPr>
    </w:lvl>
    <w:lvl w:ilvl="2" w:tplc="E9B8D40E">
      <w:start w:val="1"/>
      <w:numFmt w:val="bullet"/>
      <w:lvlText w:val=""/>
      <w:lvlJc w:val="left"/>
      <w:pPr>
        <w:ind w:left="720" w:hanging="360"/>
      </w:pPr>
      <w:rPr>
        <w:rFonts w:ascii="Symbol" w:hAnsi="Symbol"/>
      </w:rPr>
    </w:lvl>
    <w:lvl w:ilvl="3" w:tplc="BAD2987C">
      <w:start w:val="1"/>
      <w:numFmt w:val="bullet"/>
      <w:lvlText w:val=""/>
      <w:lvlJc w:val="left"/>
      <w:pPr>
        <w:ind w:left="720" w:hanging="360"/>
      </w:pPr>
      <w:rPr>
        <w:rFonts w:ascii="Symbol" w:hAnsi="Symbol"/>
      </w:rPr>
    </w:lvl>
    <w:lvl w:ilvl="4" w:tplc="40C42436">
      <w:start w:val="1"/>
      <w:numFmt w:val="bullet"/>
      <w:lvlText w:val=""/>
      <w:lvlJc w:val="left"/>
      <w:pPr>
        <w:ind w:left="720" w:hanging="360"/>
      </w:pPr>
      <w:rPr>
        <w:rFonts w:ascii="Symbol" w:hAnsi="Symbol"/>
      </w:rPr>
    </w:lvl>
    <w:lvl w:ilvl="5" w:tplc="6E342930">
      <w:start w:val="1"/>
      <w:numFmt w:val="bullet"/>
      <w:lvlText w:val=""/>
      <w:lvlJc w:val="left"/>
      <w:pPr>
        <w:ind w:left="720" w:hanging="360"/>
      </w:pPr>
      <w:rPr>
        <w:rFonts w:ascii="Symbol" w:hAnsi="Symbol"/>
      </w:rPr>
    </w:lvl>
    <w:lvl w:ilvl="6" w:tplc="66DC9262">
      <w:start w:val="1"/>
      <w:numFmt w:val="bullet"/>
      <w:lvlText w:val=""/>
      <w:lvlJc w:val="left"/>
      <w:pPr>
        <w:ind w:left="720" w:hanging="360"/>
      </w:pPr>
      <w:rPr>
        <w:rFonts w:ascii="Symbol" w:hAnsi="Symbol"/>
      </w:rPr>
    </w:lvl>
    <w:lvl w:ilvl="7" w:tplc="65FC04C6">
      <w:start w:val="1"/>
      <w:numFmt w:val="bullet"/>
      <w:lvlText w:val=""/>
      <w:lvlJc w:val="left"/>
      <w:pPr>
        <w:ind w:left="720" w:hanging="360"/>
      </w:pPr>
      <w:rPr>
        <w:rFonts w:ascii="Symbol" w:hAnsi="Symbol"/>
      </w:rPr>
    </w:lvl>
    <w:lvl w:ilvl="8" w:tplc="7DA46D5A">
      <w:start w:val="1"/>
      <w:numFmt w:val="bullet"/>
      <w:lvlText w:val=""/>
      <w:lvlJc w:val="left"/>
      <w:pPr>
        <w:ind w:left="720" w:hanging="360"/>
      </w:pPr>
      <w:rPr>
        <w:rFonts w:ascii="Symbol" w:hAnsi="Symbol"/>
      </w:rPr>
    </w:lvl>
  </w:abstractNum>
  <w:abstractNum w:abstractNumId="49" w15:restartNumberingAfterBreak="0">
    <w:nsid w:val="70B231C4"/>
    <w:multiLevelType w:val="multilevel"/>
    <w:tmpl w:val="6CF6961A"/>
    <w:lvl w:ilvl="0">
      <w:start w:val="1"/>
      <w:numFmt w:val="decimal"/>
      <w:lvlText w:val="%1"/>
      <w:lvlJc w:val="left"/>
      <w:pPr>
        <w:ind w:left="432" w:hanging="432"/>
      </w:pPr>
    </w:lvl>
    <w:lvl w:ilvl="1">
      <w:start w:val="1"/>
      <w:numFmt w:val="decimal"/>
      <w:lvlText w:val="4.%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7106561F"/>
    <w:multiLevelType w:val="hybridMultilevel"/>
    <w:tmpl w:val="D07CD4CE"/>
    <w:lvl w:ilvl="0" w:tplc="08090001">
      <w:start w:val="1"/>
      <w:numFmt w:val="bullet"/>
      <w:lvlText w:val=""/>
      <w:lvlJc w:val="left"/>
      <w:pPr>
        <w:ind w:left="1148" w:hanging="360"/>
      </w:pPr>
      <w:rPr>
        <w:rFonts w:ascii="Symbol" w:hAnsi="Symbol" w:hint="default"/>
      </w:rPr>
    </w:lvl>
    <w:lvl w:ilvl="1" w:tplc="08090003" w:tentative="1">
      <w:start w:val="1"/>
      <w:numFmt w:val="bullet"/>
      <w:lvlText w:val="o"/>
      <w:lvlJc w:val="left"/>
      <w:pPr>
        <w:ind w:left="1868" w:hanging="360"/>
      </w:pPr>
      <w:rPr>
        <w:rFonts w:ascii="Courier New" w:hAnsi="Courier New" w:cs="Courier New" w:hint="default"/>
      </w:rPr>
    </w:lvl>
    <w:lvl w:ilvl="2" w:tplc="08090005" w:tentative="1">
      <w:start w:val="1"/>
      <w:numFmt w:val="bullet"/>
      <w:lvlText w:val=""/>
      <w:lvlJc w:val="left"/>
      <w:pPr>
        <w:ind w:left="2588" w:hanging="360"/>
      </w:pPr>
      <w:rPr>
        <w:rFonts w:ascii="Wingdings" w:hAnsi="Wingdings" w:hint="default"/>
      </w:rPr>
    </w:lvl>
    <w:lvl w:ilvl="3" w:tplc="08090001" w:tentative="1">
      <w:start w:val="1"/>
      <w:numFmt w:val="bullet"/>
      <w:lvlText w:val=""/>
      <w:lvlJc w:val="left"/>
      <w:pPr>
        <w:ind w:left="3308" w:hanging="360"/>
      </w:pPr>
      <w:rPr>
        <w:rFonts w:ascii="Symbol" w:hAnsi="Symbol" w:hint="default"/>
      </w:rPr>
    </w:lvl>
    <w:lvl w:ilvl="4" w:tplc="08090003" w:tentative="1">
      <w:start w:val="1"/>
      <w:numFmt w:val="bullet"/>
      <w:lvlText w:val="o"/>
      <w:lvlJc w:val="left"/>
      <w:pPr>
        <w:ind w:left="4028" w:hanging="360"/>
      </w:pPr>
      <w:rPr>
        <w:rFonts w:ascii="Courier New" w:hAnsi="Courier New" w:cs="Courier New" w:hint="default"/>
      </w:rPr>
    </w:lvl>
    <w:lvl w:ilvl="5" w:tplc="08090005" w:tentative="1">
      <w:start w:val="1"/>
      <w:numFmt w:val="bullet"/>
      <w:lvlText w:val=""/>
      <w:lvlJc w:val="left"/>
      <w:pPr>
        <w:ind w:left="4748" w:hanging="360"/>
      </w:pPr>
      <w:rPr>
        <w:rFonts w:ascii="Wingdings" w:hAnsi="Wingdings" w:hint="default"/>
      </w:rPr>
    </w:lvl>
    <w:lvl w:ilvl="6" w:tplc="08090001" w:tentative="1">
      <w:start w:val="1"/>
      <w:numFmt w:val="bullet"/>
      <w:lvlText w:val=""/>
      <w:lvlJc w:val="left"/>
      <w:pPr>
        <w:ind w:left="5468" w:hanging="360"/>
      </w:pPr>
      <w:rPr>
        <w:rFonts w:ascii="Symbol" w:hAnsi="Symbol" w:hint="default"/>
      </w:rPr>
    </w:lvl>
    <w:lvl w:ilvl="7" w:tplc="08090003" w:tentative="1">
      <w:start w:val="1"/>
      <w:numFmt w:val="bullet"/>
      <w:lvlText w:val="o"/>
      <w:lvlJc w:val="left"/>
      <w:pPr>
        <w:ind w:left="6188" w:hanging="360"/>
      </w:pPr>
      <w:rPr>
        <w:rFonts w:ascii="Courier New" w:hAnsi="Courier New" w:cs="Courier New" w:hint="default"/>
      </w:rPr>
    </w:lvl>
    <w:lvl w:ilvl="8" w:tplc="08090005" w:tentative="1">
      <w:start w:val="1"/>
      <w:numFmt w:val="bullet"/>
      <w:lvlText w:val=""/>
      <w:lvlJc w:val="left"/>
      <w:pPr>
        <w:ind w:left="6908" w:hanging="360"/>
      </w:pPr>
      <w:rPr>
        <w:rFonts w:ascii="Wingdings" w:hAnsi="Wingdings" w:hint="default"/>
      </w:rPr>
    </w:lvl>
  </w:abstractNum>
  <w:abstractNum w:abstractNumId="51" w15:restartNumberingAfterBreak="0">
    <w:nsid w:val="71A51F04"/>
    <w:multiLevelType w:val="hybridMultilevel"/>
    <w:tmpl w:val="1D26BA96"/>
    <w:lvl w:ilvl="0" w:tplc="ADDAF770">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BD5F8E"/>
    <w:multiLevelType w:val="multilevel"/>
    <w:tmpl w:val="3704E8EA"/>
    <w:lvl w:ilvl="0">
      <w:start w:val="1"/>
      <w:numFmt w:val="decimal"/>
      <w:lvlText w:val="%1"/>
      <w:lvlJc w:val="left"/>
      <w:pPr>
        <w:ind w:left="432" w:hanging="432"/>
      </w:pPr>
    </w:lvl>
    <w:lvl w:ilvl="1">
      <w:start w:val="1"/>
      <w:numFmt w:val="decimal"/>
      <w:lvlText w:val="2.%2"/>
      <w:lvlJc w:val="left"/>
      <w:pPr>
        <w:ind w:left="1260" w:hanging="360"/>
      </w:pPr>
      <w:rPr>
        <w:rFonts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7B6B13BF"/>
    <w:multiLevelType w:val="hybridMultilevel"/>
    <w:tmpl w:val="639CC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DDD0A71"/>
    <w:multiLevelType w:val="hybridMultilevel"/>
    <w:tmpl w:val="0B669150"/>
    <w:lvl w:ilvl="0" w:tplc="1EC8532E">
      <w:start w:val="1"/>
      <w:numFmt w:val="bullet"/>
      <w:lvlText w:val="-"/>
      <w:lvlJc w:val="left"/>
      <w:pPr>
        <w:ind w:left="720" w:hanging="360"/>
      </w:pPr>
      <w:rPr>
        <w:rFonts w:ascii="Calibri" w:hAnsi="Calibri" w:hint="default"/>
      </w:rPr>
    </w:lvl>
    <w:lvl w:ilvl="1" w:tplc="79E6FAC2">
      <w:start w:val="1"/>
      <w:numFmt w:val="bullet"/>
      <w:lvlText w:val="o"/>
      <w:lvlJc w:val="left"/>
      <w:pPr>
        <w:ind w:left="1440" w:hanging="360"/>
      </w:pPr>
      <w:rPr>
        <w:rFonts w:ascii="Courier New" w:hAnsi="Courier New" w:hint="default"/>
      </w:rPr>
    </w:lvl>
    <w:lvl w:ilvl="2" w:tplc="A7620EFC">
      <w:start w:val="1"/>
      <w:numFmt w:val="bullet"/>
      <w:lvlText w:val=""/>
      <w:lvlJc w:val="left"/>
      <w:pPr>
        <w:ind w:left="2160" w:hanging="360"/>
      </w:pPr>
      <w:rPr>
        <w:rFonts w:ascii="Wingdings" w:hAnsi="Wingdings" w:hint="default"/>
      </w:rPr>
    </w:lvl>
    <w:lvl w:ilvl="3" w:tplc="5EEE4716">
      <w:start w:val="1"/>
      <w:numFmt w:val="bullet"/>
      <w:lvlText w:val=""/>
      <w:lvlJc w:val="left"/>
      <w:pPr>
        <w:ind w:left="2880" w:hanging="360"/>
      </w:pPr>
      <w:rPr>
        <w:rFonts w:ascii="Symbol" w:hAnsi="Symbol" w:hint="default"/>
      </w:rPr>
    </w:lvl>
    <w:lvl w:ilvl="4" w:tplc="6AB29A96">
      <w:start w:val="1"/>
      <w:numFmt w:val="bullet"/>
      <w:lvlText w:val="o"/>
      <w:lvlJc w:val="left"/>
      <w:pPr>
        <w:ind w:left="3600" w:hanging="360"/>
      </w:pPr>
      <w:rPr>
        <w:rFonts w:ascii="Courier New" w:hAnsi="Courier New" w:hint="default"/>
      </w:rPr>
    </w:lvl>
    <w:lvl w:ilvl="5" w:tplc="EDD6B082">
      <w:start w:val="1"/>
      <w:numFmt w:val="bullet"/>
      <w:lvlText w:val=""/>
      <w:lvlJc w:val="left"/>
      <w:pPr>
        <w:ind w:left="4320" w:hanging="360"/>
      </w:pPr>
      <w:rPr>
        <w:rFonts w:ascii="Wingdings" w:hAnsi="Wingdings" w:hint="default"/>
      </w:rPr>
    </w:lvl>
    <w:lvl w:ilvl="6" w:tplc="E5349A78">
      <w:start w:val="1"/>
      <w:numFmt w:val="bullet"/>
      <w:lvlText w:val=""/>
      <w:lvlJc w:val="left"/>
      <w:pPr>
        <w:ind w:left="5040" w:hanging="360"/>
      </w:pPr>
      <w:rPr>
        <w:rFonts w:ascii="Symbol" w:hAnsi="Symbol" w:hint="default"/>
      </w:rPr>
    </w:lvl>
    <w:lvl w:ilvl="7" w:tplc="9BC45B52">
      <w:start w:val="1"/>
      <w:numFmt w:val="bullet"/>
      <w:lvlText w:val="o"/>
      <w:lvlJc w:val="left"/>
      <w:pPr>
        <w:ind w:left="5760" w:hanging="360"/>
      </w:pPr>
      <w:rPr>
        <w:rFonts w:ascii="Courier New" w:hAnsi="Courier New" w:hint="default"/>
      </w:rPr>
    </w:lvl>
    <w:lvl w:ilvl="8" w:tplc="BDF4B236">
      <w:start w:val="1"/>
      <w:numFmt w:val="bullet"/>
      <w:lvlText w:val=""/>
      <w:lvlJc w:val="left"/>
      <w:pPr>
        <w:ind w:left="6480" w:hanging="360"/>
      </w:pPr>
      <w:rPr>
        <w:rFonts w:ascii="Wingdings" w:hAnsi="Wingdings" w:hint="default"/>
      </w:rPr>
    </w:lvl>
  </w:abstractNum>
  <w:num w:numId="1" w16cid:durableId="1675571804">
    <w:abstractNumId w:val="6"/>
  </w:num>
  <w:num w:numId="2" w16cid:durableId="1624265879">
    <w:abstractNumId w:val="30"/>
  </w:num>
  <w:num w:numId="3" w16cid:durableId="1804541522">
    <w:abstractNumId w:val="21"/>
  </w:num>
  <w:num w:numId="4" w16cid:durableId="1778089302">
    <w:abstractNumId w:val="19"/>
  </w:num>
  <w:num w:numId="5" w16cid:durableId="518861067">
    <w:abstractNumId w:val="54"/>
  </w:num>
  <w:num w:numId="6" w16cid:durableId="1524056464">
    <w:abstractNumId w:val="12"/>
  </w:num>
  <w:num w:numId="7" w16cid:durableId="391343555">
    <w:abstractNumId w:val="31"/>
  </w:num>
  <w:num w:numId="8" w16cid:durableId="716467008">
    <w:abstractNumId w:val="43"/>
  </w:num>
  <w:num w:numId="9" w16cid:durableId="2139910538">
    <w:abstractNumId w:val="41"/>
  </w:num>
  <w:num w:numId="10" w16cid:durableId="1858735447">
    <w:abstractNumId w:val="25"/>
  </w:num>
  <w:num w:numId="11" w16cid:durableId="607394563">
    <w:abstractNumId w:val="22"/>
  </w:num>
  <w:num w:numId="12" w16cid:durableId="1553426307">
    <w:abstractNumId w:val="20"/>
  </w:num>
  <w:num w:numId="13" w16cid:durableId="1662392038">
    <w:abstractNumId w:val="3"/>
  </w:num>
  <w:num w:numId="14" w16cid:durableId="1174300605">
    <w:abstractNumId w:val="0"/>
  </w:num>
  <w:num w:numId="15" w16cid:durableId="226766634">
    <w:abstractNumId w:val="14"/>
  </w:num>
  <w:num w:numId="16" w16cid:durableId="781999659">
    <w:abstractNumId w:val="17"/>
  </w:num>
  <w:num w:numId="17" w16cid:durableId="100298213">
    <w:abstractNumId w:val="36"/>
  </w:num>
  <w:num w:numId="18" w16cid:durableId="1223256440">
    <w:abstractNumId w:val="13"/>
  </w:num>
  <w:num w:numId="19" w16cid:durableId="1124468021">
    <w:abstractNumId w:val="42"/>
  </w:num>
  <w:num w:numId="20" w16cid:durableId="823591675">
    <w:abstractNumId w:val="7"/>
  </w:num>
  <w:num w:numId="21" w16cid:durableId="1717003779">
    <w:abstractNumId w:val="46"/>
  </w:num>
  <w:num w:numId="22" w16cid:durableId="1628318206">
    <w:abstractNumId w:val="33"/>
  </w:num>
  <w:num w:numId="23" w16cid:durableId="1788767283">
    <w:abstractNumId w:val="2"/>
  </w:num>
  <w:num w:numId="24" w16cid:durableId="429157530">
    <w:abstractNumId w:val="16"/>
  </w:num>
  <w:num w:numId="25" w16cid:durableId="736706396">
    <w:abstractNumId w:val="34"/>
  </w:num>
  <w:num w:numId="26" w16cid:durableId="912545933">
    <w:abstractNumId w:val="18"/>
  </w:num>
  <w:num w:numId="27" w16cid:durableId="1942297879">
    <w:abstractNumId w:val="29"/>
  </w:num>
  <w:num w:numId="28" w16cid:durableId="824054598">
    <w:abstractNumId w:val="39"/>
  </w:num>
  <w:num w:numId="29" w16cid:durableId="468328858">
    <w:abstractNumId w:val="11"/>
  </w:num>
  <w:num w:numId="30" w16cid:durableId="1218279992">
    <w:abstractNumId w:val="17"/>
  </w:num>
  <w:num w:numId="31" w16cid:durableId="2036685579">
    <w:abstractNumId w:val="17"/>
  </w:num>
  <w:num w:numId="32" w16cid:durableId="848564618">
    <w:abstractNumId w:val="52"/>
  </w:num>
  <w:num w:numId="33" w16cid:durableId="1626734830">
    <w:abstractNumId w:val="1"/>
  </w:num>
  <w:num w:numId="34" w16cid:durableId="345133079">
    <w:abstractNumId w:val="49"/>
  </w:num>
  <w:num w:numId="35" w16cid:durableId="4199578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09469383">
    <w:abstractNumId w:val="47"/>
  </w:num>
  <w:num w:numId="37" w16cid:durableId="588856413">
    <w:abstractNumId w:val="35"/>
  </w:num>
  <w:num w:numId="38" w16cid:durableId="1252398822">
    <w:abstractNumId w:val="4"/>
  </w:num>
  <w:num w:numId="39" w16cid:durableId="99373069">
    <w:abstractNumId w:val="5"/>
  </w:num>
  <w:num w:numId="40" w16cid:durableId="775291688">
    <w:abstractNumId w:val="26"/>
  </w:num>
  <w:num w:numId="41" w16cid:durableId="582371533">
    <w:abstractNumId w:val="15"/>
  </w:num>
  <w:num w:numId="42" w16cid:durableId="1913349926">
    <w:abstractNumId w:val="50"/>
  </w:num>
  <w:num w:numId="43" w16cid:durableId="290599646">
    <w:abstractNumId w:val="23"/>
  </w:num>
  <w:num w:numId="44" w16cid:durableId="1709988114">
    <w:abstractNumId w:val="37"/>
  </w:num>
  <w:num w:numId="45" w16cid:durableId="364258239">
    <w:abstractNumId w:val="45"/>
  </w:num>
  <w:num w:numId="46" w16cid:durableId="765689759">
    <w:abstractNumId w:val="48"/>
  </w:num>
  <w:num w:numId="47" w16cid:durableId="2020082147">
    <w:abstractNumId w:val="44"/>
  </w:num>
  <w:num w:numId="48" w16cid:durableId="1863275989">
    <w:abstractNumId w:val="28"/>
  </w:num>
  <w:num w:numId="49" w16cid:durableId="1454328856">
    <w:abstractNumId w:val="10"/>
  </w:num>
  <w:num w:numId="50" w16cid:durableId="2072773547">
    <w:abstractNumId w:val="24"/>
  </w:num>
  <w:num w:numId="51" w16cid:durableId="681325370">
    <w:abstractNumId w:val="9"/>
  </w:num>
  <w:num w:numId="52" w16cid:durableId="1228034810">
    <w:abstractNumId w:val="38"/>
  </w:num>
  <w:num w:numId="53" w16cid:durableId="2125072730">
    <w:abstractNumId w:val="40"/>
  </w:num>
  <w:num w:numId="54" w16cid:durableId="1345207797">
    <w:abstractNumId w:val="32"/>
  </w:num>
  <w:num w:numId="55" w16cid:durableId="442194933">
    <w:abstractNumId w:val="27"/>
  </w:num>
  <w:num w:numId="56" w16cid:durableId="370805119">
    <w:abstractNumId w:val="8"/>
  </w:num>
  <w:num w:numId="57" w16cid:durableId="244414802">
    <w:abstractNumId w:val="53"/>
  </w:num>
  <w:num w:numId="58" w16cid:durableId="1404596033">
    <w:abstractNumId w:val="5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formatting="1" w:enforcement="0"/>
  <w:styleLockQFSet/>
  <w:defaultTabStop w:val="14"/>
  <w:drawingGridHorizontalSpacing w:val="10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zQ2NDIzNTc1sTA2MDdS0lEKTi0uzszPAykwNKoFAP0q/lgtAAAA"/>
  </w:docVars>
  <w:rsids>
    <w:rsidRoot w:val="00E765D6"/>
    <w:rsid w:val="000008A8"/>
    <w:rsid w:val="00000B89"/>
    <w:rsid w:val="00000C97"/>
    <w:rsid w:val="00000EB7"/>
    <w:rsid w:val="00001095"/>
    <w:rsid w:val="0000109E"/>
    <w:rsid w:val="00001173"/>
    <w:rsid w:val="0000181C"/>
    <w:rsid w:val="000018CD"/>
    <w:rsid w:val="00001D5C"/>
    <w:rsid w:val="00001D9A"/>
    <w:rsid w:val="000024CA"/>
    <w:rsid w:val="00002707"/>
    <w:rsid w:val="00002AC9"/>
    <w:rsid w:val="00003AF6"/>
    <w:rsid w:val="0000444B"/>
    <w:rsid w:val="000044D5"/>
    <w:rsid w:val="000044E4"/>
    <w:rsid w:val="000045DB"/>
    <w:rsid w:val="00004661"/>
    <w:rsid w:val="00004691"/>
    <w:rsid w:val="000051E0"/>
    <w:rsid w:val="00005800"/>
    <w:rsid w:val="0000598B"/>
    <w:rsid w:val="000059BE"/>
    <w:rsid w:val="00005BF7"/>
    <w:rsid w:val="0000611F"/>
    <w:rsid w:val="00006604"/>
    <w:rsid w:val="00006941"/>
    <w:rsid w:val="0000698B"/>
    <w:rsid w:val="00006AC9"/>
    <w:rsid w:val="00006C53"/>
    <w:rsid w:val="000070FF"/>
    <w:rsid w:val="000074EF"/>
    <w:rsid w:val="000075A5"/>
    <w:rsid w:val="0000777E"/>
    <w:rsid w:val="00007C3C"/>
    <w:rsid w:val="00010073"/>
    <w:rsid w:val="000100D6"/>
    <w:rsid w:val="0001027F"/>
    <w:rsid w:val="000104E1"/>
    <w:rsid w:val="000105BF"/>
    <w:rsid w:val="00010689"/>
    <w:rsid w:val="00010AD2"/>
    <w:rsid w:val="00010E25"/>
    <w:rsid w:val="00010EE9"/>
    <w:rsid w:val="00011167"/>
    <w:rsid w:val="00011C50"/>
    <w:rsid w:val="00011C83"/>
    <w:rsid w:val="00011E68"/>
    <w:rsid w:val="000120FC"/>
    <w:rsid w:val="00012978"/>
    <w:rsid w:val="00012E1B"/>
    <w:rsid w:val="00012F75"/>
    <w:rsid w:val="000131AB"/>
    <w:rsid w:val="000132C1"/>
    <w:rsid w:val="000147CD"/>
    <w:rsid w:val="00014977"/>
    <w:rsid w:val="000149A3"/>
    <w:rsid w:val="00014BE5"/>
    <w:rsid w:val="00014C8E"/>
    <w:rsid w:val="0001506F"/>
    <w:rsid w:val="00015534"/>
    <w:rsid w:val="0001562A"/>
    <w:rsid w:val="00015D09"/>
    <w:rsid w:val="00015FA0"/>
    <w:rsid w:val="00016096"/>
    <w:rsid w:val="0001678C"/>
    <w:rsid w:val="00017330"/>
    <w:rsid w:val="000174A9"/>
    <w:rsid w:val="00017C91"/>
    <w:rsid w:val="00020404"/>
    <w:rsid w:val="00020466"/>
    <w:rsid w:val="00020E30"/>
    <w:rsid w:val="00020EB9"/>
    <w:rsid w:val="00021616"/>
    <w:rsid w:val="0002171C"/>
    <w:rsid w:val="00021A11"/>
    <w:rsid w:val="00021E38"/>
    <w:rsid w:val="00022697"/>
    <w:rsid w:val="000229ED"/>
    <w:rsid w:val="00022EDD"/>
    <w:rsid w:val="0002368F"/>
    <w:rsid w:val="0002430F"/>
    <w:rsid w:val="0002447D"/>
    <w:rsid w:val="00024965"/>
    <w:rsid w:val="00024AC2"/>
    <w:rsid w:val="000250C7"/>
    <w:rsid w:val="0002564B"/>
    <w:rsid w:val="000256B6"/>
    <w:rsid w:val="00025800"/>
    <w:rsid w:val="000258E8"/>
    <w:rsid w:val="00025999"/>
    <w:rsid w:val="00026150"/>
    <w:rsid w:val="00026E64"/>
    <w:rsid w:val="000274DD"/>
    <w:rsid w:val="000278BC"/>
    <w:rsid w:val="00027935"/>
    <w:rsid w:val="00027C44"/>
    <w:rsid w:val="00027CDE"/>
    <w:rsid w:val="00027DC6"/>
    <w:rsid w:val="00027E9D"/>
    <w:rsid w:val="00027F7A"/>
    <w:rsid w:val="00030468"/>
    <w:rsid w:val="0003063A"/>
    <w:rsid w:val="000309E1"/>
    <w:rsid w:val="000309F6"/>
    <w:rsid w:val="00030EC0"/>
    <w:rsid w:val="00031E52"/>
    <w:rsid w:val="00032561"/>
    <w:rsid w:val="0003277D"/>
    <w:rsid w:val="00032902"/>
    <w:rsid w:val="00032F32"/>
    <w:rsid w:val="000330A6"/>
    <w:rsid w:val="000335F8"/>
    <w:rsid w:val="00033645"/>
    <w:rsid w:val="00033998"/>
    <w:rsid w:val="00033E7D"/>
    <w:rsid w:val="00034331"/>
    <w:rsid w:val="00034681"/>
    <w:rsid w:val="00034B26"/>
    <w:rsid w:val="00034BC4"/>
    <w:rsid w:val="000351E5"/>
    <w:rsid w:val="0003557F"/>
    <w:rsid w:val="00035727"/>
    <w:rsid w:val="000357AD"/>
    <w:rsid w:val="00035AF6"/>
    <w:rsid w:val="00035BD0"/>
    <w:rsid w:val="000362A2"/>
    <w:rsid w:val="0003632F"/>
    <w:rsid w:val="000364D0"/>
    <w:rsid w:val="00036616"/>
    <w:rsid w:val="000375EF"/>
    <w:rsid w:val="000379D0"/>
    <w:rsid w:val="00037A09"/>
    <w:rsid w:val="000400FF"/>
    <w:rsid w:val="00040199"/>
    <w:rsid w:val="000401DB"/>
    <w:rsid w:val="00040B51"/>
    <w:rsid w:val="00040D81"/>
    <w:rsid w:val="000410A2"/>
    <w:rsid w:val="00041423"/>
    <w:rsid w:val="000414AE"/>
    <w:rsid w:val="000416DD"/>
    <w:rsid w:val="00041A50"/>
    <w:rsid w:val="00041C41"/>
    <w:rsid w:val="0004201B"/>
    <w:rsid w:val="00042551"/>
    <w:rsid w:val="00042803"/>
    <w:rsid w:val="00042F60"/>
    <w:rsid w:val="000431EA"/>
    <w:rsid w:val="000434C4"/>
    <w:rsid w:val="000439FD"/>
    <w:rsid w:val="00043A8F"/>
    <w:rsid w:val="00043B6B"/>
    <w:rsid w:val="00043DC5"/>
    <w:rsid w:val="00043E67"/>
    <w:rsid w:val="00044050"/>
    <w:rsid w:val="0004405A"/>
    <w:rsid w:val="0004436D"/>
    <w:rsid w:val="00044564"/>
    <w:rsid w:val="00044763"/>
    <w:rsid w:val="0004477C"/>
    <w:rsid w:val="000447A5"/>
    <w:rsid w:val="0004485E"/>
    <w:rsid w:val="00044A6C"/>
    <w:rsid w:val="00044C31"/>
    <w:rsid w:val="00044D14"/>
    <w:rsid w:val="00044E4E"/>
    <w:rsid w:val="0004500F"/>
    <w:rsid w:val="0004554E"/>
    <w:rsid w:val="000456E3"/>
    <w:rsid w:val="00045757"/>
    <w:rsid w:val="0004575D"/>
    <w:rsid w:val="0004607C"/>
    <w:rsid w:val="00046334"/>
    <w:rsid w:val="000468A2"/>
    <w:rsid w:val="00046924"/>
    <w:rsid w:val="000469CE"/>
    <w:rsid w:val="000472ED"/>
    <w:rsid w:val="00047966"/>
    <w:rsid w:val="0004797B"/>
    <w:rsid w:val="00047C2E"/>
    <w:rsid w:val="00047C57"/>
    <w:rsid w:val="00047DD0"/>
    <w:rsid w:val="00047F3B"/>
    <w:rsid w:val="0005036B"/>
    <w:rsid w:val="00050669"/>
    <w:rsid w:val="0005089E"/>
    <w:rsid w:val="000508CB"/>
    <w:rsid w:val="00050AA7"/>
    <w:rsid w:val="00050F04"/>
    <w:rsid w:val="00051456"/>
    <w:rsid w:val="000515D3"/>
    <w:rsid w:val="00051794"/>
    <w:rsid w:val="00051D73"/>
    <w:rsid w:val="00052439"/>
    <w:rsid w:val="00052546"/>
    <w:rsid w:val="00052B90"/>
    <w:rsid w:val="00052C50"/>
    <w:rsid w:val="00052CF6"/>
    <w:rsid w:val="0005326C"/>
    <w:rsid w:val="000532B0"/>
    <w:rsid w:val="00053305"/>
    <w:rsid w:val="000533AB"/>
    <w:rsid w:val="0005340B"/>
    <w:rsid w:val="00053F20"/>
    <w:rsid w:val="00054786"/>
    <w:rsid w:val="000549F6"/>
    <w:rsid w:val="00054B50"/>
    <w:rsid w:val="00054C45"/>
    <w:rsid w:val="00054EB1"/>
    <w:rsid w:val="000551A5"/>
    <w:rsid w:val="000551B1"/>
    <w:rsid w:val="00055235"/>
    <w:rsid w:val="000553DA"/>
    <w:rsid w:val="000555DF"/>
    <w:rsid w:val="00055736"/>
    <w:rsid w:val="00055B4F"/>
    <w:rsid w:val="00055F1B"/>
    <w:rsid w:val="000565B9"/>
    <w:rsid w:val="00056679"/>
    <w:rsid w:val="000567DA"/>
    <w:rsid w:val="0005695B"/>
    <w:rsid w:val="00056F06"/>
    <w:rsid w:val="00057582"/>
    <w:rsid w:val="000575D5"/>
    <w:rsid w:val="00057806"/>
    <w:rsid w:val="00057B1B"/>
    <w:rsid w:val="000601C5"/>
    <w:rsid w:val="00060435"/>
    <w:rsid w:val="000604F0"/>
    <w:rsid w:val="00060555"/>
    <w:rsid w:val="00060DC2"/>
    <w:rsid w:val="0006157A"/>
    <w:rsid w:val="000625E2"/>
    <w:rsid w:val="00063766"/>
    <w:rsid w:val="00063915"/>
    <w:rsid w:val="00063FD5"/>
    <w:rsid w:val="00064042"/>
    <w:rsid w:val="000641CB"/>
    <w:rsid w:val="00064647"/>
    <w:rsid w:val="00064A66"/>
    <w:rsid w:val="00064C20"/>
    <w:rsid w:val="00064C31"/>
    <w:rsid w:val="0006517B"/>
    <w:rsid w:val="00065460"/>
    <w:rsid w:val="00065514"/>
    <w:rsid w:val="0006579C"/>
    <w:rsid w:val="0006594D"/>
    <w:rsid w:val="00065C3A"/>
    <w:rsid w:val="00065C9E"/>
    <w:rsid w:val="00065D80"/>
    <w:rsid w:val="00065E0B"/>
    <w:rsid w:val="00066039"/>
    <w:rsid w:val="0006634A"/>
    <w:rsid w:val="000663EB"/>
    <w:rsid w:val="000669D4"/>
    <w:rsid w:val="00066B58"/>
    <w:rsid w:val="0006730B"/>
    <w:rsid w:val="00067AD8"/>
    <w:rsid w:val="00067D01"/>
    <w:rsid w:val="00068C63"/>
    <w:rsid w:val="00070B71"/>
    <w:rsid w:val="00070CF6"/>
    <w:rsid w:val="00071417"/>
    <w:rsid w:val="00071A54"/>
    <w:rsid w:val="00071EC6"/>
    <w:rsid w:val="00071F1D"/>
    <w:rsid w:val="0007238C"/>
    <w:rsid w:val="000724AF"/>
    <w:rsid w:val="00072630"/>
    <w:rsid w:val="0007269B"/>
    <w:rsid w:val="0007361B"/>
    <w:rsid w:val="00073B81"/>
    <w:rsid w:val="00073C46"/>
    <w:rsid w:val="00073DCA"/>
    <w:rsid w:val="00073E1C"/>
    <w:rsid w:val="000740F8"/>
    <w:rsid w:val="0007411A"/>
    <w:rsid w:val="00074678"/>
    <w:rsid w:val="00074856"/>
    <w:rsid w:val="000749AA"/>
    <w:rsid w:val="00074E1E"/>
    <w:rsid w:val="00075025"/>
    <w:rsid w:val="00075179"/>
    <w:rsid w:val="000752C5"/>
    <w:rsid w:val="00075328"/>
    <w:rsid w:val="00075353"/>
    <w:rsid w:val="0007538D"/>
    <w:rsid w:val="000758B3"/>
    <w:rsid w:val="0007616D"/>
    <w:rsid w:val="000761A2"/>
    <w:rsid w:val="0007632F"/>
    <w:rsid w:val="00076897"/>
    <w:rsid w:val="00076FB5"/>
    <w:rsid w:val="0007724B"/>
    <w:rsid w:val="000773CC"/>
    <w:rsid w:val="0007755F"/>
    <w:rsid w:val="0007767F"/>
    <w:rsid w:val="000776B8"/>
    <w:rsid w:val="00077961"/>
    <w:rsid w:val="00077B3B"/>
    <w:rsid w:val="00077B9B"/>
    <w:rsid w:val="00077D68"/>
    <w:rsid w:val="00077F24"/>
    <w:rsid w:val="000801C4"/>
    <w:rsid w:val="00080322"/>
    <w:rsid w:val="0008032F"/>
    <w:rsid w:val="00080A5B"/>
    <w:rsid w:val="00080A71"/>
    <w:rsid w:val="00080FF3"/>
    <w:rsid w:val="00081135"/>
    <w:rsid w:val="00081A82"/>
    <w:rsid w:val="00081B33"/>
    <w:rsid w:val="00081E79"/>
    <w:rsid w:val="00081E82"/>
    <w:rsid w:val="00082A61"/>
    <w:rsid w:val="00082D8E"/>
    <w:rsid w:val="00082EDC"/>
    <w:rsid w:val="00082F79"/>
    <w:rsid w:val="000835A1"/>
    <w:rsid w:val="000836F2"/>
    <w:rsid w:val="000837F2"/>
    <w:rsid w:val="00083A01"/>
    <w:rsid w:val="00083F04"/>
    <w:rsid w:val="000842ED"/>
    <w:rsid w:val="000843AA"/>
    <w:rsid w:val="000843B3"/>
    <w:rsid w:val="00084431"/>
    <w:rsid w:val="000844E1"/>
    <w:rsid w:val="00084EA0"/>
    <w:rsid w:val="00085426"/>
    <w:rsid w:val="0008598B"/>
    <w:rsid w:val="000859A7"/>
    <w:rsid w:val="00085AEF"/>
    <w:rsid w:val="00085E92"/>
    <w:rsid w:val="0008608E"/>
    <w:rsid w:val="000861E4"/>
    <w:rsid w:val="000867DE"/>
    <w:rsid w:val="00086A54"/>
    <w:rsid w:val="00087799"/>
    <w:rsid w:val="00087B26"/>
    <w:rsid w:val="00087B84"/>
    <w:rsid w:val="000904B9"/>
    <w:rsid w:val="000909D7"/>
    <w:rsid w:val="00090D5D"/>
    <w:rsid w:val="00090F48"/>
    <w:rsid w:val="00090F6B"/>
    <w:rsid w:val="000918CF"/>
    <w:rsid w:val="000920E3"/>
    <w:rsid w:val="000923BF"/>
    <w:rsid w:val="0009270A"/>
    <w:rsid w:val="00092755"/>
    <w:rsid w:val="00092B3A"/>
    <w:rsid w:val="00092F53"/>
    <w:rsid w:val="00093C90"/>
    <w:rsid w:val="00093D63"/>
    <w:rsid w:val="00093DCF"/>
    <w:rsid w:val="00093F79"/>
    <w:rsid w:val="0009476B"/>
    <w:rsid w:val="000947D5"/>
    <w:rsid w:val="000949DB"/>
    <w:rsid w:val="00094B8C"/>
    <w:rsid w:val="000951AB"/>
    <w:rsid w:val="000954EF"/>
    <w:rsid w:val="000956D0"/>
    <w:rsid w:val="000957C5"/>
    <w:rsid w:val="00095AA0"/>
    <w:rsid w:val="00095CB5"/>
    <w:rsid w:val="00096318"/>
    <w:rsid w:val="00096458"/>
    <w:rsid w:val="00096567"/>
    <w:rsid w:val="000965DA"/>
    <w:rsid w:val="00096AC6"/>
    <w:rsid w:val="00097129"/>
    <w:rsid w:val="00097206"/>
    <w:rsid w:val="00097CEF"/>
    <w:rsid w:val="00097DB3"/>
    <w:rsid w:val="00097EE7"/>
    <w:rsid w:val="000A021A"/>
    <w:rsid w:val="000A0249"/>
    <w:rsid w:val="000A05D5"/>
    <w:rsid w:val="000A078D"/>
    <w:rsid w:val="000A0BB1"/>
    <w:rsid w:val="000A226D"/>
    <w:rsid w:val="000A236D"/>
    <w:rsid w:val="000A2451"/>
    <w:rsid w:val="000A2591"/>
    <w:rsid w:val="000A26A3"/>
    <w:rsid w:val="000A2825"/>
    <w:rsid w:val="000A2BA4"/>
    <w:rsid w:val="000A2EAB"/>
    <w:rsid w:val="000A30E9"/>
    <w:rsid w:val="000A30F2"/>
    <w:rsid w:val="000A3A2F"/>
    <w:rsid w:val="000A3A6E"/>
    <w:rsid w:val="000A3BC5"/>
    <w:rsid w:val="000A3C5B"/>
    <w:rsid w:val="000A3C66"/>
    <w:rsid w:val="000A430B"/>
    <w:rsid w:val="000A49B5"/>
    <w:rsid w:val="000A509C"/>
    <w:rsid w:val="000A5242"/>
    <w:rsid w:val="000A5832"/>
    <w:rsid w:val="000A5A5A"/>
    <w:rsid w:val="000A5BE4"/>
    <w:rsid w:val="000A5E6A"/>
    <w:rsid w:val="000A675A"/>
    <w:rsid w:val="000A6A1E"/>
    <w:rsid w:val="000A7844"/>
    <w:rsid w:val="000B0155"/>
    <w:rsid w:val="000B088A"/>
    <w:rsid w:val="000B0A88"/>
    <w:rsid w:val="000B0B78"/>
    <w:rsid w:val="000B11DD"/>
    <w:rsid w:val="000B1208"/>
    <w:rsid w:val="000B164C"/>
    <w:rsid w:val="000B1AE3"/>
    <w:rsid w:val="000B1E20"/>
    <w:rsid w:val="000B21BB"/>
    <w:rsid w:val="000B2C06"/>
    <w:rsid w:val="000B2E0B"/>
    <w:rsid w:val="000B30B5"/>
    <w:rsid w:val="000B33F9"/>
    <w:rsid w:val="000B3863"/>
    <w:rsid w:val="000B3C59"/>
    <w:rsid w:val="000B3DCE"/>
    <w:rsid w:val="000B3F2A"/>
    <w:rsid w:val="000B40D8"/>
    <w:rsid w:val="000B4217"/>
    <w:rsid w:val="000B44E6"/>
    <w:rsid w:val="000B46E4"/>
    <w:rsid w:val="000B48B1"/>
    <w:rsid w:val="000B4C07"/>
    <w:rsid w:val="000B4C72"/>
    <w:rsid w:val="000B4DC2"/>
    <w:rsid w:val="000B53C4"/>
    <w:rsid w:val="000B55F8"/>
    <w:rsid w:val="000B5A7E"/>
    <w:rsid w:val="000B5DB7"/>
    <w:rsid w:val="000B61B1"/>
    <w:rsid w:val="000B62C4"/>
    <w:rsid w:val="000B6846"/>
    <w:rsid w:val="000B68DF"/>
    <w:rsid w:val="000B6A3A"/>
    <w:rsid w:val="000B6FD4"/>
    <w:rsid w:val="000B73DA"/>
    <w:rsid w:val="000B73ED"/>
    <w:rsid w:val="000B73F8"/>
    <w:rsid w:val="000B7804"/>
    <w:rsid w:val="000B784F"/>
    <w:rsid w:val="000B7CA7"/>
    <w:rsid w:val="000B7DB4"/>
    <w:rsid w:val="000C0100"/>
    <w:rsid w:val="000C085B"/>
    <w:rsid w:val="000C0A5C"/>
    <w:rsid w:val="000C0B37"/>
    <w:rsid w:val="000C0D8A"/>
    <w:rsid w:val="000C0E9B"/>
    <w:rsid w:val="000C11F9"/>
    <w:rsid w:val="000C1323"/>
    <w:rsid w:val="000C1A69"/>
    <w:rsid w:val="000C1C4E"/>
    <w:rsid w:val="000C1EFE"/>
    <w:rsid w:val="000C22B5"/>
    <w:rsid w:val="000C2315"/>
    <w:rsid w:val="000C24A3"/>
    <w:rsid w:val="000C2988"/>
    <w:rsid w:val="000C2A7A"/>
    <w:rsid w:val="000C2F9E"/>
    <w:rsid w:val="000C2FF3"/>
    <w:rsid w:val="000C37B0"/>
    <w:rsid w:val="000C3A10"/>
    <w:rsid w:val="000C3BE0"/>
    <w:rsid w:val="000C3D5E"/>
    <w:rsid w:val="000C3E7F"/>
    <w:rsid w:val="000C44C9"/>
    <w:rsid w:val="000C4641"/>
    <w:rsid w:val="000C4D12"/>
    <w:rsid w:val="000C4DAD"/>
    <w:rsid w:val="000C5599"/>
    <w:rsid w:val="000C56D6"/>
    <w:rsid w:val="000C5767"/>
    <w:rsid w:val="000C5972"/>
    <w:rsid w:val="000C5A9F"/>
    <w:rsid w:val="000C5C02"/>
    <w:rsid w:val="000C5CD5"/>
    <w:rsid w:val="000C6331"/>
    <w:rsid w:val="000C644E"/>
    <w:rsid w:val="000C6567"/>
    <w:rsid w:val="000C675F"/>
    <w:rsid w:val="000C69D2"/>
    <w:rsid w:val="000C69FB"/>
    <w:rsid w:val="000C6B57"/>
    <w:rsid w:val="000C6EAB"/>
    <w:rsid w:val="000C7401"/>
    <w:rsid w:val="000C75AE"/>
    <w:rsid w:val="000C7778"/>
    <w:rsid w:val="000D0272"/>
    <w:rsid w:val="000D035B"/>
    <w:rsid w:val="000D0563"/>
    <w:rsid w:val="000D0599"/>
    <w:rsid w:val="000D07D0"/>
    <w:rsid w:val="000D08D8"/>
    <w:rsid w:val="000D0A1B"/>
    <w:rsid w:val="000D1254"/>
    <w:rsid w:val="000D1340"/>
    <w:rsid w:val="000D1617"/>
    <w:rsid w:val="000D1B48"/>
    <w:rsid w:val="000D1BFF"/>
    <w:rsid w:val="000D1E2D"/>
    <w:rsid w:val="000D1F38"/>
    <w:rsid w:val="000D22F5"/>
    <w:rsid w:val="000D24E4"/>
    <w:rsid w:val="000D28E1"/>
    <w:rsid w:val="000D2B56"/>
    <w:rsid w:val="000D2B78"/>
    <w:rsid w:val="000D2D86"/>
    <w:rsid w:val="000D300B"/>
    <w:rsid w:val="000D31BC"/>
    <w:rsid w:val="000D3220"/>
    <w:rsid w:val="000D32B6"/>
    <w:rsid w:val="000D355A"/>
    <w:rsid w:val="000D3BB0"/>
    <w:rsid w:val="000D4236"/>
    <w:rsid w:val="000D425A"/>
    <w:rsid w:val="000D4A73"/>
    <w:rsid w:val="000D4E23"/>
    <w:rsid w:val="000D4E8D"/>
    <w:rsid w:val="000D57B0"/>
    <w:rsid w:val="000D57B1"/>
    <w:rsid w:val="000D5C28"/>
    <w:rsid w:val="000D5D50"/>
    <w:rsid w:val="000D5E48"/>
    <w:rsid w:val="000D5F9D"/>
    <w:rsid w:val="000D62B4"/>
    <w:rsid w:val="000D6312"/>
    <w:rsid w:val="000D64E6"/>
    <w:rsid w:val="000D6746"/>
    <w:rsid w:val="000D6C8C"/>
    <w:rsid w:val="000D716A"/>
    <w:rsid w:val="000D7A17"/>
    <w:rsid w:val="000D7C83"/>
    <w:rsid w:val="000D982E"/>
    <w:rsid w:val="000E0699"/>
    <w:rsid w:val="000E0AC5"/>
    <w:rsid w:val="000E174A"/>
    <w:rsid w:val="000E1A0E"/>
    <w:rsid w:val="000E1B7C"/>
    <w:rsid w:val="000E2109"/>
    <w:rsid w:val="000E235C"/>
    <w:rsid w:val="000E2777"/>
    <w:rsid w:val="000E2A34"/>
    <w:rsid w:val="000E2CE1"/>
    <w:rsid w:val="000E320E"/>
    <w:rsid w:val="000E397F"/>
    <w:rsid w:val="000E3B45"/>
    <w:rsid w:val="000E4431"/>
    <w:rsid w:val="000E5305"/>
    <w:rsid w:val="000E54E7"/>
    <w:rsid w:val="000E56A1"/>
    <w:rsid w:val="000E5AFA"/>
    <w:rsid w:val="000E633E"/>
    <w:rsid w:val="000E65B9"/>
    <w:rsid w:val="000E677C"/>
    <w:rsid w:val="000E6A22"/>
    <w:rsid w:val="000E6A37"/>
    <w:rsid w:val="000E6BBB"/>
    <w:rsid w:val="000E6C93"/>
    <w:rsid w:val="000E6FC3"/>
    <w:rsid w:val="000E709B"/>
    <w:rsid w:val="000E746A"/>
    <w:rsid w:val="000E7657"/>
    <w:rsid w:val="000E79D1"/>
    <w:rsid w:val="000F00FF"/>
    <w:rsid w:val="000F010E"/>
    <w:rsid w:val="000F0DF1"/>
    <w:rsid w:val="000F1090"/>
    <w:rsid w:val="000F1316"/>
    <w:rsid w:val="000F1476"/>
    <w:rsid w:val="000F17F3"/>
    <w:rsid w:val="000F1972"/>
    <w:rsid w:val="000F1CD6"/>
    <w:rsid w:val="000F20A4"/>
    <w:rsid w:val="000F2D8E"/>
    <w:rsid w:val="000F2E14"/>
    <w:rsid w:val="000F31AA"/>
    <w:rsid w:val="000F3259"/>
    <w:rsid w:val="000F389B"/>
    <w:rsid w:val="000F3A43"/>
    <w:rsid w:val="000F3A53"/>
    <w:rsid w:val="000F4166"/>
    <w:rsid w:val="000F4F47"/>
    <w:rsid w:val="000F50FC"/>
    <w:rsid w:val="000F523F"/>
    <w:rsid w:val="000F59D2"/>
    <w:rsid w:val="000F5D6C"/>
    <w:rsid w:val="000F5DA3"/>
    <w:rsid w:val="000F633C"/>
    <w:rsid w:val="000F634B"/>
    <w:rsid w:val="000F7730"/>
    <w:rsid w:val="0010003D"/>
    <w:rsid w:val="001000E5"/>
    <w:rsid w:val="001001C5"/>
    <w:rsid w:val="001003A1"/>
    <w:rsid w:val="001007EF"/>
    <w:rsid w:val="00100ADC"/>
    <w:rsid w:val="00100AF6"/>
    <w:rsid w:val="00100B13"/>
    <w:rsid w:val="00100CB9"/>
    <w:rsid w:val="00100E62"/>
    <w:rsid w:val="00101019"/>
    <w:rsid w:val="001011F0"/>
    <w:rsid w:val="0010144E"/>
    <w:rsid w:val="0010169B"/>
    <w:rsid w:val="001016DB"/>
    <w:rsid w:val="00101790"/>
    <w:rsid w:val="00101DCE"/>
    <w:rsid w:val="0010245D"/>
    <w:rsid w:val="00102804"/>
    <w:rsid w:val="00102C50"/>
    <w:rsid w:val="00103082"/>
    <w:rsid w:val="00103145"/>
    <w:rsid w:val="00103CF6"/>
    <w:rsid w:val="00104367"/>
    <w:rsid w:val="00104928"/>
    <w:rsid w:val="00104960"/>
    <w:rsid w:val="00104A1B"/>
    <w:rsid w:val="00104C3E"/>
    <w:rsid w:val="00104DDA"/>
    <w:rsid w:val="0010527A"/>
    <w:rsid w:val="00105CAA"/>
    <w:rsid w:val="00105FBB"/>
    <w:rsid w:val="001064D9"/>
    <w:rsid w:val="001064DD"/>
    <w:rsid w:val="00106BDE"/>
    <w:rsid w:val="00106F0F"/>
    <w:rsid w:val="00106F11"/>
    <w:rsid w:val="00107445"/>
    <w:rsid w:val="00107710"/>
    <w:rsid w:val="00107A34"/>
    <w:rsid w:val="00107A38"/>
    <w:rsid w:val="00107C0D"/>
    <w:rsid w:val="00107DCC"/>
    <w:rsid w:val="00107E65"/>
    <w:rsid w:val="00107EA3"/>
    <w:rsid w:val="00107F9D"/>
    <w:rsid w:val="001100B8"/>
    <w:rsid w:val="00110115"/>
    <w:rsid w:val="00110305"/>
    <w:rsid w:val="00110372"/>
    <w:rsid w:val="001106BC"/>
    <w:rsid w:val="00110B61"/>
    <w:rsid w:val="00110B92"/>
    <w:rsid w:val="00110DD1"/>
    <w:rsid w:val="001115C0"/>
    <w:rsid w:val="00111600"/>
    <w:rsid w:val="001118C1"/>
    <w:rsid w:val="001118E0"/>
    <w:rsid w:val="00111A07"/>
    <w:rsid w:val="00111C44"/>
    <w:rsid w:val="00111FB6"/>
    <w:rsid w:val="0011246E"/>
    <w:rsid w:val="00112738"/>
    <w:rsid w:val="001129DF"/>
    <w:rsid w:val="00112BB8"/>
    <w:rsid w:val="00112E1E"/>
    <w:rsid w:val="001135E7"/>
    <w:rsid w:val="00113871"/>
    <w:rsid w:val="00113F4A"/>
    <w:rsid w:val="00114542"/>
    <w:rsid w:val="00114815"/>
    <w:rsid w:val="00114822"/>
    <w:rsid w:val="00114E60"/>
    <w:rsid w:val="00115408"/>
    <w:rsid w:val="00115948"/>
    <w:rsid w:val="00115966"/>
    <w:rsid w:val="001159CC"/>
    <w:rsid w:val="001160FB"/>
    <w:rsid w:val="0011615E"/>
    <w:rsid w:val="00116442"/>
    <w:rsid w:val="001164EC"/>
    <w:rsid w:val="00116642"/>
    <w:rsid w:val="00116CB7"/>
    <w:rsid w:val="0011762D"/>
    <w:rsid w:val="0012036B"/>
    <w:rsid w:val="0012156B"/>
    <w:rsid w:val="00121752"/>
    <w:rsid w:val="00121A44"/>
    <w:rsid w:val="00121E70"/>
    <w:rsid w:val="00122014"/>
    <w:rsid w:val="001227A8"/>
    <w:rsid w:val="00122813"/>
    <w:rsid w:val="0012282F"/>
    <w:rsid w:val="001229BA"/>
    <w:rsid w:val="00122A74"/>
    <w:rsid w:val="00122A85"/>
    <w:rsid w:val="00122B41"/>
    <w:rsid w:val="0012302B"/>
    <w:rsid w:val="001240C0"/>
    <w:rsid w:val="00124216"/>
    <w:rsid w:val="0012442B"/>
    <w:rsid w:val="00124B3A"/>
    <w:rsid w:val="00125033"/>
    <w:rsid w:val="001252BE"/>
    <w:rsid w:val="001253D8"/>
    <w:rsid w:val="0012546A"/>
    <w:rsid w:val="00125735"/>
    <w:rsid w:val="0012597C"/>
    <w:rsid w:val="00125DA2"/>
    <w:rsid w:val="00125F2E"/>
    <w:rsid w:val="00126F00"/>
    <w:rsid w:val="0012702A"/>
    <w:rsid w:val="00127239"/>
    <w:rsid w:val="001278E1"/>
    <w:rsid w:val="00127A3B"/>
    <w:rsid w:val="00127EEA"/>
    <w:rsid w:val="00127FDC"/>
    <w:rsid w:val="00130A67"/>
    <w:rsid w:val="00130D0E"/>
    <w:rsid w:val="00131A53"/>
    <w:rsid w:val="00131AA7"/>
    <w:rsid w:val="001321A5"/>
    <w:rsid w:val="0013256B"/>
    <w:rsid w:val="001325A2"/>
    <w:rsid w:val="00132853"/>
    <w:rsid w:val="00132B0D"/>
    <w:rsid w:val="00132BA1"/>
    <w:rsid w:val="00132EA2"/>
    <w:rsid w:val="0013304F"/>
    <w:rsid w:val="001331AA"/>
    <w:rsid w:val="00133A13"/>
    <w:rsid w:val="00133C5C"/>
    <w:rsid w:val="00133DE5"/>
    <w:rsid w:val="001341D6"/>
    <w:rsid w:val="00134A58"/>
    <w:rsid w:val="00134BE3"/>
    <w:rsid w:val="00134D9F"/>
    <w:rsid w:val="00134DD3"/>
    <w:rsid w:val="00135071"/>
    <w:rsid w:val="0013536D"/>
    <w:rsid w:val="001357D6"/>
    <w:rsid w:val="00135B3A"/>
    <w:rsid w:val="00136022"/>
    <w:rsid w:val="0013604B"/>
    <w:rsid w:val="00136336"/>
    <w:rsid w:val="001364E2"/>
    <w:rsid w:val="0013652F"/>
    <w:rsid w:val="0013667B"/>
    <w:rsid w:val="00136730"/>
    <w:rsid w:val="001368D0"/>
    <w:rsid w:val="001369B9"/>
    <w:rsid w:val="00136BD2"/>
    <w:rsid w:val="00136D30"/>
    <w:rsid w:val="0013776F"/>
    <w:rsid w:val="00137ACE"/>
    <w:rsid w:val="001401EC"/>
    <w:rsid w:val="0014033F"/>
    <w:rsid w:val="00140606"/>
    <w:rsid w:val="00140AB7"/>
    <w:rsid w:val="00140C09"/>
    <w:rsid w:val="00140E5D"/>
    <w:rsid w:val="00141058"/>
    <w:rsid w:val="0014173F"/>
    <w:rsid w:val="00141E01"/>
    <w:rsid w:val="00141F2E"/>
    <w:rsid w:val="0014257A"/>
    <w:rsid w:val="00142682"/>
    <w:rsid w:val="00142728"/>
    <w:rsid w:val="00142B1D"/>
    <w:rsid w:val="00142C43"/>
    <w:rsid w:val="00142C52"/>
    <w:rsid w:val="00142D46"/>
    <w:rsid w:val="00142FD0"/>
    <w:rsid w:val="00143492"/>
    <w:rsid w:val="001436C1"/>
    <w:rsid w:val="00143AD0"/>
    <w:rsid w:val="00143DEC"/>
    <w:rsid w:val="00144458"/>
    <w:rsid w:val="001448A4"/>
    <w:rsid w:val="00144E24"/>
    <w:rsid w:val="00144E54"/>
    <w:rsid w:val="00145597"/>
    <w:rsid w:val="00145816"/>
    <w:rsid w:val="00145BC0"/>
    <w:rsid w:val="00145BC1"/>
    <w:rsid w:val="00145D60"/>
    <w:rsid w:val="00145F0A"/>
    <w:rsid w:val="001462AE"/>
    <w:rsid w:val="001472EA"/>
    <w:rsid w:val="0014744B"/>
    <w:rsid w:val="00147617"/>
    <w:rsid w:val="00147BB5"/>
    <w:rsid w:val="0014A4FB"/>
    <w:rsid w:val="001500E4"/>
    <w:rsid w:val="001502A5"/>
    <w:rsid w:val="00150566"/>
    <w:rsid w:val="00150748"/>
    <w:rsid w:val="001508A5"/>
    <w:rsid w:val="00150C40"/>
    <w:rsid w:val="001510C2"/>
    <w:rsid w:val="0015115E"/>
    <w:rsid w:val="001511E9"/>
    <w:rsid w:val="00151216"/>
    <w:rsid w:val="00151713"/>
    <w:rsid w:val="00151A0F"/>
    <w:rsid w:val="00151CBA"/>
    <w:rsid w:val="00151D67"/>
    <w:rsid w:val="00152280"/>
    <w:rsid w:val="00152DAC"/>
    <w:rsid w:val="00152DBC"/>
    <w:rsid w:val="00152F50"/>
    <w:rsid w:val="001536C6"/>
    <w:rsid w:val="00153B95"/>
    <w:rsid w:val="00153EE2"/>
    <w:rsid w:val="00154064"/>
    <w:rsid w:val="00154072"/>
    <w:rsid w:val="00154B2A"/>
    <w:rsid w:val="00154C57"/>
    <w:rsid w:val="00154D41"/>
    <w:rsid w:val="0015544E"/>
    <w:rsid w:val="00155532"/>
    <w:rsid w:val="00155607"/>
    <w:rsid w:val="0015578E"/>
    <w:rsid w:val="00155972"/>
    <w:rsid w:val="00155C2B"/>
    <w:rsid w:val="001560F0"/>
    <w:rsid w:val="00156235"/>
    <w:rsid w:val="00156589"/>
    <w:rsid w:val="001566D6"/>
    <w:rsid w:val="0015696B"/>
    <w:rsid w:val="00156EF9"/>
    <w:rsid w:val="001570B8"/>
    <w:rsid w:val="00157261"/>
    <w:rsid w:val="001572E8"/>
    <w:rsid w:val="00157779"/>
    <w:rsid w:val="0015788F"/>
    <w:rsid w:val="001579D0"/>
    <w:rsid w:val="00160491"/>
    <w:rsid w:val="001606A8"/>
    <w:rsid w:val="001606EA"/>
    <w:rsid w:val="001606EB"/>
    <w:rsid w:val="00160782"/>
    <w:rsid w:val="001609A9"/>
    <w:rsid w:val="00160DE1"/>
    <w:rsid w:val="00160F9B"/>
    <w:rsid w:val="00160FA3"/>
    <w:rsid w:val="00161060"/>
    <w:rsid w:val="001612A1"/>
    <w:rsid w:val="001613C8"/>
    <w:rsid w:val="001615F2"/>
    <w:rsid w:val="00161837"/>
    <w:rsid w:val="001618E5"/>
    <w:rsid w:val="00161D71"/>
    <w:rsid w:val="00161E56"/>
    <w:rsid w:val="00162609"/>
    <w:rsid w:val="00162CC6"/>
    <w:rsid w:val="00162DE8"/>
    <w:rsid w:val="00162E87"/>
    <w:rsid w:val="00162F75"/>
    <w:rsid w:val="00162FF7"/>
    <w:rsid w:val="00163022"/>
    <w:rsid w:val="0016334C"/>
    <w:rsid w:val="0016482B"/>
    <w:rsid w:val="00164A02"/>
    <w:rsid w:val="00164E03"/>
    <w:rsid w:val="00164E10"/>
    <w:rsid w:val="00164EA8"/>
    <w:rsid w:val="001650F5"/>
    <w:rsid w:val="001652E7"/>
    <w:rsid w:val="00165632"/>
    <w:rsid w:val="0016566B"/>
    <w:rsid w:val="00165700"/>
    <w:rsid w:val="00165799"/>
    <w:rsid w:val="00165DF6"/>
    <w:rsid w:val="00165E8F"/>
    <w:rsid w:val="00166108"/>
    <w:rsid w:val="0016631B"/>
    <w:rsid w:val="001664B5"/>
    <w:rsid w:val="00166593"/>
    <w:rsid w:val="00166AB4"/>
    <w:rsid w:val="00166BA9"/>
    <w:rsid w:val="00167A01"/>
    <w:rsid w:val="00167DA0"/>
    <w:rsid w:val="00170638"/>
    <w:rsid w:val="001707A8"/>
    <w:rsid w:val="00170CB9"/>
    <w:rsid w:val="00170E52"/>
    <w:rsid w:val="00170EB7"/>
    <w:rsid w:val="00171544"/>
    <w:rsid w:val="00171670"/>
    <w:rsid w:val="00171680"/>
    <w:rsid w:val="00171A7A"/>
    <w:rsid w:val="00171C07"/>
    <w:rsid w:val="00171C5E"/>
    <w:rsid w:val="00171F18"/>
    <w:rsid w:val="0017231D"/>
    <w:rsid w:val="00172CC8"/>
    <w:rsid w:val="00172DBD"/>
    <w:rsid w:val="00172E8D"/>
    <w:rsid w:val="00173059"/>
    <w:rsid w:val="001731FD"/>
    <w:rsid w:val="00173698"/>
    <w:rsid w:val="0017378A"/>
    <w:rsid w:val="00173DB7"/>
    <w:rsid w:val="00174049"/>
    <w:rsid w:val="001746B8"/>
    <w:rsid w:val="001747EC"/>
    <w:rsid w:val="00174A5B"/>
    <w:rsid w:val="00174AAF"/>
    <w:rsid w:val="00174FD2"/>
    <w:rsid w:val="0017547C"/>
    <w:rsid w:val="001762A3"/>
    <w:rsid w:val="001766D0"/>
    <w:rsid w:val="001766DE"/>
    <w:rsid w:val="0017682C"/>
    <w:rsid w:val="001769E7"/>
    <w:rsid w:val="00176A18"/>
    <w:rsid w:val="00176A59"/>
    <w:rsid w:val="00176DA7"/>
    <w:rsid w:val="001771F9"/>
    <w:rsid w:val="00177241"/>
    <w:rsid w:val="00177917"/>
    <w:rsid w:val="001779CE"/>
    <w:rsid w:val="001801F4"/>
    <w:rsid w:val="001805E8"/>
    <w:rsid w:val="0018065F"/>
    <w:rsid w:val="00180CA2"/>
    <w:rsid w:val="001814BE"/>
    <w:rsid w:val="00181936"/>
    <w:rsid w:val="00181A8B"/>
    <w:rsid w:val="00181E22"/>
    <w:rsid w:val="0018224B"/>
    <w:rsid w:val="00182A5B"/>
    <w:rsid w:val="00182CEA"/>
    <w:rsid w:val="00182F04"/>
    <w:rsid w:val="00182FDA"/>
    <w:rsid w:val="001830D9"/>
    <w:rsid w:val="00183337"/>
    <w:rsid w:val="001833B8"/>
    <w:rsid w:val="00183435"/>
    <w:rsid w:val="00183513"/>
    <w:rsid w:val="001836BF"/>
    <w:rsid w:val="00183AEB"/>
    <w:rsid w:val="00183AF3"/>
    <w:rsid w:val="00183C5F"/>
    <w:rsid w:val="001843E7"/>
    <w:rsid w:val="00184D00"/>
    <w:rsid w:val="00185113"/>
    <w:rsid w:val="0018522A"/>
    <w:rsid w:val="00185744"/>
    <w:rsid w:val="001859CE"/>
    <w:rsid w:val="00185C36"/>
    <w:rsid w:val="00185EA5"/>
    <w:rsid w:val="001864E5"/>
    <w:rsid w:val="00186D3A"/>
    <w:rsid w:val="00187832"/>
    <w:rsid w:val="00187E3A"/>
    <w:rsid w:val="00190035"/>
    <w:rsid w:val="00190889"/>
    <w:rsid w:val="00190C3C"/>
    <w:rsid w:val="00190F27"/>
    <w:rsid w:val="00191223"/>
    <w:rsid w:val="00191780"/>
    <w:rsid w:val="00191B7E"/>
    <w:rsid w:val="00191C09"/>
    <w:rsid w:val="00191F3B"/>
    <w:rsid w:val="0019228B"/>
    <w:rsid w:val="00192645"/>
    <w:rsid w:val="00192820"/>
    <w:rsid w:val="00192F7D"/>
    <w:rsid w:val="001930E6"/>
    <w:rsid w:val="0019315E"/>
    <w:rsid w:val="00193241"/>
    <w:rsid w:val="0019466A"/>
    <w:rsid w:val="001947D6"/>
    <w:rsid w:val="001948F3"/>
    <w:rsid w:val="001950BB"/>
    <w:rsid w:val="001954CE"/>
    <w:rsid w:val="00195A21"/>
    <w:rsid w:val="00195B62"/>
    <w:rsid w:val="00195CEB"/>
    <w:rsid w:val="001961B1"/>
    <w:rsid w:val="00196B36"/>
    <w:rsid w:val="00196DAA"/>
    <w:rsid w:val="00196DF1"/>
    <w:rsid w:val="00197045"/>
    <w:rsid w:val="00197450"/>
    <w:rsid w:val="00197716"/>
    <w:rsid w:val="0019788E"/>
    <w:rsid w:val="001978DA"/>
    <w:rsid w:val="00197AA0"/>
    <w:rsid w:val="00197D2B"/>
    <w:rsid w:val="00197ECC"/>
    <w:rsid w:val="00197F92"/>
    <w:rsid w:val="00197FDF"/>
    <w:rsid w:val="001A0C0E"/>
    <w:rsid w:val="001A0C92"/>
    <w:rsid w:val="001A0EE1"/>
    <w:rsid w:val="001A0F15"/>
    <w:rsid w:val="001A1018"/>
    <w:rsid w:val="001A1065"/>
    <w:rsid w:val="001A133E"/>
    <w:rsid w:val="001A136D"/>
    <w:rsid w:val="001A183F"/>
    <w:rsid w:val="001A1979"/>
    <w:rsid w:val="001A1BBF"/>
    <w:rsid w:val="001A1D43"/>
    <w:rsid w:val="001A273F"/>
    <w:rsid w:val="001A2C5A"/>
    <w:rsid w:val="001A2D13"/>
    <w:rsid w:val="001A3267"/>
    <w:rsid w:val="001A3AB6"/>
    <w:rsid w:val="001A3D6E"/>
    <w:rsid w:val="001A411C"/>
    <w:rsid w:val="001A4382"/>
    <w:rsid w:val="001A49F9"/>
    <w:rsid w:val="001A4A23"/>
    <w:rsid w:val="001A4C84"/>
    <w:rsid w:val="001A4E53"/>
    <w:rsid w:val="001A536E"/>
    <w:rsid w:val="001A58EF"/>
    <w:rsid w:val="001A5EB8"/>
    <w:rsid w:val="001A646E"/>
    <w:rsid w:val="001A6944"/>
    <w:rsid w:val="001A6BB6"/>
    <w:rsid w:val="001A6FFD"/>
    <w:rsid w:val="001A74DB"/>
    <w:rsid w:val="001A75AC"/>
    <w:rsid w:val="001A771C"/>
    <w:rsid w:val="001A7B5D"/>
    <w:rsid w:val="001B04BF"/>
    <w:rsid w:val="001B0534"/>
    <w:rsid w:val="001B054B"/>
    <w:rsid w:val="001B064A"/>
    <w:rsid w:val="001B08F9"/>
    <w:rsid w:val="001B1776"/>
    <w:rsid w:val="001B1DB9"/>
    <w:rsid w:val="001B1E9D"/>
    <w:rsid w:val="001B2161"/>
    <w:rsid w:val="001B21DB"/>
    <w:rsid w:val="001B2879"/>
    <w:rsid w:val="001B2B75"/>
    <w:rsid w:val="001B2E2F"/>
    <w:rsid w:val="001B2F01"/>
    <w:rsid w:val="001B3017"/>
    <w:rsid w:val="001B30C4"/>
    <w:rsid w:val="001B34B1"/>
    <w:rsid w:val="001B35D6"/>
    <w:rsid w:val="001B3755"/>
    <w:rsid w:val="001B381A"/>
    <w:rsid w:val="001B3C24"/>
    <w:rsid w:val="001B4017"/>
    <w:rsid w:val="001B43FB"/>
    <w:rsid w:val="001B455D"/>
    <w:rsid w:val="001B4923"/>
    <w:rsid w:val="001B49AC"/>
    <w:rsid w:val="001B4A02"/>
    <w:rsid w:val="001B4E28"/>
    <w:rsid w:val="001B5360"/>
    <w:rsid w:val="001B53DF"/>
    <w:rsid w:val="001B6731"/>
    <w:rsid w:val="001B6D3F"/>
    <w:rsid w:val="001B6D7F"/>
    <w:rsid w:val="001B7015"/>
    <w:rsid w:val="001B7663"/>
    <w:rsid w:val="001B7708"/>
    <w:rsid w:val="001B7756"/>
    <w:rsid w:val="001B792C"/>
    <w:rsid w:val="001B7FBA"/>
    <w:rsid w:val="001C0267"/>
    <w:rsid w:val="001C02E8"/>
    <w:rsid w:val="001C0A64"/>
    <w:rsid w:val="001C0E24"/>
    <w:rsid w:val="001C12F0"/>
    <w:rsid w:val="001C1616"/>
    <w:rsid w:val="001C1C84"/>
    <w:rsid w:val="001C2834"/>
    <w:rsid w:val="001C2FC4"/>
    <w:rsid w:val="001C3195"/>
    <w:rsid w:val="001C3300"/>
    <w:rsid w:val="001C340C"/>
    <w:rsid w:val="001C34B8"/>
    <w:rsid w:val="001C36E2"/>
    <w:rsid w:val="001C374F"/>
    <w:rsid w:val="001C38A1"/>
    <w:rsid w:val="001C38B3"/>
    <w:rsid w:val="001C3EE4"/>
    <w:rsid w:val="001C40B7"/>
    <w:rsid w:val="001C45F3"/>
    <w:rsid w:val="001C48E1"/>
    <w:rsid w:val="001C4C10"/>
    <w:rsid w:val="001C50ED"/>
    <w:rsid w:val="001C523D"/>
    <w:rsid w:val="001C5408"/>
    <w:rsid w:val="001C5774"/>
    <w:rsid w:val="001C5A23"/>
    <w:rsid w:val="001C6651"/>
    <w:rsid w:val="001C66FC"/>
    <w:rsid w:val="001C6984"/>
    <w:rsid w:val="001C6C03"/>
    <w:rsid w:val="001C75F5"/>
    <w:rsid w:val="001C7D56"/>
    <w:rsid w:val="001C7D9E"/>
    <w:rsid w:val="001D0031"/>
    <w:rsid w:val="001D00CA"/>
    <w:rsid w:val="001D013F"/>
    <w:rsid w:val="001D01D1"/>
    <w:rsid w:val="001D0784"/>
    <w:rsid w:val="001D0EBD"/>
    <w:rsid w:val="001D10DB"/>
    <w:rsid w:val="001D15ED"/>
    <w:rsid w:val="001D1B81"/>
    <w:rsid w:val="001D1CE6"/>
    <w:rsid w:val="001D1E05"/>
    <w:rsid w:val="001D2538"/>
    <w:rsid w:val="001D264B"/>
    <w:rsid w:val="001D2695"/>
    <w:rsid w:val="001D284B"/>
    <w:rsid w:val="001D2BC0"/>
    <w:rsid w:val="001D2DAD"/>
    <w:rsid w:val="001D311C"/>
    <w:rsid w:val="001D31C6"/>
    <w:rsid w:val="001D3459"/>
    <w:rsid w:val="001D3469"/>
    <w:rsid w:val="001D34D6"/>
    <w:rsid w:val="001D3590"/>
    <w:rsid w:val="001D368F"/>
    <w:rsid w:val="001D3C79"/>
    <w:rsid w:val="001D41EC"/>
    <w:rsid w:val="001D5657"/>
    <w:rsid w:val="001D5875"/>
    <w:rsid w:val="001D5A02"/>
    <w:rsid w:val="001D5C51"/>
    <w:rsid w:val="001D6165"/>
    <w:rsid w:val="001D644B"/>
    <w:rsid w:val="001D6A0B"/>
    <w:rsid w:val="001D6D3C"/>
    <w:rsid w:val="001D6DD5"/>
    <w:rsid w:val="001D78D9"/>
    <w:rsid w:val="001D7BCF"/>
    <w:rsid w:val="001D7BF7"/>
    <w:rsid w:val="001D7D83"/>
    <w:rsid w:val="001D7D92"/>
    <w:rsid w:val="001D7FE5"/>
    <w:rsid w:val="001E0053"/>
    <w:rsid w:val="001E0E93"/>
    <w:rsid w:val="001E0EDB"/>
    <w:rsid w:val="001E11FB"/>
    <w:rsid w:val="001E1215"/>
    <w:rsid w:val="001E15DD"/>
    <w:rsid w:val="001E1CA6"/>
    <w:rsid w:val="001E1ECD"/>
    <w:rsid w:val="001E2331"/>
    <w:rsid w:val="001E29ED"/>
    <w:rsid w:val="001E2A48"/>
    <w:rsid w:val="001E2AB7"/>
    <w:rsid w:val="001E2CB6"/>
    <w:rsid w:val="001E2D7D"/>
    <w:rsid w:val="001E2D82"/>
    <w:rsid w:val="001E2DC9"/>
    <w:rsid w:val="001E2F62"/>
    <w:rsid w:val="001E31F3"/>
    <w:rsid w:val="001E36C8"/>
    <w:rsid w:val="001E3D50"/>
    <w:rsid w:val="001E3DB1"/>
    <w:rsid w:val="001E40B0"/>
    <w:rsid w:val="001E40BB"/>
    <w:rsid w:val="001E4388"/>
    <w:rsid w:val="001E43A2"/>
    <w:rsid w:val="001E47A5"/>
    <w:rsid w:val="001E4E38"/>
    <w:rsid w:val="001E4FB8"/>
    <w:rsid w:val="001E54B9"/>
    <w:rsid w:val="001E58F5"/>
    <w:rsid w:val="001E5A9A"/>
    <w:rsid w:val="001E5C49"/>
    <w:rsid w:val="001E5F0E"/>
    <w:rsid w:val="001E6332"/>
    <w:rsid w:val="001E63BD"/>
    <w:rsid w:val="001E64EC"/>
    <w:rsid w:val="001E6B13"/>
    <w:rsid w:val="001E6B20"/>
    <w:rsid w:val="001E6E17"/>
    <w:rsid w:val="001E6E34"/>
    <w:rsid w:val="001E6F83"/>
    <w:rsid w:val="001E7454"/>
    <w:rsid w:val="001E7688"/>
    <w:rsid w:val="001E7C60"/>
    <w:rsid w:val="001E7E26"/>
    <w:rsid w:val="001E7FEF"/>
    <w:rsid w:val="001F0250"/>
    <w:rsid w:val="001F07EE"/>
    <w:rsid w:val="001F0A89"/>
    <w:rsid w:val="001F0E11"/>
    <w:rsid w:val="001F1335"/>
    <w:rsid w:val="001F1339"/>
    <w:rsid w:val="001F1E27"/>
    <w:rsid w:val="001F233E"/>
    <w:rsid w:val="001F2DFF"/>
    <w:rsid w:val="001F315C"/>
    <w:rsid w:val="001F3198"/>
    <w:rsid w:val="001F362B"/>
    <w:rsid w:val="001F3682"/>
    <w:rsid w:val="001F3704"/>
    <w:rsid w:val="001F3A0D"/>
    <w:rsid w:val="001F3D21"/>
    <w:rsid w:val="001F3DD0"/>
    <w:rsid w:val="001F3E2F"/>
    <w:rsid w:val="001F4052"/>
    <w:rsid w:val="001F453A"/>
    <w:rsid w:val="001F4A9F"/>
    <w:rsid w:val="001F4CC2"/>
    <w:rsid w:val="001F4D7C"/>
    <w:rsid w:val="001F4F2F"/>
    <w:rsid w:val="001F4FA2"/>
    <w:rsid w:val="001F50B5"/>
    <w:rsid w:val="001F5140"/>
    <w:rsid w:val="001F5719"/>
    <w:rsid w:val="001F5749"/>
    <w:rsid w:val="001F5D17"/>
    <w:rsid w:val="001F5DCF"/>
    <w:rsid w:val="001F5F6B"/>
    <w:rsid w:val="001F62E2"/>
    <w:rsid w:val="001F6B83"/>
    <w:rsid w:val="001F6BB3"/>
    <w:rsid w:val="001F6C60"/>
    <w:rsid w:val="001F6D14"/>
    <w:rsid w:val="001F6E42"/>
    <w:rsid w:val="001F6F7F"/>
    <w:rsid w:val="001F7216"/>
    <w:rsid w:val="001F72F1"/>
    <w:rsid w:val="001F7343"/>
    <w:rsid w:val="001F799A"/>
    <w:rsid w:val="001F7C98"/>
    <w:rsid w:val="002003A1"/>
    <w:rsid w:val="00200572"/>
    <w:rsid w:val="00200FA0"/>
    <w:rsid w:val="00201073"/>
    <w:rsid w:val="00201535"/>
    <w:rsid w:val="002016C8"/>
    <w:rsid w:val="00201762"/>
    <w:rsid w:val="00201A66"/>
    <w:rsid w:val="00201AF3"/>
    <w:rsid w:val="00201F59"/>
    <w:rsid w:val="0020208B"/>
    <w:rsid w:val="00202691"/>
    <w:rsid w:val="00202BC8"/>
    <w:rsid w:val="002031F9"/>
    <w:rsid w:val="00203222"/>
    <w:rsid w:val="0020325C"/>
    <w:rsid w:val="00203289"/>
    <w:rsid w:val="002036B0"/>
    <w:rsid w:val="0020383F"/>
    <w:rsid w:val="00203B2E"/>
    <w:rsid w:val="00203BF8"/>
    <w:rsid w:val="00203DCE"/>
    <w:rsid w:val="002040B8"/>
    <w:rsid w:val="0020415C"/>
    <w:rsid w:val="00204196"/>
    <w:rsid w:val="002047DB"/>
    <w:rsid w:val="002047DE"/>
    <w:rsid w:val="0020489E"/>
    <w:rsid w:val="00204944"/>
    <w:rsid w:val="00204A2A"/>
    <w:rsid w:val="00204C58"/>
    <w:rsid w:val="0020500C"/>
    <w:rsid w:val="00205767"/>
    <w:rsid w:val="002057C7"/>
    <w:rsid w:val="00205878"/>
    <w:rsid w:val="00205BD7"/>
    <w:rsid w:val="00205E7F"/>
    <w:rsid w:val="002067F5"/>
    <w:rsid w:val="00206B96"/>
    <w:rsid w:val="00206DEE"/>
    <w:rsid w:val="00206E96"/>
    <w:rsid w:val="00207235"/>
    <w:rsid w:val="00207D61"/>
    <w:rsid w:val="00207E65"/>
    <w:rsid w:val="00210029"/>
    <w:rsid w:val="00210035"/>
    <w:rsid w:val="002101D2"/>
    <w:rsid w:val="00210943"/>
    <w:rsid w:val="002109FC"/>
    <w:rsid w:val="00210C58"/>
    <w:rsid w:val="002114FF"/>
    <w:rsid w:val="0021177F"/>
    <w:rsid w:val="0021194E"/>
    <w:rsid w:val="00211C14"/>
    <w:rsid w:val="00211EC0"/>
    <w:rsid w:val="002124DA"/>
    <w:rsid w:val="00212664"/>
    <w:rsid w:val="00212C38"/>
    <w:rsid w:val="00212C9A"/>
    <w:rsid w:val="00213352"/>
    <w:rsid w:val="00213373"/>
    <w:rsid w:val="0021347F"/>
    <w:rsid w:val="00213590"/>
    <w:rsid w:val="002139A4"/>
    <w:rsid w:val="00213DBE"/>
    <w:rsid w:val="00213E22"/>
    <w:rsid w:val="002145F7"/>
    <w:rsid w:val="00214AD8"/>
    <w:rsid w:val="00215146"/>
    <w:rsid w:val="0021530E"/>
    <w:rsid w:val="00215630"/>
    <w:rsid w:val="00215CB7"/>
    <w:rsid w:val="00215CCD"/>
    <w:rsid w:val="00215D41"/>
    <w:rsid w:val="00216137"/>
    <w:rsid w:val="0021680A"/>
    <w:rsid w:val="00216C86"/>
    <w:rsid w:val="00216E5F"/>
    <w:rsid w:val="0021702B"/>
    <w:rsid w:val="00217307"/>
    <w:rsid w:val="002177DB"/>
    <w:rsid w:val="00217803"/>
    <w:rsid w:val="00217CE6"/>
    <w:rsid w:val="00217D88"/>
    <w:rsid w:val="0022001A"/>
    <w:rsid w:val="00220487"/>
    <w:rsid w:val="00220A74"/>
    <w:rsid w:val="0022100E"/>
    <w:rsid w:val="00221055"/>
    <w:rsid w:val="002217B6"/>
    <w:rsid w:val="00221969"/>
    <w:rsid w:val="00222702"/>
    <w:rsid w:val="00222AF2"/>
    <w:rsid w:val="00223106"/>
    <w:rsid w:val="00223492"/>
    <w:rsid w:val="002235C9"/>
    <w:rsid w:val="00223A29"/>
    <w:rsid w:val="00223A72"/>
    <w:rsid w:val="00223DD0"/>
    <w:rsid w:val="00223E83"/>
    <w:rsid w:val="0022420F"/>
    <w:rsid w:val="002242B4"/>
    <w:rsid w:val="00224362"/>
    <w:rsid w:val="0022454E"/>
    <w:rsid w:val="00224D4D"/>
    <w:rsid w:val="0022550E"/>
    <w:rsid w:val="00226025"/>
    <w:rsid w:val="00226880"/>
    <w:rsid w:val="002268AF"/>
    <w:rsid w:val="00226B31"/>
    <w:rsid w:val="00226B5E"/>
    <w:rsid w:val="00226FEC"/>
    <w:rsid w:val="002273DC"/>
    <w:rsid w:val="0022774D"/>
    <w:rsid w:val="00227803"/>
    <w:rsid w:val="0022797F"/>
    <w:rsid w:val="00227BAA"/>
    <w:rsid w:val="00230899"/>
    <w:rsid w:val="00230A3B"/>
    <w:rsid w:val="00230AE4"/>
    <w:rsid w:val="00230D2A"/>
    <w:rsid w:val="00230F30"/>
    <w:rsid w:val="00230F74"/>
    <w:rsid w:val="00230FB8"/>
    <w:rsid w:val="00231011"/>
    <w:rsid w:val="00231149"/>
    <w:rsid w:val="00231347"/>
    <w:rsid w:val="00231859"/>
    <w:rsid w:val="002323EF"/>
    <w:rsid w:val="002324F6"/>
    <w:rsid w:val="0023274F"/>
    <w:rsid w:val="00232BF2"/>
    <w:rsid w:val="00232C52"/>
    <w:rsid w:val="00232F1C"/>
    <w:rsid w:val="002332B4"/>
    <w:rsid w:val="00233817"/>
    <w:rsid w:val="00234131"/>
    <w:rsid w:val="00234511"/>
    <w:rsid w:val="002349D6"/>
    <w:rsid w:val="00234BD6"/>
    <w:rsid w:val="00234F11"/>
    <w:rsid w:val="002353E0"/>
    <w:rsid w:val="00235664"/>
    <w:rsid w:val="00235805"/>
    <w:rsid w:val="002358D4"/>
    <w:rsid w:val="00235A22"/>
    <w:rsid w:val="00235A2F"/>
    <w:rsid w:val="00236110"/>
    <w:rsid w:val="00236432"/>
    <w:rsid w:val="00236713"/>
    <w:rsid w:val="00236BDE"/>
    <w:rsid w:val="00236D40"/>
    <w:rsid w:val="00236E63"/>
    <w:rsid w:val="0023763B"/>
    <w:rsid w:val="002376CE"/>
    <w:rsid w:val="002377A5"/>
    <w:rsid w:val="002377F5"/>
    <w:rsid w:val="00237E91"/>
    <w:rsid w:val="00237FC7"/>
    <w:rsid w:val="0024011B"/>
    <w:rsid w:val="00240415"/>
    <w:rsid w:val="00240C16"/>
    <w:rsid w:val="00241377"/>
    <w:rsid w:val="00241B37"/>
    <w:rsid w:val="00241E41"/>
    <w:rsid w:val="00242160"/>
    <w:rsid w:val="00242260"/>
    <w:rsid w:val="00242338"/>
    <w:rsid w:val="00242438"/>
    <w:rsid w:val="00242635"/>
    <w:rsid w:val="002429B5"/>
    <w:rsid w:val="002430D7"/>
    <w:rsid w:val="002430F4"/>
    <w:rsid w:val="0024362B"/>
    <w:rsid w:val="0024362F"/>
    <w:rsid w:val="00243DAF"/>
    <w:rsid w:val="00243E83"/>
    <w:rsid w:val="00244059"/>
    <w:rsid w:val="00244198"/>
    <w:rsid w:val="0024421F"/>
    <w:rsid w:val="0024429F"/>
    <w:rsid w:val="0024453A"/>
    <w:rsid w:val="002445A9"/>
    <w:rsid w:val="00244A9A"/>
    <w:rsid w:val="00244D5F"/>
    <w:rsid w:val="0024590A"/>
    <w:rsid w:val="00245D12"/>
    <w:rsid w:val="00245DA7"/>
    <w:rsid w:val="0024615B"/>
    <w:rsid w:val="0024622D"/>
    <w:rsid w:val="0024658B"/>
    <w:rsid w:val="002468F4"/>
    <w:rsid w:val="00246DDE"/>
    <w:rsid w:val="002479FA"/>
    <w:rsid w:val="00247EA1"/>
    <w:rsid w:val="00247F4B"/>
    <w:rsid w:val="00250105"/>
    <w:rsid w:val="00250144"/>
    <w:rsid w:val="0025018A"/>
    <w:rsid w:val="00250D5F"/>
    <w:rsid w:val="00250FC3"/>
    <w:rsid w:val="002513E8"/>
    <w:rsid w:val="0025180C"/>
    <w:rsid w:val="002519F7"/>
    <w:rsid w:val="00251D67"/>
    <w:rsid w:val="002521B2"/>
    <w:rsid w:val="002521FB"/>
    <w:rsid w:val="002524F3"/>
    <w:rsid w:val="00252696"/>
    <w:rsid w:val="00252B11"/>
    <w:rsid w:val="00253267"/>
    <w:rsid w:val="002534F8"/>
    <w:rsid w:val="00253697"/>
    <w:rsid w:val="0025391B"/>
    <w:rsid w:val="00253DEF"/>
    <w:rsid w:val="00253EF0"/>
    <w:rsid w:val="00253F19"/>
    <w:rsid w:val="00254577"/>
    <w:rsid w:val="00254630"/>
    <w:rsid w:val="002546A6"/>
    <w:rsid w:val="002551A9"/>
    <w:rsid w:val="002554BF"/>
    <w:rsid w:val="00255700"/>
    <w:rsid w:val="00255AF5"/>
    <w:rsid w:val="00256028"/>
    <w:rsid w:val="002563E2"/>
    <w:rsid w:val="00256FFD"/>
    <w:rsid w:val="002573AE"/>
    <w:rsid w:val="0025740A"/>
    <w:rsid w:val="00257515"/>
    <w:rsid w:val="00257BB1"/>
    <w:rsid w:val="00257BE4"/>
    <w:rsid w:val="00257DAF"/>
    <w:rsid w:val="00257FE8"/>
    <w:rsid w:val="0026049A"/>
    <w:rsid w:val="002605C7"/>
    <w:rsid w:val="002609E4"/>
    <w:rsid w:val="002609F4"/>
    <w:rsid w:val="00260DE8"/>
    <w:rsid w:val="00260F22"/>
    <w:rsid w:val="002610AC"/>
    <w:rsid w:val="00261135"/>
    <w:rsid w:val="00261318"/>
    <w:rsid w:val="00262070"/>
    <w:rsid w:val="0026257A"/>
    <w:rsid w:val="00262753"/>
    <w:rsid w:val="00262840"/>
    <w:rsid w:val="00262C7F"/>
    <w:rsid w:val="00262C8F"/>
    <w:rsid w:val="00263875"/>
    <w:rsid w:val="00263906"/>
    <w:rsid w:val="002639AE"/>
    <w:rsid w:val="00263A8D"/>
    <w:rsid w:val="00263A98"/>
    <w:rsid w:val="0026412E"/>
    <w:rsid w:val="0026435E"/>
    <w:rsid w:val="00264449"/>
    <w:rsid w:val="002646F4"/>
    <w:rsid w:val="002646F6"/>
    <w:rsid w:val="002657A8"/>
    <w:rsid w:val="00265A32"/>
    <w:rsid w:val="00265EE0"/>
    <w:rsid w:val="00266223"/>
    <w:rsid w:val="002664B2"/>
    <w:rsid w:val="0026699C"/>
    <w:rsid w:val="00266B11"/>
    <w:rsid w:val="00266B9D"/>
    <w:rsid w:val="0026730A"/>
    <w:rsid w:val="0026749A"/>
    <w:rsid w:val="0026783C"/>
    <w:rsid w:val="00267868"/>
    <w:rsid w:val="00267B36"/>
    <w:rsid w:val="002700FD"/>
    <w:rsid w:val="00270215"/>
    <w:rsid w:val="00270590"/>
    <w:rsid w:val="0027060D"/>
    <w:rsid w:val="002709AD"/>
    <w:rsid w:val="00270CCA"/>
    <w:rsid w:val="0027146C"/>
    <w:rsid w:val="002719B0"/>
    <w:rsid w:val="00272258"/>
    <w:rsid w:val="00272317"/>
    <w:rsid w:val="0027284D"/>
    <w:rsid w:val="00272C3E"/>
    <w:rsid w:val="00272F49"/>
    <w:rsid w:val="002739EA"/>
    <w:rsid w:val="00273B0C"/>
    <w:rsid w:val="00273E10"/>
    <w:rsid w:val="0027414E"/>
    <w:rsid w:val="002744B7"/>
    <w:rsid w:val="002746CB"/>
    <w:rsid w:val="00274B39"/>
    <w:rsid w:val="00274E0A"/>
    <w:rsid w:val="00275001"/>
    <w:rsid w:val="00275101"/>
    <w:rsid w:val="002753EE"/>
    <w:rsid w:val="00275544"/>
    <w:rsid w:val="0027593F"/>
    <w:rsid w:val="00275D55"/>
    <w:rsid w:val="00275F53"/>
    <w:rsid w:val="00276393"/>
    <w:rsid w:val="002774D8"/>
    <w:rsid w:val="00277A98"/>
    <w:rsid w:val="00277B49"/>
    <w:rsid w:val="0028020A"/>
    <w:rsid w:val="00280281"/>
    <w:rsid w:val="00280293"/>
    <w:rsid w:val="002802A2"/>
    <w:rsid w:val="00280B64"/>
    <w:rsid w:val="00280C45"/>
    <w:rsid w:val="00280C85"/>
    <w:rsid w:val="00280DBC"/>
    <w:rsid w:val="002813D0"/>
    <w:rsid w:val="0028222D"/>
    <w:rsid w:val="00282299"/>
    <w:rsid w:val="002823D9"/>
    <w:rsid w:val="002824F1"/>
    <w:rsid w:val="00282A1B"/>
    <w:rsid w:val="00282F26"/>
    <w:rsid w:val="0028331D"/>
    <w:rsid w:val="00283515"/>
    <w:rsid w:val="00283C02"/>
    <w:rsid w:val="00283C74"/>
    <w:rsid w:val="00283E13"/>
    <w:rsid w:val="00284099"/>
    <w:rsid w:val="002843B0"/>
    <w:rsid w:val="00284A8F"/>
    <w:rsid w:val="00285E5E"/>
    <w:rsid w:val="00286055"/>
    <w:rsid w:val="00286B1B"/>
    <w:rsid w:val="00286D0F"/>
    <w:rsid w:val="00286F68"/>
    <w:rsid w:val="00286F81"/>
    <w:rsid w:val="002872E8"/>
    <w:rsid w:val="002875B1"/>
    <w:rsid w:val="002876C5"/>
    <w:rsid w:val="0028776E"/>
    <w:rsid w:val="002878E3"/>
    <w:rsid w:val="00287976"/>
    <w:rsid w:val="00287B54"/>
    <w:rsid w:val="0029036F"/>
    <w:rsid w:val="0029070C"/>
    <w:rsid w:val="0029079F"/>
    <w:rsid w:val="00290AB6"/>
    <w:rsid w:val="00290DA0"/>
    <w:rsid w:val="0029106F"/>
    <w:rsid w:val="002910D3"/>
    <w:rsid w:val="00291684"/>
    <w:rsid w:val="00291D13"/>
    <w:rsid w:val="00292200"/>
    <w:rsid w:val="002924CA"/>
    <w:rsid w:val="002924D4"/>
    <w:rsid w:val="00292519"/>
    <w:rsid w:val="00292C4D"/>
    <w:rsid w:val="00292D56"/>
    <w:rsid w:val="00292E13"/>
    <w:rsid w:val="00293358"/>
    <w:rsid w:val="00293A15"/>
    <w:rsid w:val="00293E98"/>
    <w:rsid w:val="00293E9D"/>
    <w:rsid w:val="0029415D"/>
    <w:rsid w:val="002944F4"/>
    <w:rsid w:val="002949DD"/>
    <w:rsid w:val="00294A49"/>
    <w:rsid w:val="00294BC0"/>
    <w:rsid w:val="00294D0B"/>
    <w:rsid w:val="00295098"/>
    <w:rsid w:val="0029509B"/>
    <w:rsid w:val="002953BA"/>
    <w:rsid w:val="0029552C"/>
    <w:rsid w:val="00295758"/>
    <w:rsid w:val="00295907"/>
    <w:rsid w:val="00295B76"/>
    <w:rsid w:val="00295EDB"/>
    <w:rsid w:val="002964C9"/>
    <w:rsid w:val="00296512"/>
    <w:rsid w:val="00296646"/>
    <w:rsid w:val="00296954"/>
    <w:rsid w:val="00296E1F"/>
    <w:rsid w:val="002971EE"/>
    <w:rsid w:val="00297298"/>
    <w:rsid w:val="00297554"/>
    <w:rsid w:val="0029793B"/>
    <w:rsid w:val="00297A26"/>
    <w:rsid w:val="00297AFA"/>
    <w:rsid w:val="00297B05"/>
    <w:rsid w:val="00297D1B"/>
    <w:rsid w:val="00297DD3"/>
    <w:rsid w:val="00297FAD"/>
    <w:rsid w:val="002A003F"/>
    <w:rsid w:val="002A0122"/>
    <w:rsid w:val="002A02D6"/>
    <w:rsid w:val="002A04D3"/>
    <w:rsid w:val="002A059D"/>
    <w:rsid w:val="002A0D09"/>
    <w:rsid w:val="002A0E25"/>
    <w:rsid w:val="002A1286"/>
    <w:rsid w:val="002A159A"/>
    <w:rsid w:val="002A1B39"/>
    <w:rsid w:val="002A1E68"/>
    <w:rsid w:val="002A26A6"/>
    <w:rsid w:val="002A28D0"/>
    <w:rsid w:val="002A2A49"/>
    <w:rsid w:val="002A2A91"/>
    <w:rsid w:val="002A2BE0"/>
    <w:rsid w:val="002A3320"/>
    <w:rsid w:val="002A35CA"/>
    <w:rsid w:val="002A3698"/>
    <w:rsid w:val="002A3A7E"/>
    <w:rsid w:val="002A3EF5"/>
    <w:rsid w:val="002A4312"/>
    <w:rsid w:val="002A4B02"/>
    <w:rsid w:val="002A4B19"/>
    <w:rsid w:val="002A4B79"/>
    <w:rsid w:val="002A4BDB"/>
    <w:rsid w:val="002A52F3"/>
    <w:rsid w:val="002A55C5"/>
    <w:rsid w:val="002A58F4"/>
    <w:rsid w:val="002A5A0B"/>
    <w:rsid w:val="002A5B75"/>
    <w:rsid w:val="002A5C80"/>
    <w:rsid w:val="002A5EAC"/>
    <w:rsid w:val="002A5EF0"/>
    <w:rsid w:val="002A5F21"/>
    <w:rsid w:val="002A5FAE"/>
    <w:rsid w:val="002A65B6"/>
    <w:rsid w:val="002A669D"/>
    <w:rsid w:val="002A6D32"/>
    <w:rsid w:val="002A6F41"/>
    <w:rsid w:val="002A7415"/>
    <w:rsid w:val="002A7586"/>
    <w:rsid w:val="002A7603"/>
    <w:rsid w:val="002A77E0"/>
    <w:rsid w:val="002A7800"/>
    <w:rsid w:val="002A7A9D"/>
    <w:rsid w:val="002A7AF5"/>
    <w:rsid w:val="002B018F"/>
    <w:rsid w:val="002B0408"/>
    <w:rsid w:val="002B05EE"/>
    <w:rsid w:val="002B085D"/>
    <w:rsid w:val="002B08B5"/>
    <w:rsid w:val="002B0E28"/>
    <w:rsid w:val="002B1345"/>
    <w:rsid w:val="002B15CC"/>
    <w:rsid w:val="002B1915"/>
    <w:rsid w:val="002B1939"/>
    <w:rsid w:val="002B1A05"/>
    <w:rsid w:val="002B1DA8"/>
    <w:rsid w:val="002B1EA5"/>
    <w:rsid w:val="002B1F22"/>
    <w:rsid w:val="002B1FD2"/>
    <w:rsid w:val="002B200E"/>
    <w:rsid w:val="002B230A"/>
    <w:rsid w:val="002B23AD"/>
    <w:rsid w:val="002B2605"/>
    <w:rsid w:val="002B2925"/>
    <w:rsid w:val="002B36F0"/>
    <w:rsid w:val="002B3917"/>
    <w:rsid w:val="002B39C9"/>
    <w:rsid w:val="002B3DBA"/>
    <w:rsid w:val="002B3E80"/>
    <w:rsid w:val="002B40C9"/>
    <w:rsid w:val="002B455D"/>
    <w:rsid w:val="002B48D3"/>
    <w:rsid w:val="002B50B5"/>
    <w:rsid w:val="002B539A"/>
    <w:rsid w:val="002B5460"/>
    <w:rsid w:val="002B5574"/>
    <w:rsid w:val="002B59B8"/>
    <w:rsid w:val="002B657A"/>
    <w:rsid w:val="002B6C9A"/>
    <w:rsid w:val="002B6D7F"/>
    <w:rsid w:val="002B6DBA"/>
    <w:rsid w:val="002B767D"/>
    <w:rsid w:val="002B77FA"/>
    <w:rsid w:val="002B7A00"/>
    <w:rsid w:val="002B7B6B"/>
    <w:rsid w:val="002B7B86"/>
    <w:rsid w:val="002B7FA1"/>
    <w:rsid w:val="002C00F9"/>
    <w:rsid w:val="002C0273"/>
    <w:rsid w:val="002C0B83"/>
    <w:rsid w:val="002C0EC0"/>
    <w:rsid w:val="002C2129"/>
    <w:rsid w:val="002C217F"/>
    <w:rsid w:val="002C2214"/>
    <w:rsid w:val="002C22C3"/>
    <w:rsid w:val="002C2644"/>
    <w:rsid w:val="002C27C7"/>
    <w:rsid w:val="002C2B61"/>
    <w:rsid w:val="002C2C4C"/>
    <w:rsid w:val="002C2C93"/>
    <w:rsid w:val="002C3032"/>
    <w:rsid w:val="002C32B5"/>
    <w:rsid w:val="002C3597"/>
    <w:rsid w:val="002C3809"/>
    <w:rsid w:val="002C389F"/>
    <w:rsid w:val="002C3E17"/>
    <w:rsid w:val="002C4284"/>
    <w:rsid w:val="002C43D2"/>
    <w:rsid w:val="002C43E1"/>
    <w:rsid w:val="002C480C"/>
    <w:rsid w:val="002C49F6"/>
    <w:rsid w:val="002C5171"/>
    <w:rsid w:val="002C51C5"/>
    <w:rsid w:val="002C51E1"/>
    <w:rsid w:val="002C52E6"/>
    <w:rsid w:val="002C551D"/>
    <w:rsid w:val="002C6308"/>
    <w:rsid w:val="002C6568"/>
    <w:rsid w:val="002C6851"/>
    <w:rsid w:val="002C686F"/>
    <w:rsid w:val="002C6A76"/>
    <w:rsid w:val="002C6FD0"/>
    <w:rsid w:val="002C7058"/>
    <w:rsid w:val="002C746D"/>
    <w:rsid w:val="002C76CE"/>
    <w:rsid w:val="002C777C"/>
    <w:rsid w:val="002D093D"/>
    <w:rsid w:val="002D0B10"/>
    <w:rsid w:val="002D0BD0"/>
    <w:rsid w:val="002D0E08"/>
    <w:rsid w:val="002D0E0B"/>
    <w:rsid w:val="002D1230"/>
    <w:rsid w:val="002D1B19"/>
    <w:rsid w:val="002D1B56"/>
    <w:rsid w:val="002D1D4A"/>
    <w:rsid w:val="002D24EE"/>
    <w:rsid w:val="002D2517"/>
    <w:rsid w:val="002D33AC"/>
    <w:rsid w:val="002D3953"/>
    <w:rsid w:val="002D3B59"/>
    <w:rsid w:val="002D403F"/>
    <w:rsid w:val="002D4309"/>
    <w:rsid w:val="002D44A8"/>
    <w:rsid w:val="002D4A05"/>
    <w:rsid w:val="002D4C2C"/>
    <w:rsid w:val="002D4D53"/>
    <w:rsid w:val="002D510F"/>
    <w:rsid w:val="002D5161"/>
    <w:rsid w:val="002D53AF"/>
    <w:rsid w:val="002D55A0"/>
    <w:rsid w:val="002D561A"/>
    <w:rsid w:val="002D5A5B"/>
    <w:rsid w:val="002D5D60"/>
    <w:rsid w:val="002D6105"/>
    <w:rsid w:val="002D613C"/>
    <w:rsid w:val="002D632A"/>
    <w:rsid w:val="002D65C5"/>
    <w:rsid w:val="002D6C99"/>
    <w:rsid w:val="002D70AD"/>
    <w:rsid w:val="002D791F"/>
    <w:rsid w:val="002D7AFA"/>
    <w:rsid w:val="002D7B50"/>
    <w:rsid w:val="002E0616"/>
    <w:rsid w:val="002E07D3"/>
    <w:rsid w:val="002E09A7"/>
    <w:rsid w:val="002E0A0A"/>
    <w:rsid w:val="002E0B54"/>
    <w:rsid w:val="002E0E6D"/>
    <w:rsid w:val="002E147E"/>
    <w:rsid w:val="002E1A0F"/>
    <w:rsid w:val="002E1A72"/>
    <w:rsid w:val="002E1AC6"/>
    <w:rsid w:val="002E214D"/>
    <w:rsid w:val="002E263D"/>
    <w:rsid w:val="002E2A26"/>
    <w:rsid w:val="002E3811"/>
    <w:rsid w:val="002E3A3D"/>
    <w:rsid w:val="002E3F99"/>
    <w:rsid w:val="002E44B7"/>
    <w:rsid w:val="002E477F"/>
    <w:rsid w:val="002E49AC"/>
    <w:rsid w:val="002E4AC4"/>
    <w:rsid w:val="002E4B0C"/>
    <w:rsid w:val="002E4F51"/>
    <w:rsid w:val="002E51AA"/>
    <w:rsid w:val="002E522B"/>
    <w:rsid w:val="002E557A"/>
    <w:rsid w:val="002E5AC0"/>
    <w:rsid w:val="002E5CBC"/>
    <w:rsid w:val="002E65F9"/>
    <w:rsid w:val="002E6966"/>
    <w:rsid w:val="002E6A11"/>
    <w:rsid w:val="002E776B"/>
    <w:rsid w:val="002E7B8D"/>
    <w:rsid w:val="002E7F1C"/>
    <w:rsid w:val="002E7F3D"/>
    <w:rsid w:val="002F01AB"/>
    <w:rsid w:val="002F0343"/>
    <w:rsid w:val="002F04F1"/>
    <w:rsid w:val="002F0656"/>
    <w:rsid w:val="002F08CF"/>
    <w:rsid w:val="002F09A3"/>
    <w:rsid w:val="002F0F29"/>
    <w:rsid w:val="002F147A"/>
    <w:rsid w:val="002F167D"/>
    <w:rsid w:val="002F1837"/>
    <w:rsid w:val="002F1ADD"/>
    <w:rsid w:val="002F2088"/>
    <w:rsid w:val="002F21AE"/>
    <w:rsid w:val="002F2383"/>
    <w:rsid w:val="002F238C"/>
    <w:rsid w:val="002F2582"/>
    <w:rsid w:val="002F2797"/>
    <w:rsid w:val="002F28BB"/>
    <w:rsid w:val="002F2A1B"/>
    <w:rsid w:val="002F2AFE"/>
    <w:rsid w:val="002F2B8A"/>
    <w:rsid w:val="002F2DA4"/>
    <w:rsid w:val="002F2F06"/>
    <w:rsid w:val="002F310D"/>
    <w:rsid w:val="002F3158"/>
    <w:rsid w:val="002F3758"/>
    <w:rsid w:val="002F4166"/>
    <w:rsid w:val="002F4808"/>
    <w:rsid w:val="002F49AF"/>
    <w:rsid w:val="002F4CF6"/>
    <w:rsid w:val="002F4EB4"/>
    <w:rsid w:val="002F5487"/>
    <w:rsid w:val="002F57DE"/>
    <w:rsid w:val="002F591B"/>
    <w:rsid w:val="002F5A3E"/>
    <w:rsid w:val="002F5AF4"/>
    <w:rsid w:val="002F6090"/>
    <w:rsid w:val="002F638B"/>
    <w:rsid w:val="002F6A03"/>
    <w:rsid w:val="002F6CD9"/>
    <w:rsid w:val="002F6CDA"/>
    <w:rsid w:val="002F6FF9"/>
    <w:rsid w:val="00300345"/>
    <w:rsid w:val="003003D4"/>
    <w:rsid w:val="00300491"/>
    <w:rsid w:val="00300678"/>
    <w:rsid w:val="00300798"/>
    <w:rsid w:val="00300F2E"/>
    <w:rsid w:val="00300F9B"/>
    <w:rsid w:val="0030101E"/>
    <w:rsid w:val="0030120D"/>
    <w:rsid w:val="0030141C"/>
    <w:rsid w:val="00301505"/>
    <w:rsid w:val="003016D8"/>
    <w:rsid w:val="0030199D"/>
    <w:rsid w:val="00301B70"/>
    <w:rsid w:val="0030200C"/>
    <w:rsid w:val="0030210C"/>
    <w:rsid w:val="0030245B"/>
    <w:rsid w:val="00302C95"/>
    <w:rsid w:val="00303031"/>
    <w:rsid w:val="003030FD"/>
    <w:rsid w:val="003031B6"/>
    <w:rsid w:val="0030332A"/>
    <w:rsid w:val="00303591"/>
    <w:rsid w:val="00304297"/>
    <w:rsid w:val="003042F2"/>
    <w:rsid w:val="003043AA"/>
    <w:rsid w:val="003047C5"/>
    <w:rsid w:val="003048F7"/>
    <w:rsid w:val="00304E94"/>
    <w:rsid w:val="00305508"/>
    <w:rsid w:val="00305B1C"/>
    <w:rsid w:val="00305F02"/>
    <w:rsid w:val="0030650D"/>
    <w:rsid w:val="00306586"/>
    <w:rsid w:val="00306917"/>
    <w:rsid w:val="00306D59"/>
    <w:rsid w:val="00306E3D"/>
    <w:rsid w:val="0030750F"/>
    <w:rsid w:val="00307825"/>
    <w:rsid w:val="00307FC9"/>
    <w:rsid w:val="00310158"/>
    <w:rsid w:val="00310233"/>
    <w:rsid w:val="00310813"/>
    <w:rsid w:val="0031093C"/>
    <w:rsid w:val="00310A53"/>
    <w:rsid w:val="00310AEC"/>
    <w:rsid w:val="00310C06"/>
    <w:rsid w:val="00310D1F"/>
    <w:rsid w:val="00311260"/>
    <w:rsid w:val="00311559"/>
    <w:rsid w:val="00311A5C"/>
    <w:rsid w:val="00311FA7"/>
    <w:rsid w:val="00312075"/>
    <w:rsid w:val="00312415"/>
    <w:rsid w:val="00312ABF"/>
    <w:rsid w:val="00312AF3"/>
    <w:rsid w:val="00312F74"/>
    <w:rsid w:val="00313204"/>
    <w:rsid w:val="003134A3"/>
    <w:rsid w:val="00313522"/>
    <w:rsid w:val="00313A9E"/>
    <w:rsid w:val="00313B1B"/>
    <w:rsid w:val="00313DE7"/>
    <w:rsid w:val="0031413C"/>
    <w:rsid w:val="0031422F"/>
    <w:rsid w:val="00314721"/>
    <w:rsid w:val="00314A30"/>
    <w:rsid w:val="00314D2E"/>
    <w:rsid w:val="0031511B"/>
    <w:rsid w:val="00315152"/>
    <w:rsid w:val="003154D7"/>
    <w:rsid w:val="00315942"/>
    <w:rsid w:val="00315DF6"/>
    <w:rsid w:val="00315E92"/>
    <w:rsid w:val="00315F1E"/>
    <w:rsid w:val="0031622D"/>
    <w:rsid w:val="00316541"/>
    <w:rsid w:val="00317176"/>
    <w:rsid w:val="0031718F"/>
    <w:rsid w:val="003173A3"/>
    <w:rsid w:val="00317481"/>
    <w:rsid w:val="003175E0"/>
    <w:rsid w:val="00317670"/>
    <w:rsid w:val="0031767B"/>
    <w:rsid w:val="003176BB"/>
    <w:rsid w:val="0031789D"/>
    <w:rsid w:val="00317A21"/>
    <w:rsid w:val="00317FDD"/>
    <w:rsid w:val="0031C2E6"/>
    <w:rsid w:val="003201D3"/>
    <w:rsid w:val="00320279"/>
    <w:rsid w:val="0032043E"/>
    <w:rsid w:val="0032049F"/>
    <w:rsid w:val="003204C5"/>
    <w:rsid w:val="003209AB"/>
    <w:rsid w:val="00320B2C"/>
    <w:rsid w:val="00320B31"/>
    <w:rsid w:val="003211A1"/>
    <w:rsid w:val="0032192D"/>
    <w:rsid w:val="00321CFA"/>
    <w:rsid w:val="00321EB4"/>
    <w:rsid w:val="00322242"/>
    <w:rsid w:val="00322AB3"/>
    <w:rsid w:val="00322CEE"/>
    <w:rsid w:val="00322FB6"/>
    <w:rsid w:val="003233F7"/>
    <w:rsid w:val="0032346E"/>
    <w:rsid w:val="003235C5"/>
    <w:rsid w:val="003239AF"/>
    <w:rsid w:val="00323BDA"/>
    <w:rsid w:val="00323D6B"/>
    <w:rsid w:val="00323DFA"/>
    <w:rsid w:val="00324247"/>
    <w:rsid w:val="00324286"/>
    <w:rsid w:val="00324317"/>
    <w:rsid w:val="0032463B"/>
    <w:rsid w:val="003249CB"/>
    <w:rsid w:val="00325910"/>
    <w:rsid w:val="00326094"/>
    <w:rsid w:val="003263B3"/>
    <w:rsid w:val="00326F16"/>
    <w:rsid w:val="00327080"/>
    <w:rsid w:val="00327433"/>
    <w:rsid w:val="00327552"/>
    <w:rsid w:val="003300E0"/>
    <w:rsid w:val="003302A9"/>
    <w:rsid w:val="00330ACD"/>
    <w:rsid w:val="00330EC6"/>
    <w:rsid w:val="003310DB"/>
    <w:rsid w:val="00331181"/>
    <w:rsid w:val="003318C1"/>
    <w:rsid w:val="00331BB9"/>
    <w:rsid w:val="00331BD8"/>
    <w:rsid w:val="00331C14"/>
    <w:rsid w:val="00331CF9"/>
    <w:rsid w:val="00331DB4"/>
    <w:rsid w:val="00332263"/>
    <w:rsid w:val="003325DC"/>
    <w:rsid w:val="00332AAA"/>
    <w:rsid w:val="00332C89"/>
    <w:rsid w:val="0033361C"/>
    <w:rsid w:val="0033387F"/>
    <w:rsid w:val="00333B0F"/>
    <w:rsid w:val="003340A2"/>
    <w:rsid w:val="003346DC"/>
    <w:rsid w:val="003347E0"/>
    <w:rsid w:val="00334FAF"/>
    <w:rsid w:val="00335237"/>
    <w:rsid w:val="003355B0"/>
    <w:rsid w:val="003355FF"/>
    <w:rsid w:val="0033599F"/>
    <w:rsid w:val="003359A2"/>
    <w:rsid w:val="00335E51"/>
    <w:rsid w:val="0033606E"/>
    <w:rsid w:val="0033609F"/>
    <w:rsid w:val="00336194"/>
    <w:rsid w:val="003369B5"/>
    <w:rsid w:val="00336DA1"/>
    <w:rsid w:val="00336E9A"/>
    <w:rsid w:val="00337409"/>
    <w:rsid w:val="00337713"/>
    <w:rsid w:val="00337B42"/>
    <w:rsid w:val="00337B6A"/>
    <w:rsid w:val="0033FD80"/>
    <w:rsid w:val="0034028F"/>
    <w:rsid w:val="00340332"/>
    <w:rsid w:val="0034089F"/>
    <w:rsid w:val="003409C5"/>
    <w:rsid w:val="00340C2A"/>
    <w:rsid w:val="00340C35"/>
    <w:rsid w:val="00340CDB"/>
    <w:rsid w:val="00340EED"/>
    <w:rsid w:val="00340F8A"/>
    <w:rsid w:val="0034124E"/>
    <w:rsid w:val="00341397"/>
    <w:rsid w:val="003414E9"/>
    <w:rsid w:val="003416B9"/>
    <w:rsid w:val="003419F8"/>
    <w:rsid w:val="00342481"/>
    <w:rsid w:val="0034249B"/>
    <w:rsid w:val="00342550"/>
    <w:rsid w:val="00342BB2"/>
    <w:rsid w:val="00342D49"/>
    <w:rsid w:val="00342E7A"/>
    <w:rsid w:val="0034300B"/>
    <w:rsid w:val="00343096"/>
    <w:rsid w:val="00343780"/>
    <w:rsid w:val="00344431"/>
    <w:rsid w:val="00344540"/>
    <w:rsid w:val="003446D6"/>
    <w:rsid w:val="00344756"/>
    <w:rsid w:val="00344912"/>
    <w:rsid w:val="003452E7"/>
    <w:rsid w:val="003452F5"/>
    <w:rsid w:val="003454E5"/>
    <w:rsid w:val="003454EF"/>
    <w:rsid w:val="003457EB"/>
    <w:rsid w:val="00345A6A"/>
    <w:rsid w:val="00345B38"/>
    <w:rsid w:val="00345D09"/>
    <w:rsid w:val="00345D3D"/>
    <w:rsid w:val="00345FC8"/>
    <w:rsid w:val="00346026"/>
    <w:rsid w:val="003463CB"/>
    <w:rsid w:val="003463D3"/>
    <w:rsid w:val="003471DC"/>
    <w:rsid w:val="003474C9"/>
    <w:rsid w:val="0034757D"/>
    <w:rsid w:val="0034794D"/>
    <w:rsid w:val="003479ED"/>
    <w:rsid w:val="00347ABF"/>
    <w:rsid w:val="00347AFD"/>
    <w:rsid w:val="00347F4B"/>
    <w:rsid w:val="00347F7F"/>
    <w:rsid w:val="003502E1"/>
    <w:rsid w:val="003506C6"/>
    <w:rsid w:val="00350884"/>
    <w:rsid w:val="00350EB1"/>
    <w:rsid w:val="00351DAD"/>
    <w:rsid w:val="003522CD"/>
    <w:rsid w:val="003525BF"/>
    <w:rsid w:val="00352835"/>
    <w:rsid w:val="00352932"/>
    <w:rsid w:val="0035293A"/>
    <w:rsid w:val="00352B26"/>
    <w:rsid w:val="00353546"/>
    <w:rsid w:val="003537CE"/>
    <w:rsid w:val="003541AE"/>
    <w:rsid w:val="0035423B"/>
    <w:rsid w:val="0035442F"/>
    <w:rsid w:val="003547D8"/>
    <w:rsid w:val="00354A21"/>
    <w:rsid w:val="00355018"/>
    <w:rsid w:val="00355114"/>
    <w:rsid w:val="00355263"/>
    <w:rsid w:val="00355906"/>
    <w:rsid w:val="003559BE"/>
    <w:rsid w:val="00355BBA"/>
    <w:rsid w:val="00355C6D"/>
    <w:rsid w:val="00355D77"/>
    <w:rsid w:val="00356067"/>
    <w:rsid w:val="00356284"/>
    <w:rsid w:val="003564BB"/>
    <w:rsid w:val="00357294"/>
    <w:rsid w:val="00357322"/>
    <w:rsid w:val="0035753E"/>
    <w:rsid w:val="00357860"/>
    <w:rsid w:val="00357EF3"/>
    <w:rsid w:val="003591B9"/>
    <w:rsid w:val="003602ED"/>
    <w:rsid w:val="003605FF"/>
    <w:rsid w:val="00360CF9"/>
    <w:rsid w:val="003613C7"/>
    <w:rsid w:val="0036153A"/>
    <w:rsid w:val="003615ED"/>
    <w:rsid w:val="00362C19"/>
    <w:rsid w:val="00362F27"/>
    <w:rsid w:val="00363112"/>
    <w:rsid w:val="0036365B"/>
    <w:rsid w:val="003638C0"/>
    <w:rsid w:val="00363A1C"/>
    <w:rsid w:val="00363C05"/>
    <w:rsid w:val="00363D73"/>
    <w:rsid w:val="00363F00"/>
    <w:rsid w:val="0036462C"/>
    <w:rsid w:val="0036463F"/>
    <w:rsid w:val="00364B78"/>
    <w:rsid w:val="00364E2D"/>
    <w:rsid w:val="00365A6B"/>
    <w:rsid w:val="00365CFD"/>
    <w:rsid w:val="003663B8"/>
    <w:rsid w:val="003663F2"/>
    <w:rsid w:val="00366436"/>
    <w:rsid w:val="00366A9C"/>
    <w:rsid w:val="00366CF9"/>
    <w:rsid w:val="00366DFD"/>
    <w:rsid w:val="00366EAB"/>
    <w:rsid w:val="003675A5"/>
    <w:rsid w:val="00370425"/>
    <w:rsid w:val="00370544"/>
    <w:rsid w:val="0037091D"/>
    <w:rsid w:val="003709CF"/>
    <w:rsid w:val="00370B8E"/>
    <w:rsid w:val="00370D02"/>
    <w:rsid w:val="00371072"/>
    <w:rsid w:val="00371520"/>
    <w:rsid w:val="003715C8"/>
    <w:rsid w:val="00371653"/>
    <w:rsid w:val="0037186E"/>
    <w:rsid w:val="003718AC"/>
    <w:rsid w:val="00372095"/>
    <w:rsid w:val="00372100"/>
    <w:rsid w:val="003727F7"/>
    <w:rsid w:val="00372845"/>
    <w:rsid w:val="0037299D"/>
    <w:rsid w:val="00372AC4"/>
    <w:rsid w:val="00372CF3"/>
    <w:rsid w:val="00373019"/>
    <w:rsid w:val="00373DCA"/>
    <w:rsid w:val="0037422C"/>
    <w:rsid w:val="00374692"/>
    <w:rsid w:val="00374A08"/>
    <w:rsid w:val="00374C8E"/>
    <w:rsid w:val="00374DFE"/>
    <w:rsid w:val="0037500D"/>
    <w:rsid w:val="00375152"/>
    <w:rsid w:val="0037524D"/>
    <w:rsid w:val="00375257"/>
    <w:rsid w:val="00375259"/>
    <w:rsid w:val="0037567E"/>
    <w:rsid w:val="00375CD8"/>
    <w:rsid w:val="00375D11"/>
    <w:rsid w:val="00375ED0"/>
    <w:rsid w:val="00375EF0"/>
    <w:rsid w:val="00375FDD"/>
    <w:rsid w:val="003764BD"/>
    <w:rsid w:val="00376798"/>
    <w:rsid w:val="0037682F"/>
    <w:rsid w:val="00376836"/>
    <w:rsid w:val="00376D42"/>
    <w:rsid w:val="00376E47"/>
    <w:rsid w:val="00376F99"/>
    <w:rsid w:val="003770DB"/>
    <w:rsid w:val="003772AB"/>
    <w:rsid w:val="00377526"/>
    <w:rsid w:val="00377FF8"/>
    <w:rsid w:val="003800C7"/>
    <w:rsid w:val="003801A0"/>
    <w:rsid w:val="003801FB"/>
    <w:rsid w:val="003802E1"/>
    <w:rsid w:val="003805FD"/>
    <w:rsid w:val="00380E72"/>
    <w:rsid w:val="003810C3"/>
    <w:rsid w:val="00381600"/>
    <w:rsid w:val="003817DA"/>
    <w:rsid w:val="00381B84"/>
    <w:rsid w:val="003820CB"/>
    <w:rsid w:val="00382260"/>
    <w:rsid w:val="00382428"/>
    <w:rsid w:val="00382575"/>
    <w:rsid w:val="00382B5A"/>
    <w:rsid w:val="00383587"/>
    <w:rsid w:val="003837B5"/>
    <w:rsid w:val="00383A26"/>
    <w:rsid w:val="00383FBA"/>
    <w:rsid w:val="003840E6"/>
    <w:rsid w:val="00384189"/>
    <w:rsid w:val="0038459B"/>
    <w:rsid w:val="0038466C"/>
    <w:rsid w:val="003849A5"/>
    <w:rsid w:val="00384AA8"/>
    <w:rsid w:val="00384D42"/>
    <w:rsid w:val="00384D4F"/>
    <w:rsid w:val="00385253"/>
    <w:rsid w:val="003857D9"/>
    <w:rsid w:val="003859AB"/>
    <w:rsid w:val="00385E92"/>
    <w:rsid w:val="0038617D"/>
    <w:rsid w:val="00386843"/>
    <w:rsid w:val="00386A9F"/>
    <w:rsid w:val="00386C4B"/>
    <w:rsid w:val="00386D90"/>
    <w:rsid w:val="003872C0"/>
    <w:rsid w:val="003877CC"/>
    <w:rsid w:val="00387C49"/>
    <w:rsid w:val="00387CE7"/>
    <w:rsid w:val="00387EE7"/>
    <w:rsid w:val="00390471"/>
    <w:rsid w:val="003904DF"/>
    <w:rsid w:val="00390612"/>
    <w:rsid w:val="0039066E"/>
    <w:rsid w:val="00390FA7"/>
    <w:rsid w:val="00391656"/>
    <w:rsid w:val="00391ED2"/>
    <w:rsid w:val="00392BDC"/>
    <w:rsid w:val="00393328"/>
    <w:rsid w:val="00393AD7"/>
    <w:rsid w:val="00393C16"/>
    <w:rsid w:val="00393FFA"/>
    <w:rsid w:val="00394005"/>
    <w:rsid w:val="0039422B"/>
    <w:rsid w:val="0039460E"/>
    <w:rsid w:val="0039497D"/>
    <w:rsid w:val="00395125"/>
    <w:rsid w:val="0039546E"/>
    <w:rsid w:val="003955F1"/>
    <w:rsid w:val="0039570A"/>
    <w:rsid w:val="00395A12"/>
    <w:rsid w:val="00395B4F"/>
    <w:rsid w:val="00395FD6"/>
    <w:rsid w:val="00395FE4"/>
    <w:rsid w:val="00396856"/>
    <w:rsid w:val="00396B01"/>
    <w:rsid w:val="0039761B"/>
    <w:rsid w:val="0039764B"/>
    <w:rsid w:val="003976CF"/>
    <w:rsid w:val="003978DC"/>
    <w:rsid w:val="003979CC"/>
    <w:rsid w:val="00397AAF"/>
    <w:rsid w:val="00397F83"/>
    <w:rsid w:val="003A0083"/>
    <w:rsid w:val="003A0626"/>
    <w:rsid w:val="003A092C"/>
    <w:rsid w:val="003A0F93"/>
    <w:rsid w:val="003A105A"/>
    <w:rsid w:val="003A12ED"/>
    <w:rsid w:val="003A130E"/>
    <w:rsid w:val="003A148E"/>
    <w:rsid w:val="003A162C"/>
    <w:rsid w:val="003A17D5"/>
    <w:rsid w:val="003A1A12"/>
    <w:rsid w:val="003A1AEF"/>
    <w:rsid w:val="003A1FF3"/>
    <w:rsid w:val="003A21A9"/>
    <w:rsid w:val="003A244B"/>
    <w:rsid w:val="003A2541"/>
    <w:rsid w:val="003A2ABB"/>
    <w:rsid w:val="003A2F54"/>
    <w:rsid w:val="003A37E6"/>
    <w:rsid w:val="003A3A60"/>
    <w:rsid w:val="003A3C2C"/>
    <w:rsid w:val="003A3CC8"/>
    <w:rsid w:val="003A45F0"/>
    <w:rsid w:val="003A47AE"/>
    <w:rsid w:val="003A496A"/>
    <w:rsid w:val="003A4A79"/>
    <w:rsid w:val="003A4AA0"/>
    <w:rsid w:val="003A51F5"/>
    <w:rsid w:val="003A5306"/>
    <w:rsid w:val="003A589B"/>
    <w:rsid w:val="003A5959"/>
    <w:rsid w:val="003A6A9A"/>
    <w:rsid w:val="003A6E62"/>
    <w:rsid w:val="003A71B5"/>
    <w:rsid w:val="003A757C"/>
    <w:rsid w:val="003A7DA5"/>
    <w:rsid w:val="003A7F6B"/>
    <w:rsid w:val="003B05B4"/>
    <w:rsid w:val="003B0B26"/>
    <w:rsid w:val="003B0CCC"/>
    <w:rsid w:val="003B10CC"/>
    <w:rsid w:val="003B1A72"/>
    <w:rsid w:val="003B1CA5"/>
    <w:rsid w:val="003B265F"/>
    <w:rsid w:val="003B293A"/>
    <w:rsid w:val="003B2C88"/>
    <w:rsid w:val="003B314A"/>
    <w:rsid w:val="003B351B"/>
    <w:rsid w:val="003B36D9"/>
    <w:rsid w:val="003B3773"/>
    <w:rsid w:val="003B3A3A"/>
    <w:rsid w:val="003B3DEC"/>
    <w:rsid w:val="003B45A9"/>
    <w:rsid w:val="003B4B1F"/>
    <w:rsid w:val="003B4E03"/>
    <w:rsid w:val="003B4E7D"/>
    <w:rsid w:val="003B50C6"/>
    <w:rsid w:val="003B5AF9"/>
    <w:rsid w:val="003B5B3B"/>
    <w:rsid w:val="003B5BAC"/>
    <w:rsid w:val="003B6116"/>
    <w:rsid w:val="003B612D"/>
    <w:rsid w:val="003B6371"/>
    <w:rsid w:val="003B6432"/>
    <w:rsid w:val="003B6479"/>
    <w:rsid w:val="003B659E"/>
    <w:rsid w:val="003B663C"/>
    <w:rsid w:val="003B6818"/>
    <w:rsid w:val="003B7056"/>
    <w:rsid w:val="003B76C4"/>
    <w:rsid w:val="003C0A67"/>
    <w:rsid w:val="003C0AE1"/>
    <w:rsid w:val="003C0DD1"/>
    <w:rsid w:val="003C0DD3"/>
    <w:rsid w:val="003C10C5"/>
    <w:rsid w:val="003C146B"/>
    <w:rsid w:val="003C16B7"/>
    <w:rsid w:val="003C1874"/>
    <w:rsid w:val="003C24CE"/>
    <w:rsid w:val="003C2EF8"/>
    <w:rsid w:val="003C2FBE"/>
    <w:rsid w:val="003C2FF3"/>
    <w:rsid w:val="003C3089"/>
    <w:rsid w:val="003C3BE1"/>
    <w:rsid w:val="003C4ABD"/>
    <w:rsid w:val="003C4B89"/>
    <w:rsid w:val="003C4E91"/>
    <w:rsid w:val="003C5233"/>
    <w:rsid w:val="003C53C3"/>
    <w:rsid w:val="003C5648"/>
    <w:rsid w:val="003C5A03"/>
    <w:rsid w:val="003C5EAC"/>
    <w:rsid w:val="003C600D"/>
    <w:rsid w:val="003C6063"/>
    <w:rsid w:val="003C6509"/>
    <w:rsid w:val="003C66C7"/>
    <w:rsid w:val="003C6A73"/>
    <w:rsid w:val="003C6DB1"/>
    <w:rsid w:val="003C703A"/>
    <w:rsid w:val="003C7057"/>
    <w:rsid w:val="003C71E7"/>
    <w:rsid w:val="003C72B4"/>
    <w:rsid w:val="003C72C3"/>
    <w:rsid w:val="003C7305"/>
    <w:rsid w:val="003D01CE"/>
    <w:rsid w:val="003D03B0"/>
    <w:rsid w:val="003D0E06"/>
    <w:rsid w:val="003D13D5"/>
    <w:rsid w:val="003D162D"/>
    <w:rsid w:val="003D17B5"/>
    <w:rsid w:val="003D2025"/>
    <w:rsid w:val="003D226F"/>
    <w:rsid w:val="003D2338"/>
    <w:rsid w:val="003D25FE"/>
    <w:rsid w:val="003D2635"/>
    <w:rsid w:val="003D2832"/>
    <w:rsid w:val="003D2B14"/>
    <w:rsid w:val="003D2E9B"/>
    <w:rsid w:val="003D2FF5"/>
    <w:rsid w:val="003D3138"/>
    <w:rsid w:val="003D31A4"/>
    <w:rsid w:val="003D36BC"/>
    <w:rsid w:val="003D36CD"/>
    <w:rsid w:val="003D3E53"/>
    <w:rsid w:val="003D3E64"/>
    <w:rsid w:val="003D42CB"/>
    <w:rsid w:val="003D4428"/>
    <w:rsid w:val="003D45C5"/>
    <w:rsid w:val="003D4920"/>
    <w:rsid w:val="003D496E"/>
    <w:rsid w:val="003D49D5"/>
    <w:rsid w:val="003D5026"/>
    <w:rsid w:val="003D5258"/>
    <w:rsid w:val="003D591F"/>
    <w:rsid w:val="003D5A93"/>
    <w:rsid w:val="003D5B5C"/>
    <w:rsid w:val="003D5E58"/>
    <w:rsid w:val="003D5F07"/>
    <w:rsid w:val="003D600C"/>
    <w:rsid w:val="003D61B7"/>
    <w:rsid w:val="003D63BE"/>
    <w:rsid w:val="003D6554"/>
    <w:rsid w:val="003D6CA9"/>
    <w:rsid w:val="003D6CBD"/>
    <w:rsid w:val="003D6D5E"/>
    <w:rsid w:val="003D7C6F"/>
    <w:rsid w:val="003D7E2E"/>
    <w:rsid w:val="003D7F42"/>
    <w:rsid w:val="003E003E"/>
    <w:rsid w:val="003E07E0"/>
    <w:rsid w:val="003E0B5C"/>
    <w:rsid w:val="003E11EF"/>
    <w:rsid w:val="003E1260"/>
    <w:rsid w:val="003E12E3"/>
    <w:rsid w:val="003E1874"/>
    <w:rsid w:val="003E18E3"/>
    <w:rsid w:val="003E1A18"/>
    <w:rsid w:val="003E1BAD"/>
    <w:rsid w:val="003E1BBD"/>
    <w:rsid w:val="003E1C2D"/>
    <w:rsid w:val="003E2425"/>
    <w:rsid w:val="003E29B0"/>
    <w:rsid w:val="003E2B2B"/>
    <w:rsid w:val="003E2FE5"/>
    <w:rsid w:val="003E3508"/>
    <w:rsid w:val="003E35A8"/>
    <w:rsid w:val="003E3C50"/>
    <w:rsid w:val="003E425D"/>
    <w:rsid w:val="003E42EB"/>
    <w:rsid w:val="003E44EA"/>
    <w:rsid w:val="003E4710"/>
    <w:rsid w:val="003E4932"/>
    <w:rsid w:val="003E49B1"/>
    <w:rsid w:val="003E4C37"/>
    <w:rsid w:val="003E5136"/>
    <w:rsid w:val="003E5E72"/>
    <w:rsid w:val="003E5F00"/>
    <w:rsid w:val="003E6039"/>
    <w:rsid w:val="003E6175"/>
    <w:rsid w:val="003E644A"/>
    <w:rsid w:val="003E645F"/>
    <w:rsid w:val="003E7577"/>
    <w:rsid w:val="003E790F"/>
    <w:rsid w:val="003E7B04"/>
    <w:rsid w:val="003E7CB0"/>
    <w:rsid w:val="003E7D1C"/>
    <w:rsid w:val="003F00B9"/>
    <w:rsid w:val="003F045A"/>
    <w:rsid w:val="003F0BDC"/>
    <w:rsid w:val="003F0D27"/>
    <w:rsid w:val="003F1441"/>
    <w:rsid w:val="003F1930"/>
    <w:rsid w:val="003F1BDB"/>
    <w:rsid w:val="003F1C0C"/>
    <w:rsid w:val="003F1DD1"/>
    <w:rsid w:val="003F1F06"/>
    <w:rsid w:val="003F1F78"/>
    <w:rsid w:val="003F2113"/>
    <w:rsid w:val="003F228B"/>
    <w:rsid w:val="003F231C"/>
    <w:rsid w:val="003F2408"/>
    <w:rsid w:val="003F2DB2"/>
    <w:rsid w:val="003F2FBD"/>
    <w:rsid w:val="003F304A"/>
    <w:rsid w:val="003F3541"/>
    <w:rsid w:val="003F3813"/>
    <w:rsid w:val="003F398E"/>
    <w:rsid w:val="003F3AFF"/>
    <w:rsid w:val="003F3BE4"/>
    <w:rsid w:val="003F3C8D"/>
    <w:rsid w:val="003F3D0E"/>
    <w:rsid w:val="003F3F97"/>
    <w:rsid w:val="003F4AD1"/>
    <w:rsid w:val="003F4E12"/>
    <w:rsid w:val="003F4F61"/>
    <w:rsid w:val="003F547F"/>
    <w:rsid w:val="003F56FD"/>
    <w:rsid w:val="003F5FD3"/>
    <w:rsid w:val="003F639C"/>
    <w:rsid w:val="003F6658"/>
    <w:rsid w:val="003F6750"/>
    <w:rsid w:val="003F6AB2"/>
    <w:rsid w:val="003F6EA8"/>
    <w:rsid w:val="003F720A"/>
    <w:rsid w:val="003F7532"/>
    <w:rsid w:val="003F7615"/>
    <w:rsid w:val="003F789D"/>
    <w:rsid w:val="003F792D"/>
    <w:rsid w:val="003F79B5"/>
    <w:rsid w:val="003F7B68"/>
    <w:rsid w:val="003F7EF1"/>
    <w:rsid w:val="0040003F"/>
    <w:rsid w:val="004000E8"/>
    <w:rsid w:val="00400131"/>
    <w:rsid w:val="00400327"/>
    <w:rsid w:val="0040065B"/>
    <w:rsid w:val="00400760"/>
    <w:rsid w:val="004007A5"/>
    <w:rsid w:val="004007E6"/>
    <w:rsid w:val="004009BF"/>
    <w:rsid w:val="00400D5D"/>
    <w:rsid w:val="00400D90"/>
    <w:rsid w:val="0040169E"/>
    <w:rsid w:val="00401FC7"/>
    <w:rsid w:val="00402095"/>
    <w:rsid w:val="0040230A"/>
    <w:rsid w:val="004027FE"/>
    <w:rsid w:val="0040296E"/>
    <w:rsid w:val="00402A09"/>
    <w:rsid w:val="00402BB3"/>
    <w:rsid w:val="00402E2F"/>
    <w:rsid w:val="00402FC8"/>
    <w:rsid w:val="004034E0"/>
    <w:rsid w:val="00403C87"/>
    <w:rsid w:val="00404325"/>
    <w:rsid w:val="00404A1F"/>
    <w:rsid w:val="00404B5E"/>
    <w:rsid w:val="00404CC7"/>
    <w:rsid w:val="00405162"/>
    <w:rsid w:val="00405176"/>
    <w:rsid w:val="00405274"/>
    <w:rsid w:val="00405324"/>
    <w:rsid w:val="0040548E"/>
    <w:rsid w:val="00406512"/>
    <w:rsid w:val="0040670B"/>
    <w:rsid w:val="0040684D"/>
    <w:rsid w:val="00406F02"/>
    <w:rsid w:val="00407059"/>
    <w:rsid w:val="004072FD"/>
    <w:rsid w:val="00407407"/>
    <w:rsid w:val="0040747D"/>
    <w:rsid w:val="00407BBA"/>
    <w:rsid w:val="00407E3A"/>
    <w:rsid w:val="0041034A"/>
    <w:rsid w:val="004107A6"/>
    <w:rsid w:val="00410BD9"/>
    <w:rsid w:val="00410C4E"/>
    <w:rsid w:val="00411133"/>
    <w:rsid w:val="0041128C"/>
    <w:rsid w:val="004115CA"/>
    <w:rsid w:val="0041191A"/>
    <w:rsid w:val="00411CED"/>
    <w:rsid w:val="004123D1"/>
    <w:rsid w:val="00412415"/>
    <w:rsid w:val="004127B0"/>
    <w:rsid w:val="00412EC1"/>
    <w:rsid w:val="00413533"/>
    <w:rsid w:val="00413561"/>
    <w:rsid w:val="004138B8"/>
    <w:rsid w:val="00413AC6"/>
    <w:rsid w:val="00413AFE"/>
    <w:rsid w:val="00413B5F"/>
    <w:rsid w:val="00414199"/>
    <w:rsid w:val="004149C2"/>
    <w:rsid w:val="00414B2A"/>
    <w:rsid w:val="004151B5"/>
    <w:rsid w:val="00415212"/>
    <w:rsid w:val="004155D5"/>
    <w:rsid w:val="00415ABC"/>
    <w:rsid w:val="00415AD2"/>
    <w:rsid w:val="00415B96"/>
    <w:rsid w:val="00415C27"/>
    <w:rsid w:val="00415C3C"/>
    <w:rsid w:val="004160B2"/>
    <w:rsid w:val="004161E1"/>
    <w:rsid w:val="004161F0"/>
    <w:rsid w:val="004162C8"/>
    <w:rsid w:val="0041634F"/>
    <w:rsid w:val="004165F9"/>
    <w:rsid w:val="004167D4"/>
    <w:rsid w:val="00416D57"/>
    <w:rsid w:val="0041717C"/>
    <w:rsid w:val="0041748A"/>
    <w:rsid w:val="004176F8"/>
    <w:rsid w:val="004179FC"/>
    <w:rsid w:val="004206F1"/>
    <w:rsid w:val="004213C3"/>
    <w:rsid w:val="004213D3"/>
    <w:rsid w:val="004214C8"/>
    <w:rsid w:val="004214E7"/>
    <w:rsid w:val="004215FB"/>
    <w:rsid w:val="00421878"/>
    <w:rsid w:val="00421A39"/>
    <w:rsid w:val="00421D98"/>
    <w:rsid w:val="00421E07"/>
    <w:rsid w:val="00421E3C"/>
    <w:rsid w:val="00422263"/>
    <w:rsid w:val="00422BF9"/>
    <w:rsid w:val="004230CF"/>
    <w:rsid w:val="00423199"/>
    <w:rsid w:val="0042332B"/>
    <w:rsid w:val="0042491E"/>
    <w:rsid w:val="0042573E"/>
    <w:rsid w:val="0042597C"/>
    <w:rsid w:val="00425B86"/>
    <w:rsid w:val="00425EF4"/>
    <w:rsid w:val="004268D0"/>
    <w:rsid w:val="004269D0"/>
    <w:rsid w:val="00427091"/>
    <w:rsid w:val="004271FB"/>
    <w:rsid w:val="00427289"/>
    <w:rsid w:val="004273CC"/>
    <w:rsid w:val="0042781D"/>
    <w:rsid w:val="00427E94"/>
    <w:rsid w:val="00427F0B"/>
    <w:rsid w:val="00430525"/>
    <w:rsid w:val="004306D1"/>
    <w:rsid w:val="004309BE"/>
    <w:rsid w:val="004309FA"/>
    <w:rsid w:val="004315B0"/>
    <w:rsid w:val="004318F1"/>
    <w:rsid w:val="00432269"/>
    <w:rsid w:val="00432298"/>
    <w:rsid w:val="00432408"/>
    <w:rsid w:val="004324AD"/>
    <w:rsid w:val="004326E0"/>
    <w:rsid w:val="004326EB"/>
    <w:rsid w:val="00432BA1"/>
    <w:rsid w:val="00432E7E"/>
    <w:rsid w:val="00433101"/>
    <w:rsid w:val="00433407"/>
    <w:rsid w:val="00433503"/>
    <w:rsid w:val="00433532"/>
    <w:rsid w:val="00433709"/>
    <w:rsid w:val="00433905"/>
    <w:rsid w:val="00433AC2"/>
    <w:rsid w:val="00433E98"/>
    <w:rsid w:val="00433F43"/>
    <w:rsid w:val="004343BC"/>
    <w:rsid w:val="004343DE"/>
    <w:rsid w:val="00434452"/>
    <w:rsid w:val="004349DE"/>
    <w:rsid w:val="00434D62"/>
    <w:rsid w:val="00434E4F"/>
    <w:rsid w:val="0043521B"/>
    <w:rsid w:val="00435492"/>
    <w:rsid w:val="00435571"/>
    <w:rsid w:val="004355AF"/>
    <w:rsid w:val="00435F5C"/>
    <w:rsid w:val="0043638D"/>
    <w:rsid w:val="0043665E"/>
    <w:rsid w:val="00436703"/>
    <w:rsid w:val="004369C9"/>
    <w:rsid w:val="00436AEB"/>
    <w:rsid w:val="00436EFF"/>
    <w:rsid w:val="00437296"/>
    <w:rsid w:val="0043748E"/>
    <w:rsid w:val="004377B6"/>
    <w:rsid w:val="00437EA6"/>
    <w:rsid w:val="0043C43F"/>
    <w:rsid w:val="004403B7"/>
    <w:rsid w:val="0044043D"/>
    <w:rsid w:val="0044052E"/>
    <w:rsid w:val="00440B4D"/>
    <w:rsid w:val="00440FD4"/>
    <w:rsid w:val="00441517"/>
    <w:rsid w:val="004416E4"/>
    <w:rsid w:val="00441726"/>
    <w:rsid w:val="00441833"/>
    <w:rsid w:val="00441A07"/>
    <w:rsid w:val="00441A8D"/>
    <w:rsid w:val="00441B21"/>
    <w:rsid w:val="00441CD1"/>
    <w:rsid w:val="00442012"/>
    <w:rsid w:val="00442033"/>
    <w:rsid w:val="00442CFA"/>
    <w:rsid w:val="00442F3E"/>
    <w:rsid w:val="004431C0"/>
    <w:rsid w:val="00443312"/>
    <w:rsid w:val="00443558"/>
    <w:rsid w:val="0044359B"/>
    <w:rsid w:val="00443746"/>
    <w:rsid w:val="00443AFB"/>
    <w:rsid w:val="00443D2B"/>
    <w:rsid w:val="00443E21"/>
    <w:rsid w:val="00443F6D"/>
    <w:rsid w:val="00444581"/>
    <w:rsid w:val="0044485A"/>
    <w:rsid w:val="00444860"/>
    <w:rsid w:val="00444C32"/>
    <w:rsid w:val="00444F73"/>
    <w:rsid w:val="00445242"/>
    <w:rsid w:val="00445689"/>
    <w:rsid w:val="004456F7"/>
    <w:rsid w:val="004458F0"/>
    <w:rsid w:val="00445A9F"/>
    <w:rsid w:val="00445AE0"/>
    <w:rsid w:val="00445CA5"/>
    <w:rsid w:val="00445D42"/>
    <w:rsid w:val="00445D52"/>
    <w:rsid w:val="0044618F"/>
    <w:rsid w:val="004463EA"/>
    <w:rsid w:val="0044651C"/>
    <w:rsid w:val="004465F5"/>
    <w:rsid w:val="00446996"/>
    <w:rsid w:val="00446ADF"/>
    <w:rsid w:val="004475C2"/>
    <w:rsid w:val="00447664"/>
    <w:rsid w:val="00447668"/>
    <w:rsid w:val="00447B57"/>
    <w:rsid w:val="00450097"/>
    <w:rsid w:val="0045053C"/>
    <w:rsid w:val="00450644"/>
    <w:rsid w:val="00450BD9"/>
    <w:rsid w:val="00450E1A"/>
    <w:rsid w:val="00451172"/>
    <w:rsid w:val="00451522"/>
    <w:rsid w:val="004517D5"/>
    <w:rsid w:val="004518D1"/>
    <w:rsid w:val="00451920"/>
    <w:rsid w:val="00451D76"/>
    <w:rsid w:val="00452076"/>
    <w:rsid w:val="004521C8"/>
    <w:rsid w:val="004522E0"/>
    <w:rsid w:val="0045243D"/>
    <w:rsid w:val="004532C3"/>
    <w:rsid w:val="0045420C"/>
    <w:rsid w:val="0045429A"/>
    <w:rsid w:val="0045429B"/>
    <w:rsid w:val="004547D0"/>
    <w:rsid w:val="00454890"/>
    <w:rsid w:val="00454AA0"/>
    <w:rsid w:val="00454C07"/>
    <w:rsid w:val="004551C4"/>
    <w:rsid w:val="00455696"/>
    <w:rsid w:val="004558EF"/>
    <w:rsid w:val="00455CFB"/>
    <w:rsid w:val="00455D89"/>
    <w:rsid w:val="00455FB5"/>
    <w:rsid w:val="004560F3"/>
    <w:rsid w:val="004562A5"/>
    <w:rsid w:val="00456EAA"/>
    <w:rsid w:val="0045752B"/>
    <w:rsid w:val="00457752"/>
    <w:rsid w:val="0045783E"/>
    <w:rsid w:val="00457A0F"/>
    <w:rsid w:val="00457B28"/>
    <w:rsid w:val="00460071"/>
    <w:rsid w:val="00460426"/>
    <w:rsid w:val="0046042C"/>
    <w:rsid w:val="0046091E"/>
    <w:rsid w:val="0046161A"/>
    <w:rsid w:val="00461ADC"/>
    <w:rsid w:val="00461C92"/>
    <w:rsid w:val="00461F45"/>
    <w:rsid w:val="0046203A"/>
    <w:rsid w:val="00462467"/>
    <w:rsid w:val="004625C3"/>
    <w:rsid w:val="004629B3"/>
    <w:rsid w:val="004629D1"/>
    <w:rsid w:val="00462BC0"/>
    <w:rsid w:val="0046325E"/>
    <w:rsid w:val="0046334F"/>
    <w:rsid w:val="0046335C"/>
    <w:rsid w:val="00463486"/>
    <w:rsid w:val="00463975"/>
    <w:rsid w:val="00463BBD"/>
    <w:rsid w:val="00463C2E"/>
    <w:rsid w:val="00464018"/>
    <w:rsid w:val="00464205"/>
    <w:rsid w:val="004645A1"/>
    <w:rsid w:val="00464C94"/>
    <w:rsid w:val="00464CC2"/>
    <w:rsid w:val="00464E25"/>
    <w:rsid w:val="00464E50"/>
    <w:rsid w:val="00465653"/>
    <w:rsid w:val="004656EC"/>
    <w:rsid w:val="00465BE7"/>
    <w:rsid w:val="00465D33"/>
    <w:rsid w:val="00466625"/>
    <w:rsid w:val="0046682E"/>
    <w:rsid w:val="00466AC4"/>
    <w:rsid w:val="00466FBB"/>
    <w:rsid w:val="004671F9"/>
    <w:rsid w:val="00467910"/>
    <w:rsid w:val="0046799A"/>
    <w:rsid w:val="00467ACD"/>
    <w:rsid w:val="00467E41"/>
    <w:rsid w:val="004700AE"/>
    <w:rsid w:val="004701BA"/>
    <w:rsid w:val="004704C3"/>
    <w:rsid w:val="004707F6"/>
    <w:rsid w:val="00470888"/>
    <w:rsid w:val="0047097A"/>
    <w:rsid w:val="00470D47"/>
    <w:rsid w:val="00470DCD"/>
    <w:rsid w:val="00470F1B"/>
    <w:rsid w:val="004710F3"/>
    <w:rsid w:val="00471394"/>
    <w:rsid w:val="004715D6"/>
    <w:rsid w:val="0047166B"/>
    <w:rsid w:val="00471670"/>
    <w:rsid w:val="00471B6E"/>
    <w:rsid w:val="00471D43"/>
    <w:rsid w:val="00471DC7"/>
    <w:rsid w:val="00472117"/>
    <w:rsid w:val="0047225B"/>
    <w:rsid w:val="00472353"/>
    <w:rsid w:val="0047250F"/>
    <w:rsid w:val="00472556"/>
    <w:rsid w:val="00472601"/>
    <w:rsid w:val="004727D8"/>
    <w:rsid w:val="00472A9E"/>
    <w:rsid w:val="00472B99"/>
    <w:rsid w:val="00472F78"/>
    <w:rsid w:val="00473239"/>
    <w:rsid w:val="00473374"/>
    <w:rsid w:val="004734A5"/>
    <w:rsid w:val="00474408"/>
    <w:rsid w:val="00474834"/>
    <w:rsid w:val="00474A5E"/>
    <w:rsid w:val="00474CE4"/>
    <w:rsid w:val="00474E7D"/>
    <w:rsid w:val="00474F7B"/>
    <w:rsid w:val="004750DF"/>
    <w:rsid w:val="004752F2"/>
    <w:rsid w:val="0047541F"/>
    <w:rsid w:val="00475945"/>
    <w:rsid w:val="00475E56"/>
    <w:rsid w:val="00475E69"/>
    <w:rsid w:val="00475F4B"/>
    <w:rsid w:val="00476139"/>
    <w:rsid w:val="00476ABB"/>
    <w:rsid w:val="004771D3"/>
    <w:rsid w:val="004772B7"/>
    <w:rsid w:val="00477376"/>
    <w:rsid w:val="00477A04"/>
    <w:rsid w:val="00477ABE"/>
    <w:rsid w:val="004800E2"/>
    <w:rsid w:val="0048038F"/>
    <w:rsid w:val="00480782"/>
    <w:rsid w:val="004809A1"/>
    <w:rsid w:val="00480C34"/>
    <w:rsid w:val="00480EF3"/>
    <w:rsid w:val="0048105B"/>
    <w:rsid w:val="004810AB"/>
    <w:rsid w:val="00481303"/>
    <w:rsid w:val="004819A2"/>
    <w:rsid w:val="00481AB5"/>
    <w:rsid w:val="00481E0F"/>
    <w:rsid w:val="00481E1F"/>
    <w:rsid w:val="00482DFB"/>
    <w:rsid w:val="00482FD1"/>
    <w:rsid w:val="004833C4"/>
    <w:rsid w:val="00483561"/>
    <w:rsid w:val="0048398D"/>
    <w:rsid w:val="00483BBD"/>
    <w:rsid w:val="00484023"/>
    <w:rsid w:val="004841B3"/>
    <w:rsid w:val="0048463A"/>
    <w:rsid w:val="00484B90"/>
    <w:rsid w:val="004851AE"/>
    <w:rsid w:val="004852F6"/>
    <w:rsid w:val="0048534C"/>
    <w:rsid w:val="00485401"/>
    <w:rsid w:val="0048546E"/>
    <w:rsid w:val="00485642"/>
    <w:rsid w:val="00485691"/>
    <w:rsid w:val="00485B4D"/>
    <w:rsid w:val="00485D72"/>
    <w:rsid w:val="004865CA"/>
    <w:rsid w:val="004867B0"/>
    <w:rsid w:val="004867F5"/>
    <w:rsid w:val="00486AB4"/>
    <w:rsid w:val="00486C34"/>
    <w:rsid w:val="00486CF4"/>
    <w:rsid w:val="00486E7E"/>
    <w:rsid w:val="00487287"/>
    <w:rsid w:val="0048798A"/>
    <w:rsid w:val="004901CB"/>
    <w:rsid w:val="0049033D"/>
    <w:rsid w:val="00490D32"/>
    <w:rsid w:val="004912EC"/>
    <w:rsid w:val="00491B90"/>
    <w:rsid w:val="00491C41"/>
    <w:rsid w:val="00492B03"/>
    <w:rsid w:val="00492E15"/>
    <w:rsid w:val="00493007"/>
    <w:rsid w:val="004936A1"/>
    <w:rsid w:val="004936D1"/>
    <w:rsid w:val="00493796"/>
    <w:rsid w:val="00493ADD"/>
    <w:rsid w:val="00493D3C"/>
    <w:rsid w:val="0049416C"/>
    <w:rsid w:val="00494368"/>
    <w:rsid w:val="0049456D"/>
    <w:rsid w:val="0049468A"/>
    <w:rsid w:val="00494B9A"/>
    <w:rsid w:val="0049571E"/>
    <w:rsid w:val="00495F86"/>
    <w:rsid w:val="00495FF9"/>
    <w:rsid w:val="00496538"/>
    <w:rsid w:val="00496898"/>
    <w:rsid w:val="00496D77"/>
    <w:rsid w:val="00496DA2"/>
    <w:rsid w:val="00496EA8"/>
    <w:rsid w:val="0049704E"/>
    <w:rsid w:val="004976BD"/>
    <w:rsid w:val="00497FDA"/>
    <w:rsid w:val="004A0081"/>
    <w:rsid w:val="004A023F"/>
    <w:rsid w:val="004A0566"/>
    <w:rsid w:val="004A05A4"/>
    <w:rsid w:val="004A06B6"/>
    <w:rsid w:val="004A0853"/>
    <w:rsid w:val="004A0CFC"/>
    <w:rsid w:val="004A0D1A"/>
    <w:rsid w:val="004A13F3"/>
    <w:rsid w:val="004A17BC"/>
    <w:rsid w:val="004A236E"/>
    <w:rsid w:val="004A2794"/>
    <w:rsid w:val="004A2950"/>
    <w:rsid w:val="004A2AFA"/>
    <w:rsid w:val="004A31EB"/>
    <w:rsid w:val="004A337C"/>
    <w:rsid w:val="004A3721"/>
    <w:rsid w:val="004A3771"/>
    <w:rsid w:val="004A37EC"/>
    <w:rsid w:val="004A39EA"/>
    <w:rsid w:val="004A3A39"/>
    <w:rsid w:val="004A3BE3"/>
    <w:rsid w:val="004A405E"/>
    <w:rsid w:val="004A4249"/>
    <w:rsid w:val="004A4306"/>
    <w:rsid w:val="004A476E"/>
    <w:rsid w:val="004A4835"/>
    <w:rsid w:val="004A4D2E"/>
    <w:rsid w:val="004A5468"/>
    <w:rsid w:val="004A58FA"/>
    <w:rsid w:val="004A5A7E"/>
    <w:rsid w:val="004A6717"/>
    <w:rsid w:val="004A69F4"/>
    <w:rsid w:val="004A6DEC"/>
    <w:rsid w:val="004A7664"/>
    <w:rsid w:val="004A7BFD"/>
    <w:rsid w:val="004B0014"/>
    <w:rsid w:val="004B0386"/>
    <w:rsid w:val="004B0DD2"/>
    <w:rsid w:val="004B0E4D"/>
    <w:rsid w:val="004B18AB"/>
    <w:rsid w:val="004B19B4"/>
    <w:rsid w:val="004B1B44"/>
    <w:rsid w:val="004B1C68"/>
    <w:rsid w:val="004B270A"/>
    <w:rsid w:val="004B2B15"/>
    <w:rsid w:val="004B2DE9"/>
    <w:rsid w:val="004B3BD4"/>
    <w:rsid w:val="004B41BB"/>
    <w:rsid w:val="004B4259"/>
    <w:rsid w:val="004B430A"/>
    <w:rsid w:val="004B45AF"/>
    <w:rsid w:val="004B4652"/>
    <w:rsid w:val="004B476D"/>
    <w:rsid w:val="004B4A5C"/>
    <w:rsid w:val="004B5569"/>
    <w:rsid w:val="004B5A5C"/>
    <w:rsid w:val="004B5AA0"/>
    <w:rsid w:val="004B5B53"/>
    <w:rsid w:val="004B6372"/>
    <w:rsid w:val="004B6A69"/>
    <w:rsid w:val="004B6BF8"/>
    <w:rsid w:val="004B6E30"/>
    <w:rsid w:val="004B706B"/>
    <w:rsid w:val="004B78BC"/>
    <w:rsid w:val="004B7C4E"/>
    <w:rsid w:val="004B7EFC"/>
    <w:rsid w:val="004B7F44"/>
    <w:rsid w:val="004B7F9E"/>
    <w:rsid w:val="004C0119"/>
    <w:rsid w:val="004C014E"/>
    <w:rsid w:val="004C05D0"/>
    <w:rsid w:val="004C07DD"/>
    <w:rsid w:val="004C08E3"/>
    <w:rsid w:val="004C0968"/>
    <w:rsid w:val="004C0CBF"/>
    <w:rsid w:val="004C0DA2"/>
    <w:rsid w:val="004C0EAA"/>
    <w:rsid w:val="004C11DB"/>
    <w:rsid w:val="004C120B"/>
    <w:rsid w:val="004C17F2"/>
    <w:rsid w:val="004C1CDA"/>
    <w:rsid w:val="004C25CF"/>
    <w:rsid w:val="004C2AB8"/>
    <w:rsid w:val="004C2D95"/>
    <w:rsid w:val="004C370E"/>
    <w:rsid w:val="004C3868"/>
    <w:rsid w:val="004C3910"/>
    <w:rsid w:val="004C391A"/>
    <w:rsid w:val="004C3C2C"/>
    <w:rsid w:val="004C407D"/>
    <w:rsid w:val="004C43BE"/>
    <w:rsid w:val="004C44DE"/>
    <w:rsid w:val="004C45CA"/>
    <w:rsid w:val="004C4A9E"/>
    <w:rsid w:val="004C4BD5"/>
    <w:rsid w:val="004C4BE1"/>
    <w:rsid w:val="004C4D16"/>
    <w:rsid w:val="004C4D4B"/>
    <w:rsid w:val="004C4FF7"/>
    <w:rsid w:val="004C524A"/>
    <w:rsid w:val="004C5322"/>
    <w:rsid w:val="004C5389"/>
    <w:rsid w:val="004C5C9F"/>
    <w:rsid w:val="004C5FFD"/>
    <w:rsid w:val="004C6189"/>
    <w:rsid w:val="004C647D"/>
    <w:rsid w:val="004C668D"/>
    <w:rsid w:val="004C668E"/>
    <w:rsid w:val="004C6792"/>
    <w:rsid w:val="004C6ABF"/>
    <w:rsid w:val="004C6D78"/>
    <w:rsid w:val="004C74F3"/>
    <w:rsid w:val="004C7564"/>
    <w:rsid w:val="004C7A18"/>
    <w:rsid w:val="004C7AE3"/>
    <w:rsid w:val="004C7E17"/>
    <w:rsid w:val="004D0014"/>
    <w:rsid w:val="004D01F2"/>
    <w:rsid w:val="004D04DA"/>
    <w:rsid w:val="004D061D"/>
    <w:rsid w:val="004D191D"/>
    <w:rsid w:val="004D2724"/>
    <w:rsid w:val="004D273B"/>
    <w:rsid w:val="004D2756"/>
    <w:rsid w:val="004D28DB"/>
    <w:rsid w:val="004D290B"/>
    <w:rsid w:val="004D3580"/>
    <w:rsid w:val="004D35EA"/>
    <w:rsid w:val="004D3730"/>
    <w:rsid w:val="004D39B3"/>
    <w:rsid w:val="004D3C08"/>
    <w:rsid w:val="004D3D9B"/>
    <w:rsid w:val="004D3F9B"/>
    <w:rsid w:val="004D45C4"/>
    <w:rsid w:val="004D463E"/>
    <w:rsid w:val="004D4C7A"/>
    <w:rsid w:val="004D5267"/>
    <w:rsid w:val="004D5282"/>
    <w:rsid w:val="004D534B"/>
    <w:rsid w:val="004D5856"/>
    <w:rsid w:val="004D5B71"/>
    <w:rsid w:val="004D6518"/>
    <w:rsid w:val="004D6729"/>
    <w:rsid w:val="004D6B0B"/>
    <w:rsid w:val="004D6B2D"/>
    <w:rsid w:val="004D6FD2"/>
    <w:rsid w:val="004D74D1"/>
    <w:rsid w:val="004D74FE"/>
    <w:rsid w:val="004D7DE7"/>
    <w:rsid w:val="004D7F5C"/>
    <w:rsid w:val="004E0657"/>
    <w:rsid w:val="004E06CA"/>
    <w:rsid w:val="004E08D3"/>
    <w:rsid w:val="004E0A44"/>
    <w:rsid w:val="004E10D6"/>
    <w:rsid w:val="004E1129"/>
    <w:rsid w:val="004E124D"/>
    <w:rsid w:val="004E125F"/>
    <w:rsid w:val="004E1379"/>
    <w:rsid w:val="004E14F0"/>
    <w:rsid w:val="004E1502"/>
    <w:rsid w:val="004E159C"/>
    <w:rsid w:val="004E17B3"/>
    <w:rsid w:val="004E17C9"/>
    <w:rsid w:val="004E1882"/>
    <w:rsid w:val="004E1B05"/>
    <w:rsid w:val="004E22A3"/>
    <w:rsid w:val="004E22E7"/>
    <w:rsid w:val="004E2470"/>
    <w:rsid w:val="004E26B9"/>
    <w:rsid w:val="004E26FA"/>
    <w:rsid w:val="004E2900"/>
    <w:rsid w:val="004E2FC3"/>
    <w:rsid w:val="004E3316"/>
    <w:rsid w:val="004E3613"/>
    <w:rsid w:val="004E3748"/>
    <w:rsid w:val="004E3836"/>
    <w:rsid w:val="004E3D03"/>
    <w:rsid w:val="004E3E6E"/>
    <w:rsid w:val="004E3E9F"/>
    <w:rsid w:val="004E4102"/>
    <w:rsid w:val="004E45D7"/>
    <w:rsid w:val="004E49CD"/>
    <w:rsid w:val="004E49F8"/>
    <w:rsid w:val="004E4B02"/>
    <w:rsid w:val="004E4DFC"/>
    <w:rsid w:val="004E504A"/>
    <w:rsid w:val="004E516C"/>
    <w:rsid w:val="004E5237"/>
    <w:rsid w:val="004E53B1"/>
    <w:rsid w:val="004E56D0"/>
    <w:rsid w:val="004E577D"/>
    <w:rsid w:val="004E57DF"/>
    <w:rsid w:val="004E5836"/>
    <w:rsid w:val="004E58EB"/>
    <w:rsid w:val="004E6875"/>
    <w:rsid w:val="004E6A8C"/>
    <w:rsid w:val="004E6EA1"/>
    <w:rsid w:val="004E6FE1"/>
    <w:rsid w:val="004E7581"/>
    <w:rsid w:val="004E76E1"/>
    <w:rsid w:val="004E7ABB"/>
    <w:rsid w:val="004E7B40"/>
    <w:rsid w:val="004E7E5C"/>
    <w:rsid w:val="004F0326"/>
    <w:rsid w:val="004F0461"/>
    <w:rsid w:val="004F0A30"/>
    <w:rsid w:val="004F0EE4"/>
    <w:rsid w:val="004F11F5"/>
    <w:rsid w:val="004F1782"/>
    <w:rsid w:val="004F1790"/>
    <w:rsid w:val="004F1791"/>
    <w:rsid w:val="004F1DAE"/>
    <w:rsid w:val="004F24D1"/>
    <w:rsid w:val="004F258E"/>
    <w:rsid w:val="004F25B2"/>
    <w:rsid w:val="004F2A4B"/>
    <w:rsid w:val="004F2F51"/>
    <w:rsid w:val="004F3216"/>
    <w:rsid w:val="004F3314"/>
    <w:rsid w:val="004F38F6"/>
    <w:rsid w:val="004F3B16"/>
    <w:rsid w:val="004F41FE"/>
    <w:rsid w:val="004F4244"/>
    <w:rsid w:val="004F4786"/>
    <w:rsid w:val="004F4D8B"/>
    <w:rsid w:val="004F55EE"/>
    <w:rsid w:val="004F56DA"/>
    <w:rsid w:val="004F6AAC"/>
    <w:rsid w:val="004F735A"/>
    <w:rsid w:val="004F766A"/>
    <w:rsid w:val="004F782F"/>
    <w:rsid w:val="004F79AC"/>
    <w:rsid w:val="004F7AB0"/>
    <w:rsid w:val="004F7E1D"/>
    <w:rsid w:val="005007BD"/>
    <w:rsid w:val="00500A9B"/>
    <w:rsid w:val="00500D92"/>
    <w:rsid w:val="0050103C"/>
    <w:rsid w:val="00501650"/>
    <w:rsid w:val="00501DD1"/>
    <w:rsid w:val="00501E1E"/>
    <w:rsid w:val="0050237B"/>
    <w:rsid w:val="005027FB"/>
    <w:rsid w:val="00502A42"/>
    <w:rsid w:val="00502AD0"/>
    <w:rsid w:val="0050344D"/>
    <w:rsid w:val="0050348C"/>
    <w:rsid w:val="00503733"/>
    <w:rsid w:val="00503990"/>
    <w:rsid w:val="00503C50"/>
    <w:rsid w:val="00503EF7"/>
    <w:rsid w:val="00504409"/>
    <w:rsid w:val="00504775"/>
    <w:rsid w:val="00504790"/>
    <w:rsid w:val="00504B0C"/>
    <w:rsid w:val="00504B3B"/>
    <w:rsid w:val="00504B84"/>
    <w:rsid w:val="00505331"/>
    <w:rsid w:val="00505730"/>
    <w:rsid w:val="005058C1"/>
    <w:rsid w:val="00505A39"/>
    <w:rsid w:val="00505A82"/>
    <w:rsid w:val="00505A8D"/>
    <w:rsid w:val="005061DE"/>
    <w:rsid w:val="00506455"/>
    <w:rsid w:val="00506CCB"/>
    <w:rsid w:val="0050721B"/>
    <w:rsid w:val="0050773A"/>
    <w:rsid w:val="00507F69"/>
    <w:rsid w:val="0051003B"/>
    <w:rsid w:val="005101EF"/>
    <w:rsid w:val="00510631"/>
    <w:rsid w:val="0051069A"/>
    <w:rsid w:val="0051075F"/>
    <w:rsid w:val="00510A8D"/>
    <w:rsid w:val="00510AE0"/>
    <w:rsid w:val="00510B19"/>
    <w:rsid w:val="00510B3C"/>
    <w:rsid w:val="00510D50"/>
    <w:rsid w:val="00510EB9"/>
    <w:rsid w:val="0051120E"/>
    <w:rsid w:val="00511C5A"/>
    <w:rsid w:val="00511CA9"/>
    <w:rsid w:val="00511FE1"/>
    <w:rsid w:val="005122B6"/>
    <w:rsid w:val="005122F2"/>
    <w:rsid w:val="00512ECD"/>
    <w:rsid w:val="00513171"/>
    <w:rsid w:val="005135F1"/>
    <w:rsid w:val="005137E6"/>
    <w:rsid w:val="005138BA"/>
    <w:rsid w:val="00513A51"/>
    <w:rsid w:val="0051401A"/>
    <w:rsid w:val="005140D5"/>
    <w:rsid w:val="005141F7"/>
    <w:rsid w:val="005144E5"/>
    <w:rsid w:val="005147B8"/>
    <w:rsid w:val="005148C2"/>
    <w:rsid w:val="005154A5"/>
    <w:rsid w:val="0051580E"/>
    <w:rsid w:val="005159CA"/>
    <w:rsid w:val="00515C01"/>
    <w:rsid w:val="00515DE5"/>
    <w:rsid w:val="005164F4"/>
    <w:rsid w:val="0051688D"/>
    <w:rsid w:val="00516B64"/>
    <w:rsid w:val="00516CF4"/>
    <w:rsid w:val="0051720D"/>
    <w:rsid w:val="00517A9F"/>
    <w:rsid w:val="00517C56"/>
    <w:rsid w:val="00517E78"/>
    <w:rsid w:val="0052020C"/>
    <w:rsid w:val="0052055D"/>
    <w:rsid w:val="00520C3F"/>
    <w:rsid w:val="00520F00"/>
    <w:rsid w:val="0052106C"/>
    <w:rsid w:val="0052181D"/>
    <w:rsid w:val="005218F7"/>
    <w:rsid w:val="005220E7"/>
    <w:rsid w:val="00522143"/>
    <w:rsid w:val="005226AB"/>
    <w:rsid w:val="005226D5"/>
    <w:rsid w:val="00522AFA"/>
    <w:rsid w:val="00522DE9"/>
    <w:rsid w:val="00523BA3"/>
    <w:rsid w:val="00523CC2"/>
    <w:rsid w:val="00524056"/>
    <w:rsid w:val="0052476B"/>
    <w:rsid w:val="00524849"/>
    <w:rsid w:val="00524CAB"/>
    <w:rsid w:val="00525659"/>
    <w:rsid w:val="00525CE5"/>
    <w:rsid w:val="00525DB0"/>
    <w:rsid w:val="00525F64"/>
    <w:rsid w:val="005261F6"/>
    <w:rsid w:val="005264FA"/>
    <w:rsid w:val="005265C7"/>
    <w:rsid w:val="0052668E"/>
    <w:rsid w:val="0052676B"/>
    <w:rsid w:val="00526A13"/>
    <w:rsid w:val="005275BE"/>
    <w:rsid w:val="005275D7"/>
    <w:rsid w:val="00527B1B"/>
    <w:rsid w:val="00527FA3"/>
    <w:rsid w:val="00530762"/>
    <w:rsid w:val="005307B8"/>
    <w:rsid w:val="005308FF"/>
    <w:rsid w:val="005309E2"/>
    <w:rsid w:val="0053120B"/>
    <w:rsid w:val="005312DB"/>
    <w:rsid w:val="0053159C"/>
    <w:rsid w:val="00531704"/>
    <w:rsid w:val="0053184C"/>
    <w:rsid w:val="0053189B"/>
    <w:rsid w:val="005318A6"/>
    <w:rsid w:val="005318AF"/>
    <w:rsid w:val="00532059"/>
    <w:rsid w:val="0053234C"/>
    <w:rsid w:val="00532398"/>
    <w:rsid w:val="0053255A"/>
    <w:rsid w:val="005325F1"/>
    <w:rsid w:val="00533024"/>
    <w:rsid w:val="00533058"/>
    <w:rsid w:val="005332A3"/>
    <w:rsid w:val="00533BA0"/>
    <w:rsid w:val="00533BD5"/>
    <w:rsid w:val="00533CA6"/>
    <w:rsid w:val="00533E03"/>
    <w:rsid w:val="00534153"/>
    <w:rsid w:val="00534418"/>
    <w:rsid w:val="00534488"/>
    <w:rsid w:val="00534A2A"/>
    <w:rsid w:val="00534A4D"/>
    <w:rsid w:val="00534A5A"/>
    <w:rsid w:val="00534DF8"/>
    <w:rsid w:val="00534FA6"/>
    <w:rsid w:val="0053517B"/>
    <w:rsid w:val="005360F9"/>
    <w:rsid w:val="005367E6"/>
    <w:rsid w:val="00536905"/>
    <w:rsid w:val="00536A4B"/>
    <w:rsid w:val="00536A6E"/>
    <w:rsid w:val="005371D3"/>
    <w:rsid w:val="0053739F"/>
    <w:rsid w:val="0053758E"/>
    <w:rsid w:val="00537ED3"/>
    <w:rsid w:val="005401FE"/>
    <w:rsid w:val="005406A0"/>
    <w:rsid w:val="00540CEA"/>
    <w:rsid w:val="0054100E"/>
    <w:rsid w:val="0054122D"/>
    <w:rsid w:val="0054150A"/>
    <w:rsid w:val="00541950"/>
    <w:rsid w:val="00541B73"/>
    <w:rsid w:val="00541DB9"/>
    <w:rsid w:val="00542073"/>
    <w:rsid w:val="00542101"/>
    <w:rsid w:val="00542895"/>
    <w:rsid w:val="00542C0C"/>
    <w:rsid w:val="00542E2C"/>
    <w:rsid w:val="00542EC9"/>
    <w:rsid w:val="005433DC"/>
    <w:rsid w:val="00543413"/>
    <w:rsid w:val="00543642"/>
    <w:rsid w:val="00543A6F"/>
    <w:rsid w:val="00543A76"/>
    <w:rsid w:val="00543A94"/>
    <w:rsid w:val="00543C44"/>
    <w:rsid w:val="00543CB4"/>
    <w:rsid w:val="00543DDA"/>
    <w:rsid w:val="00543ED7"/>
    <w:rsid w:val="00544133"/>
    <w:rsid w:val="00544BAD"/>
    <w:rsid w:val="00544F28"/>
    <w:rsid w:val="00544FE7"/>
    <w:rsid w:val="0054539B"/>
    <w:rsid w:val="00545B67"/>
    <w:rsid w:val="00545B9D"/>
    <w:rsid w:val="00545E82"/>
    <w:rsid w:val="00546070"/>
    <w:rsid w:val="00546179"/>
    <w:rsid w:val="00546DCE"/>
    <w:rsid w:val="00546F2B"/>
    <w:rsid w:val="005473DE"/>
    <w:rsid w:val="0054786D"/>
    <w:rsid w:val="00547A23"/>
    <w:rsid w:val="00547C49"/>
    <w:rsid w:val="00550141"/>
    <w:rsid w:val="005505D9"/>
    <w:rsid w:val="00550B7B"/>
    <w:rsid w:val="00550C39"/>
    <w:rsid w:val="00551096"/>
    <w:rsid w:val="005515EC"/>
    <w:rsid w:val="0055166D"/>
    <w:rsid w:val="00551867"/>
    <w:rsid w:val="00551ACD"/>
    <w:rsid w:val="00551AFB"/>
    <w:rsid w:val="00551B95"/>
    <w:rsid w:val="00551BDE"/>
    <w:rsid w:val="00552247"/>
    <w:rsid w:val="00552609"/>
    <w:rsid w:val="00552850"/>
    <w:rsid w:val="00552A29"/>
    <w:rsid w:val="00552B8B"/>
    <w:rsid w:val="00552BB6"/>
    <w:rsid w:val="00552E01"/>
    <w:rsid w:val="00553019"/>
    <w:rsid w:val="005530C1"/>
    <w:rsid w:val="00553109"/>
    <w:rsid w:val="00553C43"/>
    <w:rsid w:val="00554596"/>
    <w:rsid w:val="00554D31"/>
    <w:rsid w:val="00555087"/>
    <w:rsid w:val="0055549A"/>
    <w:rsid w:val="00555710"/>
    <w:rsid w:val="00555AFE"/>
    <w:rsid w:val="00555E1A"/>
    <w:rsid w:val="00555EC7"/>
    <w:rsid w:val="00555F52"/>
    <w:rsid w:val="0055633C"/>
    <w:rsid w:val="005565CB"/>
    <w:rsid w:val="00556BDB"/>
    <w:rsid w:val="00556CB0"/>
    <w:rsid w:val="00556DF9"/>
    <w:rsid w:val="00557193"/>
    <w:rsid w:val="005571F6"/>
    <w:rsid w:val="00557344"/>
    <w:rsid w:val="00557726"/>
    <w:rsid w:val="00557755"/>
    <w:rsid w:val="00557C50"/>
    <w:rsid w:val="00557F3A"/>
    <w:rsid w:val="005602C4"/>
    <w:rsid w:val="005603EC"/>
    <w:rsid w:val="005604CB"/>
    <w:rsid w:val="0056068F"/>
    <w:rsid w:val="00560CF8"/>
    <w:rsid w:val="00561449"/>
    <w:rsid w:val="005617A9"/>
    <w:rsid w:val="005617E9"/>
    <w:rsid w:val="00561E48"/>
    <w:rsid w:val="00562788"/>
    <w:rsid w:val="0056324D"/>
    <w:rsid w:val="005632DC"/>
    <w:rsid w:val="00563632"/>
    <w:rsid w:val="0056363E"/>
    <w:rsid w:val="0056398B"/>
    <w:rsid w:val="0056398F"/>
    <w:rsid w:val="00563C8E"/>
    <w:rsid w:val="00563EC6"/>
    <w:rsid w:val="005642A0"/>
    <w:rsid w:val="00565130"/>
    <w:rsid w:val="005652F1"/>
    <w:rsid w:val="00565463"/>
    <w:rsid w:val="005654FE"/>
    <w:rsid w:val="00565529"/>
    <w:rsid w:val="005657C8"/>
    <w:rsid w:val="00565832"/>
    <w:rsid w:val="0056654B"/>
    <w:rsid w:val="005668B9"/>
    <w:rsid w:val="00566A34"/>
    <w:rsid w:val="00566C24"/>
    <w:rsid w:val="00566DC2"/>
    <w:rsid w:val="005671AD"/>
    <w:rsid w:val="005673E1"/>
    <w:rsid w:val="005675AF"/>
    <w:rsid w:val="005675BD"/>
    <w:rsid w:val="00567B20"/>
    <w:rsid w:val="00567B81"/>
    <w:rsid w:val="00567B89"/>
    <w:rsid w:val="00567C16"/>
    <w:rsid w:val="00567C3D"/>
    <w:rsid w:val="00567E88"/>
    <w:rsid w:val="00567F95"/>
    <w:rsid w:val="0057014B"/>
    <w:rsid w:val="0057020B"/>
    <w:rsid w:val="005708E4"/>
    <w:rsid w:val="00570C99"/>
    <w:rsid w:val="00571328"/>
    <w:rsid w:val="005713E4"/>
    <w:rsid w:val="00571881"/>
    <w:rsid w:val="00571942"/>
    <w:rsid w:val="00571C3C"/>
    <w:rsid w:val="00571C90"/>
    <w:rsid w:val="00572559"/>
    <w:rsid w:val="005726A5"/>
    <w:rsid w:val="005726B2"/>
    <w:rsid w:val="005726F9"/>
    <w:rsid w:val="005726FC"/>
    <w:rsid w:val="0057270A"/>
    <w:rsid w:val="00572710"/>
    <w:rsid w:val="005727DF"/>
    <w:rsid w:val="00572968"/>
    <w:rsid w:val="00572B6F"/>
    <w:rsid w:val="00572D42"/>
    <w:rsid w:val="00572DAF"/>
    <w:rsid w:val="0057368D"/>
    <w:rsid w:val="005736EA"/>
    <w:rsid w:val="00573E6F"/>
    <w:rsid w:val="00574233"/>
    <w:rsid w:val="00574690"/>
    <w:rsid w:val="0057495C"/>
    <w:rsid w:val="00575FB0"/>
    <w:rsid w:val="00576118"/>
    <w:rsid w:val="005766F5"/>
    <w:rsid w:val="00576914"/>
    <w:rsid w:val="005769B4"/>
    <w:rsid w:val="00576B78"/>
    <w:rsid w:val="00576D5E"/>
    <w:rsid w:val="00576E9C"/>
    <w:rsid w:val="00576F9B"/>
    <w:rsid w:val="005771AA"/>
    <w:rsid w:val="005775AD"/>
    <w:rsid w:val="005775CA"/>
    <w:rsid w:val="00577B5B"/>
    <w:rsid w:val="00577D8E"/>
    <w:rsid w:val="005800A8"/>
    <w:rsid w:val="0058027A"/>
    <w:rsid w:val="0058044B"/>
    <w:rsid w:val="005805DB"/>
    <w:rsid w:val="005809CB"/>
    <w:rsid w:val="00580C0A"/>
    <w:rsid w:val="00580F81"/>
    <w:rsid w:val="00581344"/>
    <w:rsid w:val="005814DB"/>
    <w:rsid w:val="005814F6"/>
    <w:rsid w:val="005817C6"/>
    <w:rsid w:val="005819A9"/>
    <w:rsid w:val="00581B6F"/>
    <w:rsid w:val="00581C18"/>
    <w:rsid w:val="00581DA1"/>
    <w:rsid w:val="00581DCE"/>
    <w:rsid w:val="00582AB8"/>
    <w:rsid w:val="00582AE6"/>
    <w:rsid w:val="005833D9"/>
    <w:rsid w:val="005836B4"/>
    <w:rsid w:val="00583B17"/>
    <w:rsid w:val="00583D6C"/>
    <w:rsid w:val="00584111"/>
    <w:rsid w:val="00584213"/>
    <w:rsid w:val="005842E2"/>
    <w:rsid w:val="00584463"/>
    <w:rsid w:val="005844FA"/>
    <w:rsid w:val="0058474C"/>
    <w:rsid w:val="00584C5C"/>
    <w:rsid w:val="00585098"/>
    <w:rsid w:val="005854B8"/>
    <w:rsid w:val="00585711"/>
    <w:rsid w:val="005859DE"/>
    <w:rsid w:val="00585A7E"/>
    <w:rsid w:val="0058658E"/>
    <w:rsid w:val="0058659F"/>
    <w:rsid w:val="00586895"/>
    <w:rsid w:val="00586DC0"/>
    <w:rsid w:val="00586FF1"/>
    <w:rsid w:val="00587654"/>
    <w:rsid w:val="0058770F"/>
    <w:rsid w:val="00587821"/>
    <w:rsid w:val="005879CF"/>
    <w:rsid w:val="00587CB9"/>
    <w:rsid w:val="00587D6B"/>
    <w:rsid w:val="00587F1E"/>
    <w:rsid w:val="00590482"/>
    <w:rsid w:val="00590622"/>
    <w:rsid w:val="00590996"/>
    <w:rsid w:val="00590AC8"/>
    <w:rsid w:val="00590B56"/>
    <w:rsid w:val="005910A8"/>
    <w:rsid w:val="00591712"/>
    <w:rsid w:val="00591FA1"/>
    <w:rsid w:val="00592018"/>
    <w:rsid w:val="00592070"/>
    <w:rsid w:val="00592465"/>
    <w:rsid w:val="005928BB"/>
    <w:rsid w:val="00592F6C"/>
    <w:rsid w:val="0059333D"/>
    <w:rsid w:val="0059357B"/>
    <w:rsid w:val="00593674"/>
    <w:rsid w:val="005936C8"/>
    <w:rsid w:val="005936E6"/>
    <w:rsid w:val="00593732"/>
    <w:rsid w:val="0059396F"/>
    <w:rsid w:val="00593BA8"/>
    <w:rsid w:val="00593CF5"/>
    <w:rsid w:val="005944A7"/>
    <w:rsid w:val="005948F9"/>
    <w:rsid w:val="0059494D"/>
    <w:rsid w:val="005953DA"/>
    <w:rsid w:val="005954B0"/>
    <w:rsid w:val="00595516"/>
    <w:rsid w:val="0059560C"/>
    <w:rsid w:val="00595829"/>
    <w:rsid w:val="00595ADD"/>
    <w:rsid w:val="00595FD3"/>
    <w:rsid w:val="005962EF"/>
    <w:rsid w:val="005967E9"/>
    <w:rsid w:val="00596A15"/>
    <w:rsid w:val="00596B23"/>
    <w:rsid w:val="00596B88"/>
    <w:rsid w:val="00596ED0"/>
    <w:rsid w:val="00596FEE"/>
    <w:rsid w:val="00597268"/>
    <w:rsid w:val="00597554"/>
    <w:rsid w:val="005976DE"/>
    <w:rsid w:val="0059796D"/>
    <w:rsid w:val="00597CB5"/>
    <w:rsid w:val="00597D4D"/>
    <w:rsid w:val="00597D9D"/>
    <w:rsid w:val="00597F17"/>
    <w:rsid w:val="005A005B"/>
    <w:rsid w:val="005A00AB"/>
    <w:rsid w:val="005A022A"/>
    <w:rsid w:val="005A065C"/>
    <w:rsid w:val="005A0A13"/>
    <w:rsid w:val="005A0ECB"/>
    <w:rsid w:val="005A10A7"/>
    <w:rsid w:val="005A11C6"/>
    <w:rsid w:val="005A1641"/>
    <w:rsid w:val="005A1D1C"/>
    <w:rsid w:val="005A1F50"/>
    <w:rsid w:val="005A2733"/>
    <w:rsid w:val="005A27FC"/>
    <w:rsid w:val="005A2B83"/>
    <w:rsid w:val="005A2C1F"/>
    <w:rsid w:val="005A2C58"/>
    <w:rsid w:val="005A2D75"/>
    <w:rsid w:val="005A2EA6"/>
    <w:rsid w:val="005A32C8"/>
    <w:rsid w:val="005A34FE"/>
    <w:rsid w:val="005A3E31"/>
    <w:rsid w:val="005A4186"/>
    <w:rsid w:val="005A465B"/>
    <w:rsid w:val="005A47B1"/>
    <w:rsid w:val="005A48D4"/>
    <w:rsid w:val="005A4D80"/>
    <w:rsid w:val="005A51E5"/>
    <w:rsid w:val="005A54EA"/>
    <w:rsid w:val="005A5F5C"/>
    <w:rsid w:val="005A61D5"/>
    <w:rsid w:val="005A680B"/>
    <w:rsid w:val="005A6B0C"/>
    <w:rsid w:val="005A73ED"/>
    <w:rsid w:val="005A75C4"/>
    <w:rsid w:val="005A76EE"/>
    <w:rsid w:val="005A7D0E"/>
    <w:rsid w:val="005B0269"/>
    <w:rsid w:val="005B0490"/>
    <w:rsid w:val="005B0783"/>
    <w:rsid w:val="005B079F"/>
    <w:rsid w:val="005B0ACD"/>
    <w:rsid w:val="005B0B0A"/>
    <w:rsid w:val="005B0C47"/>
    <w:rsid w:val="005B10BB"/>
    <w:rsid w:val="005B21CB"/>
    <w:rsid w:val="005B271C"/>
    <w:rsid w:val="005B2845"/>
    <w:rsid w:val="005B3026"/>
    <w:rsid w:val="005B322C"/>
    <w:rsid w:val="005B3400"/>
    <w:rsid w:val="005B35B7"/>
    <w:rsid w:val="005B3743"/>
    <w:rsid w:val="005B3854"/>
    <w:rsid w:val="005B38B8"/>
    <w:rsid w:val="005B3921"/>
    <w:rsid w:val="005B44E8"/>
    <w:rsid w:val="005B4919"/>
    <w:rsid w:val="005B4C38"/>
    <w:rsid w:val="005B4CB4"/>
    <w:rsid w:val="005B53FE"/>
    <w:rsid w:val="005B5550"/>
    <w:rsid w:val="005B579E"/>
    <w:rsid w:val="005B5814"/>
    <w:rsid w:val="005B5C5A"/>
    <w:rsid w:val="005B5D9F"/>
    <w:rsid w:val="005B6020"/>
    <w:rsid w:val="005B620C"/>
    <w:rsid w:val="005B6346"/>
    <w:rsid w:val="005B6470"/>
    <w:rsid w:val="005B647B"/>
    <w:rsid w:val="005B64F9"/>
    <w:rsid w:val="005B733D"/>
    <w:rsid w:val="005B74C8"/>
    <w:rsid w:val="005B7884"/>
    <w:rsid w:val="005B796D"/>
    <w:rsid w:val="005B7EA1"/>
    <w:rsid w:val="005C001B"/>
    <w:rsid w:val="005C0364"/>
    <w:rsid w:val="005C039C"/>
    <w:rsid w:val="005C09E0"/>
    <w:rsid w:val="005C0DDC"/>
    <w:rsid w:val="005C0ECC"/>
    <w:rsid w:val="005C158F"/>
    <w:rsid w:val="005C18DA"/>
    <w:rsid w:val="005C244A"/>
    <w:rsid w:val="005C26EA"/>
    <w:rsid w:val="005C2CAD"/>
    <w:rsid w:val="005C2CB6"/>
    <w:rsid w:val="005C30FC"/>
    <w:rsid w:val="005C3158"/>
    <w:rsid w:val="005C3207"/>
    <w:rsid w:val="005C3845"/>
    <w:rsid w:val="005C3F26"/>
    <w:rsid w:val="005C4139"/>
    <w:rsid w:val="005C441D"/>
    <w:rsid w:val="005C44D5"/>
    <w:rsid w:val="005C46CA"/>
    <w:rsid w:val="005C475E"/>
    <w:rsid w:val="005C4A24"/>
    <w:rsid w:val="005C4B5C"/>
    <w:rsid w:val="005C5114"/>
    <w:rsid w:val="005C52DC"/>
    <w:rsid w:val="005C53D4"/>
    <w:rsid w:val="005C58C4"/>
    <w:rsid w:val="005C59BF"/>
    <w:rsid w:val="005C5B5A"/>
    <w:rsid w:val="005C5DAC"/>
    <w:rsid w:val="005C5EBC"/>
    <w:rsid w:val="005C5F3E"/>
    <w:rsid w:val="005C61A8"/>
    <w:rsid w:val="005C67BC"/>
    <w:rsid w:val="005C68F9"/>
    <w:rsid w:val="005C6988"/>
    <w:rsid w:val="005C6A8B"/>
    <w:rsid w:val="005C6F8F"/>
    <w:rsid w:val="005C708F"/>
    <w:rsid w:val="005C7408"/>
    <w:rsid w:val="005C7CCD"/>
    <w:rsid w:val="005C7F27"/>
    <w:rsid w:val="005D1E01"/>
    <w:rsid w:val="005D2048"/>
    <w:rsid w:val="005D20FB"/>
    <w:rsid w:val="005D29B1"/>
    <w:rsid w:val="005D3274"/>
    <w:rsid w:val="005D329F"/>
    <w:rsid w:val="005D3355"/>
    <w:rsid w:val="005D383F"/>
    <w:rsid w:val="005D412C"/>
    <w:rsid w:val="005D4447"/>
    <w:rsid w:val="005D4549"/>
    <w:rsid w:val="005D490C"/>
    <w:rsid w:val="005D4DFC"/>
    <w:rsid w:val="005D527B"/>
    <w:rsid w:val="005D58E1"/>
    <w:rsid w:val="005D5A83"/>
    <w:rsid w:val="005D5D97"/>
    <w:rsid w:val="005D61A3"/>
    <w:rsid w:val="005D6519"/>
    <w:rsid w:val="005D6534"/>
    <w:rsid w:val="005D66F7"/>
    <w:rsid w:val="005D6BCD"/>
    <w:rsid w:val="005D6D46"/>
    <w:rsid w:val="005D6DB1"/>
    <w:rsid w:val="005D6E03"/>
    <w:rsid w:val="005D6F21"/>
    <w:rsid w:val="005D7527"/>
    <w:rsid w:val="005E05FD"/>
    <w:rsid w:val="005E0A3A"/>
    <w:rsid w:val="005E0D3A"/>
    <w:rsid w:val="005E0EB0"/>
    <w:rsid w:val="005E11A3"/>
    <w:rsid w:val="005E1319"/>
    <w:rsid w:val="005E13C6"/>
    <w:rsid w:val="005E1B72"/>
    <w:rsid w:val="005E25F5"/>
    <w:rsid w:val="005E27D1"/>
    <w:rsid w:val="005E28EF"/>
    <w:rsid w:val="005E2FF8"/>
    <w:rsid w:val="005E359D"/>
    <w:rsid w:val="005E3E90"/>
    <w:rsid w:val="005E435F"/>
    <w:rsid w:val="005E4451"/>
    <w:rsid w:val="005E481C"/>
    <w:rsid w:val="005E4938"/>
    <w:rsid w:val="005E4C9C"/>
    <w:rsid w:val="005E5062"/>
    <w:rsid w:val="005E5228"/>
    <w:rsid w:val="005E52D5"/>
    <w:rsid w:val="005E53A5"/>
    <w:rsid w:val="005E563E"/>
    <w:rsid w:val="005E592A"/>
    <w:rsid w:val="005E5AD9"/>
    <w:rsid w:val="005E5CBC"/>
    <w:rsid w:val="005E5FC7"/>
    <w:rsid w:val="005E66AD"/>
    <w:rsid w:val="005E6B6D"/>
    <w:rsid w:val="005E6CF8"/>
    <w:rsid w:val="005E6F63"/>
    <w:rsid w:val="005E6F6E"/>
    <w:rsid w:val="005E723B"/>
    <w:rsid w:val="005E7444"/>
    <w:rsid w:val="005E76C2"/>
    <w:rsid w:val="005E78A5"/>
    <w:rsid w:val="005E79E0"/>
    <w:rsid w:val="005E7A7E"/>
    <w:rsid w:val="005E7CE4"/>
    <w:rsid w:val="005E7D77"/>
    <w:rsid w:val="005E7E39"/>
    <w:rsid w:val="005E7F63"/>
    <w:rsid w:val="005EED02"/>
    <w:rsid w:val="005F0349"/>
    <w:rsid w:val="005F035A"/>
    <w:rsid w:val="005F04B0"/>
    <w:rsid w:val="005F07D6"/>
    <w:rsid w:val="005F0960"/>
    <w:rsid w:val="005F0B85"/>
    <w:rsid w:val="005F166A"/>
    <w:rsid w:val="005F16B0"/>
    <w:rsid w:val="005F19B1"/>
    <w:rsid w:val="005F1B57"/>
    <w:rsid w:val="005F1B60"/>
    <w:rsid w:val="005F1B74"/>
    <w:rsid w:val="005F1D49"/>
    <w:rsid w:val="005F201B"/>
    <w:rsid w:val="005F203B"/>
    <w:rsid w:val="005F271E"/>
    <w:rsid w:val="005F311E"/>
    <w:rsid w:val="005F3562"/>
    <w:rsid w:val="005F370F"/>
    <w:rsid w:val="005F383F"/>
    <w:rsid w:val="005F4B71"/>
    <w:rsid w:val="005F4EE5"/>
    <w:rsid w:val="005F59A1"/>
    <w:rsid w:val="005F5A66"/>
    <w:rsid w:val="005F68FB"/>
    <w:rsid w:val="005F6CC2"/>
    <w:rsid w:val="005F6E10"/>
    <w:rsid w:val="005F6F05"/>
    <w:rsid w:val="005F6F1F"/>
    <w:rsid w:val="005F71F9"/>
    <w:rsid w:val="005F73F3"/>
    <w:rsid w:val="005F75E8"/>
    <w:rsid w:val="005F7BD6"/>
    <w:rsid w:val="005F7CC9"/>
    <w:rsid w:val="005F7D26"/>
    <w:rsid w:val="005F7D31"/>
    <w:rsid w:val="005F7F56"/>
    <w:rsid w:val="0060080D"/>
    <w:rsid w:val="00600A60"/>
    <w:rsid w:val="00601213"/>
    <w:rsid w:val="006014BC"/>
    <w:rsid w:val="00602023"/>
    <w:rsid w:val="00602402"/>
    <w:rsid w:val="0060266C"/>
    <w:rsid w:val="0060270A"/>
    <w:rsid w:val="00602958"/>
    <w:rsid w:val="006029B7"/>
    <w:rsid w:val="00602C64"/>
    <w:rsid w:val="00602E4C"/>
    <w:rsid w:val="006030BC"/>
    <w:rsid w:val="0060329A"/>
    <w:rsid w:val="00603D23"/>
    <w:rsid w:val="006042A7"/>
    <w:rsid w:val="006049D3"/>
    <w:rsid w:val="00604B03"/>
    <w:rsid w:val="00604B49"/>
    <w:rsid w:val="00605243"/>
    <w:rsid w:val="0060543D"/>
    <w:rsid w:val="00605A4A"/>
    <w:rsid w:val="00605B27"/>
    <w:rsid w:val="00605F17"/>
    <w:rsid w:val="00606057"/>
    <w:rsid w:val="0060619F"/>
    <w:rsid w:val="0060646A"/>
    <w:rsid w:val="00606A58"/>
    <w:rsid w:val="00606C5C"/>
    <w:rsid w:val="00606E57"/>
    <w:rsid w:val="0060710B"/>
    <w:rsid w:val="006075A6"/>
    <w:rsid w:val="006076AF"/>
    <w:rsid w:val="0060770C"/>
    <w:rsid w:val="006077B5"/>
    <w:rsid w:val="00607A4F"/>
    <w:rsid w:val="00607E64"/>
    <w:rsid w:val="00610106"/>
    <w:rsid w:val="0061018B"/>
    <w:rsid w:val="0061029E"/>
    <w:rsid w:val="0061061B"/>
    <w:rsid w:val="0061087C"/>
    <w:rsid w:val="00610E66"/>
    <w:rsid w:val="006112A1"/>
    <w:rsid w:val="0061143F"/>
    <w:rsid w:val="006118C9"/>
    <w:rsid w:val="00611CE3"/>
    <w:rsid w:val="00612358"/>
    <w:rsid w:val="006124E9"/>
    <w:rsid w:val="00612983"/>
    <w:rsid w:val="00612F17"/>
    <w:rsid w:val="0061329F"/>
    <w:rsid w:val="006134C0"/>
    <w:rsid w:val="00613BF1"/>
    <w:rsid w:val="006142D3"/>
    <w:rsid w:val="00614375"/>
    <w:rsid w:val="00614474"/>
    <w:rsid w:val="00614B2D"/>
    <w:rsid w:val="00615A56"/>
    <w:rsid w:val="00615A83"/>
    <w:rsid w:val="00615A91"/>
    <w:rsid w:val="00615B38"/>
    <w:rsid w:val="00615F21"/>
    <w:rsid w:val="00615FCC"/>
    <w:rsid w:val="00616290"/>
    <w:rsid w:val="006162E9"/>
    <w:rsid w:val="00616988"/>
    <w:rsid w:val="00616A9F"/>
    <w:rsid w:val="00616C15"/>
    <w:rsid w:val="0061702E"/>
    <w:rsid w:val="0061742E"/>
    <w:rsid w:val="00617926"/>
    <w:rsid w:val="00617AB7"/>
    <w:rsid w:val="00617C4D"/>
    <w:rsid w:val="00617F8B"/>
    <w:rsid w:val="006203DF"/>
    <w:rsid w:val="006208F7"/>
    <w:rsid w:val="00620986"/>
    <w:rsid w:val="00620DFE"/>
    <w:rsid w:val="00620FE7"/>
    <w:rsid w:val="006217A1"/>
    <w:rsid w:val="006221E6"/>
    <w:rsid w:val="00622344"/>
    <w:rsid w:val="006224A1"/>
    <w:rsid w:val="006226F3"/>
    <w:rsid w:val="006229CA"/>
    <w:rsid w:val="00622AFA"/>
    <w:rsid w:val="0062357E"/>
    <w:rsid w:val="006237E9"/>
    <w:rsid w:val="00623DE1"/>
    <w:rsid w:val="00623F94"/>
    <w:rsid w:val="00624119"/>
    <w:rsid w:val="006241C1"/>
    <w:rsid w:val="00624281"/>
    <w:rsid w:val="00624421"/>
    <w:rsid w:val="00624444"/>
    <w:rsid w:val="0062483A"/>
    <w:rsid w:val="00625355"/>
    <w:rsid w:val="0062586B"/>
    <w:rsid w:val="00625DFB"/>
    <w:rsid w:val="006263EF"/>
    <w:rsid w:val="006265CB"/>
    <w:rsid w:val="00626B75"/>
    <w:rsid w:val="00627313"/>
    <w:rsid w:val="006275B1"/>
    <w:rsid w:val="00627628"/>
    <w:rsid w:val="00627D5F"/>
    <w:rsid w:val="00627E8C"/>
    <w:rsid w:val="0063003B"/>
    <w:rsid w:val="00630280"/>
    <w:rsid w:val="00630468"/>
    <w:rsid w:val="00630592"/>
    <w:rsid w:val="00630596"/>
    <w:rsid w:val="006306BA"/>
    <w:rsid w:val="006308D5"/>
    <w:rsid w:val="006308E3"/>
    <w:rsid w:val="0063118D"/>
    <w:rsid w:val="00631442"/>
    <w:rsid w:val="0063144B"/>
    <w:rsid w:val="006314CF"/>
    <w:rsid w:val="006315B2"/>
    <w:rsid w:val="006316B6"/>
    <w:rsid w:val="0063196C"/>
    <w:rsid w:val="00631DE6"/>
    <w:rsid w:val="0063217D"/>
    <w:rsid w:val="00632758"/>
    <w:rsid w:val="006339D4"/>
    <w:rsid w:val="00633D9C"/>
    <w:rsid w:val="00634149"/>
    <w:rsid w:val="00634501"/>
    <w:rsid w:val="006346E0"/>
    <w:rsid w:val="006349C8"/>
    <w:rsid w:val="00634EA3"/>
    <w:rsid w:val="00635018"/>
    <w:rsid w:val="006352B1"/>
    <w:rsid w:val="0063582E"/>
    <w:rsid w:val="0063591B"/>
    <w:rsid w:val="00636541"/>
    <w:rsid w:val="00636DAA"/>
    <w:rsid w:val="00637048"/>
    <w:rsid w:val="006370A5"/>
    <w:rsid w:val="0063737B"/>
    <w:rsid w:val="006378D2"/>
    <w:rsid w:val="00637E7A"/>
    <w:rsid w:val="006403C1"/>
    <w:rsid w:val="00640406"/>
    <w:rsid w:val="00640493"/>
    <w:rsid w:val="0064056B"/>
    <w:rsid w:val="00640612"/>
    <w:rsid w:val="0064066A"/>
    <w:rsid w:val="006407DA"/>
    <w:rsid w:val="00640B1F"/>
    <w:rsid w:val="00640D56"/>
    <w:rsid w:val="00641285"/>
    <w:rsid w:val="00641295"/>
    <w:rsid w:val="006413C6"/>
    <w:rsid w:val="0064197A"/>
    <w:rsid w:val="00641E64"/>
    <w:rsid w:val="006426ED"/>
    <w:rsid w:val="0064275A"/>
    <w:rsid w:val="006428D9"/>
    <w:rsid w:val="00642946"/>
    <w:rsid w:val="00642A91"/>
    <w:rsid w:val="00643120"/>
    <w:rsid w:val="0064343A"/>
    <w:rsid w:val="006434A1"/>
    <w:rsid w:val="006435DD"/>
    <w:rsid w:val="00643F36"/>
    <w:rsid w:val="00643FFC"/>
    <w:rsid w:val="00644201"/>
    <w:rsid w:val="00644415"/>
    <w:rsid w:val="00644572"/>
    <w:rsid w:val="006447D5"/>
    <w:rsid w:val="00644ABA"/>
    <w:rsid w:val="00644D86"/>
    <w:rsid w:val="00644F45"/>
    <w:rsid w:val="00645179"/>
    <w:rsid w:val="0064574C"/>
    <w:rsid w:val="00645F54"/>
    <w:rsid w:val="00646131"/>
    <w:rsid w:val="00646567"/>
    <w:rsid w:val="006466F3"/>
    <w:rsid w:val="0064770D"/>
    <w:rsid w:val="006477F8"/>
    <w:rsid w:val="0065004E"/>
    <w:rsid w:val="0065008E"/>
    <w:rsid w:val="006503CA"/>
    <w:rsid w:val="00650795"/>
    <w:rsid w:val="00650B63"/>
    <w:rsid w:val="00650C78"/>
    <w:rsid w:val="00650E77"/>
    <w:rsid w:val="00650EEC"/>
    <w:rsid w:val="0065167D"/>
    <w:rsid w:val="00651888"/>
    <w:rsid w:val="00651AD0"/>
    <w:rsid w:val="00651BAD"/>
    <w:rsid w:val="00652241"/>
    <w:rsid w:val="006523CB"/>
    <w:rsid w:val="006525C5"/>
    <w:rsid w:val="00652709"/>
    <w:rsid w:val="00652906"/>
    <w:rsid w:val="00652AE5"/>
    <w:rsid w:val="00652AEF"/>
    <w:rsid w:val="00652E00"/>
    <w:rsid w:val="00652F67"/>
    <w:rsid w:val="00652F80"/>
    <w:rsid w:val="00653662"/>
    <w:rsid w:val="00653740"/>
    <w:rsid w:val="006539AB"/>
    <w:rsid w:val="00653B0A"/>
    <w:rsid w:val="00653E87"/>
    <w:rsid w:val="00654227"/>
    <w:rsid w:val="00654544"/>
    <w:rsid w:val="006547AE"/>
    <w:rsid w:val="00654A09"/>
    <w:rsid w:val="00654D9F"/>
    <w:rsid w:val="00655794"/>
    <w:rsid w:val="00655B8B"/>
    <w:rsid w:val="00657263"/>
    <w:rsid w:val="006573A9"/>
    <w:rsid w:val="00657488"/>
    <w:rsid w:val="00657652"/>
    <w:rsid w:val="00657F06"/>
    <w:rsid w:val="00657F5D"/>
    <w:rsid w:val="0066046F"/>
    <w:rsid w:val="006605F8"/>
    <w:rsid w:val="00660847"/>
    <w:rsid w:val="00660B0C"/>
    <w:rsid w:val="00660DD8"/>
    <w:rsid w:val="00661144"/>
    <w:rsid w:val="0066145E"/>
    <w:rsid w:val="0066229F"/>
    <w:rsid w:val="0066276E"/>
    <w:rsid w:val="00662947"/>
    <w:rsid w:val="00662D0F"/>
    <w:rsid w:val="00662D82"/>
    <w:rsid w:val="00662DA7"/>
    <w:rsid w:val="0066300E"/>
    <w:rsid w:val="00663083"/>
    <w:rsid w:val="006634C2"/>
    <w:rsid w:val="0066351C"/>
    <w:rsid w:val="0066352F"/>
    <w:rsid w:val="00663540"/>
    <w:rsid w:val="0066357D"/>
    <w:rsid w:val="00663601"/>
    <w:rsid w:val="00663D12"/>
    <w:rsid w:val="00664096"/>
    <w:rsid w:val="00664314"/>
    <w:rsid w:val="0066447A"/>
    <w:rsid w:val="00665331"/>
    <w:rsid w:val="006653BF"/>
    <w:rsid w:val="0066546D"/>
    <w:rsid w:val="0066549F"/>
    <w:rsid w:val="006658D0"/>
    <w:rsid w:val="00665A2E"/>
    <w:rsid w:val="00665B58"/>
    <w:rsid w:val="00665BFD"/>
    <w:rsid w:val="00665C40"/>
    <w:rsid w:val="00665F72"/>
    <w:rsid w:val="0066610F"/>
    <w:rsid w:val="00666169"/>
    <w:rsid w:val="00666786"/>
    <w:rsid w:val="00666CAC"/>
    <w:rsid w:val="00666CC8"/>
    <w:rsid w:val="00666DFA"/>
    <w:rsid w:val="00666F2F"/>
    <w:rsid w:val="0066717A"/>
    <w:rsid w:val="0066766A"/>
    <w:rsid w:val="0066775F"/>
    <w:rsid w:val="0066789E"/>
    <w:rsid w:val="00667ACC"/>
    <w:rsid w:val="00667B6C"/>
    <w:rsid w:val="00667CC8"/>
    <w:rsid w:val="00670431"/>
    <w:rsid w:val="00670565"/>
    <w:rsid w:val="00670873"/>
    <w:rsid w:val="00670A5F"/>
    <w:rsid w:val="00670D50"/>
    <w:rsid w:val="00670F7A"/>
    <w:rsid w:val="00671276"/>
    <w:rsid w:val="0067156D"/>
    <w:rsid w:val="006715BF"/>
    <w:rsid w:val="006717C9"/>
    <w:rsid w:val="00671884"/>
    <w:rsid w:val="00671979"/>
    <w:rsid w:val="00671CAA"/>
    <w:rsid w:val="006720EB"/>
    <w:rsid w:val="006721AD"/>
    <w:rsid w:val="00672BDC"/>
    <w:rsid w:val="0067347C"/>
    <w:rsid w:val="0067374B"/>
    <w:rsid w:val="00673D27"/>
    <w:rsid w:val="00674211"/>
    <w:rsid w:val="00674246"/>
    <w:rsid w:val="00675022"/>
    <w:rsid w:val="0067511E"/>
    <w:rsid w:val="006755B0"/>
    <w:rsid w:val="00675AC5"/>
    <w:rsid w:val="00675BC1"/>
    <w:rsid w:val="00675C2F"/>
    <w:rsid w:val="0067623F"/>
    <w:rsid w:val="00676959"/>
    <w:rsid w:val="00676AB3"/>
    <w:rsid w:val="00676C79"/>
    <w:rsid w:val="006770E0"/>
    <w:rsid w:val="006772E3"/>
    <w:rsid w:val="00677326"/>
    <w:rsid w:val="00677447"/>
    <w:rsid w:val="00677542"/>
    <w:rsid w:val="00677721"/>
    <w:rsid w:val="006777B7"/>
    <w:rsid w:val="00677936"/>
    <w:rsid w:val="00680136"/>
    <w:rsid w:val="00680699"/>
    <w:rsid w:val="006806FE"/>
    <w:rsid w:val="00680D2D"/>
    <w:rsid w:val="00680E45"/>
    <w:rsid w:val="0068109E"/>
    <w:rsid w:val="00681307"/>
    <w:rsid w:val="006816B0"/>
    <w:rsid w:val="00681905"/>
    <w:rsid w:val="00681BAE"/>
    <w:rsid w:val="00682024"/>
    <w:rsid w:val="00682113"/>
    <w:rsid w:val="006824B6"/>
    <w:rsid w:val="006826FD"/>
    <w:rsid w:val="0068277E"/>
    <w:rsid w:val="00682894"/>
    <w:rsid w:val="00682982"/>
    <w:rsid w:val="00682F4F"/>
    <w:rsid w:val="0068341F"/>
    <w:rsid w:val="0068392A"/>
    <w:rsid w:val="00683B0D"/>
    <w:rsid w:val="00683CC5"/>
    <w:rsid w:val="00683DCB"/>
    <w:rsid w:val="00683E92"/>
    <w:rsid w:val="00684535"/>
    <w:rsid w:val="006846F4"/>
    <w:rsid w:val="0068489B"/>
    <w:rsid w:val="00684B70"/>
    <w:rsid w:val="00684D36"/>
    <w:rsid w:val="00684FDB"/>
    <w:rsid w:val="006850C0"/>
    <w:rsid w:val="006853F8"/>
    <w:rsid w:val="006856F3"/>
    <w:rsid w:val="00685D18"/>
    <w:rsid w:val="00686232"/>
    <w:rsid w:val="00686913"/>
    <w:rsid w:val="00686999"/>
    <w:rsid w:val="006873A8"/>
    <w:rsid w:val="00687473"/>
    <w:rsid w:val="00687834"/>
    <w:rsid w:val="00687A11"/>
    <w:rsid w:val="00687B3B"/>
    <w:rsid w:val="00687CA3"/>
    <w:rsid w:val="00687CF8"/>
    <w:rsid w:val="00687E3E"/>
    <w:rsid w:val="00687EFC"/>
    <w:rsid w:val="00690498"/>
    <w:rsid w:val="0069093E"/>
    <w:rsid w:val="00690B3B"/>
    <w:rsid w:val="00690CCE"/>
    <w:rsid w:val="00690D52"/>
    <w:rsid w:val="00690E05"/>
    <w:rsid w:val="0069102E"/>
    <w:rsid w:val="006911A2"/>
    <w:rsid w:val="006913B5"/>
    <w:rsid w:val="006913EA"/>
    <w:rsid w:val="006916D5"/>
    <w:rsid w:val="0069175A"/>
    <w:rsid w:val="00691D2B"/>
    <w:rsid w:val="00691F87"/>
    <w:rsid w:val="006920B1"/>
    <w:rsid w:val="00692B19"/>
    <w:rsid w:val="00692B54"/>
    <w:rsid w:val="00692C1D"/>
    <w:rsid w:val="00692D23"/>
    <w:rsid w:val="00692D5F"/>
    <w:rsid w:val="006934F9"/>
    <w:rsid w:val="00693506"/>
    <w:rsid w:val="006936A8"/>
    <w:rsid w:val="00693719"/>
    <w:rsid w:val="00693BCE"/>
    <w:rsid w:val="00694391"/>
    <w:rsid w:val="006945B1"/>
    <w:rsid w:val="00694653"/>
    <w:rsid w:val="0069491D"/>
    <w:rsid w:val="006949A8"/>
    <w:rsid w:val="00694D4F"/>
    <w:rsid w:val="0069506B"/>
    <w:rsid w:val="006952D4"/>
    <w:rsid w:val="006954C7"/>
    <w:rsid w:val="00695766"/>
    <w:rsid w:val="006958D9"/>
    <w:rsid w:val="006959BF"/>
    <w:rsid w:val="00695E3A"/>
    <w:rsid w:val="00695ED8"/>
    <w:rsid w:val="006962C8"/>
    <w:rsid w:val="00696428"/>
    <w:rsid w:val="00696637"/>
    <w:rsid w:val="00696B71"/>
    <w:rsid w:val="006971FD"/>
    <w:rsid w:val="00697495"/>
    <w:rsid w:val="00697BA3"/>
    <w:rsid w:val="00697CAB"/>
    <w:rsid w:val="006A00BB"/>
    <w:rsid w:val="006A03A9"/>
    <w:rsid w:val="006A04F7"/>
    <w:rsid w:val="006A1216"/>
    <w:rsid w:val="006A1690"/>
    <w:rsid w:val="006A1E65"/>
    <w:rsid w:val="006A1FEE"/>
    <w:rsid w:val="006A20C2"/>
    <w:rsid w:val="006A20F4"/>
    <w:rsid w:val="006A23A9"/>
    <w:rsid w:val="006A25CD"/>
    <w:rsid w:val="006A2C40"/>
    <w:rsid w:val="006A2E5B"/>
    <w:rsid w:val="006A2EA5"/>
    <w:rsid w:val="006A2FD1"/>
    <w:rsid w:val="006A31EA"/>
    <w:rsid w:val="006A35D1"/>
    <w:rsid w:val="006A3643"/>
    <w:rsid w:val="006A385A"/>
    <w:rsid w:val="006A39B3"/>
    <w:rsid w:val="006A3AA3"/>
    <w:rsid w:val="006A3CD5"/>
    <w:rsid w:val="006A481A"/>
    <w:rsid w:val="006A4A2F"/>
    <w:rsid w:val="006A4A3A"/>
    <w:rsid w:val="006A4BB9"/>
    <w:rsid w:val="006A4C5D"/>
    <w:rsid w:val="006A5D79"/>
    <w:rsid w:val="006A5F07"/>
    <w:rsid w:val="006A6114"/>
    <w:rsid w:val="006A63A6"/>
    <w:rsid w:val="006A6ABD"/>
    <w:rsid w:val="006A6D8E"/>
    <w:rsid w:val="006A6F6F"/>
    <w:rsid w:val="006A74C1"/>
    <w:rsid w:val="006A7621"/>
    <w:rsid w:val="006A764D"/>
    <w:rsid w:val="006A7D14"/>
    <w:rsid w:val="006A7D94"/>
    <w:rsid w:val="006B034E"/>
    <w:rsid w:val="006B03C8"/>
    <w:rsid w:val="006B045D"/>
    <w:rsid w:val="006B0474"/>
    <w:rsid w:val="006B055F"/>
    <w:rsid w:val="006B0603"/>
    <w:rsid w:val="006B0756"/>
    <w:rsid w:val="006B07DA"/>
    <w:rsid w:val="006B0BAD"/>
    <w:rsid w:val="006B0CAF"/>
    <w:rsid w:val="006B10EF"/>
    <w:rsid w:val="006B1455"/>
    <w:rsid w:val="006B182F"/>
    <w:rsid w:val="006B1838"/>
    <w:rsid w:val="006B1952"/>
    <w:rsid w:val="006B1964"/>
    <w:rsid w:val="006B1FD3"/>
    <w:rsid w:val="006B351A"/>
    <w:rsid w:val="006B35DB"/>
    <w:rsid w:val="006B3659"/>
    <w:rsid w:val="006B383A"/>
    <w:rsid w:val="006B3B24"/>
    <w:rsid w:val="006B426F"/>
    <w:rsid w:val="006B42F2"/>
    <w:rsid w:val="006B4874"/>
    <w:rsid w:val="006B51DE"/>
    <w:rsid w:val="006B67F0"/>
    <w:rsid w:val="006B78FC"/>
    <w:rsid w:val="006B7C21"/>
    <w:rsid w:val="006B7CBB"/>
    <w:rsid w:val="006B7CFD"/>
    <w:rsid w:val="006B7ED4"/>
    <w:rsid w:val="006C04BA"/>
    <w:rsid w:val="006C0D43"/>
    <w:rsid w:val="006C0F0D"/>
    <w:rsid w:val="006C1539"/>
    <w:rsid w:val="006C191E"/>
    <w:rsid w:val="006C1958"/>
    <w:rsid w:val="006C1AE9"/>
    <w:rsid w:val="006C1D2F"/>
    <w:rsid w:val="006C246E"/>
    <w:rsid w:val="006C24E0"/>
    <w:rsid w:val="006C2679"/>
    <w:rsid w:val="006C26B7"/>
    <w:rsid w:val="006C357E"/>
    <w:rsid w:val="006C36BE"/>
    <w:rsid w:val="006C388F"/>
    <w:rsid w:val="006C3972"/>
    <w:rsid w:val="006C41BE"/>
    <w:rsid w:val="006C434A"/>
    <w:rsid w:val="006C47A0"/>
    <w:rsid w:val="006C4833"/>
    <w:rsid w:val="006C4899"/>
    <w:rsid w:val="006C4E8F"/>
    <w:rsid w:val="006C4FDB"/>
    <w:rsid w:val="006C502A"/>
    <w:rsid w:val="006C5043"/>
    <w:rsid w:val="006C5353"/>
    <w:rsid w:val="006C55C1"/>
    <w:rsid w:val="006C57A8"/>
    <w:rsid w:val="006C5871"/>
    <w:rsid w:val="006C5A8E"/>
    <w:rsid w:val="006C5BBE"/>
    <w:rsid w:val="006C5F73"/>
    <w:rsid w:val="006C66B9"/>
    <w:rsid w:val="006C69E6"/>
    <w:rsid w:val="006C6CA6"/>
    <w:rsid w:val="006C70FB"/>
    <w:rsid w:val="006C7631"/>
    <w:rsid w:val="006C768B"/>
    <w:rsid w:val="006C7DAF"/>
    <w:rsid w:val="006C7FDA"/>
    <w:rsid w:val="006D00BC"/>
    <w:rsid w:val="006D0133"/>
    <w:rsid w:val="006D029F"/>
    <w:rsid w:val="006D06DD"/>
    <w:rsid w:val="006D0E2A"/>
    <w:rsid w:val="006D0F63"/>
    <w:rsid w:val="006D1360"/>
    <w:rsid w:val="006D142F"/>
    <w:rsid w:val="006D1582"/>
    <w:rsid w:val="006D227A"/>
    <w:rsid w:val="006D27AD"/>
    <w:rsid w:val="006D30E7"/>
    <w:rsid w:val="006D33E3"/>
    <w:rsid w:val="006D34CB"/>
    <w:rsid w:val="006D3652"/>
    <w:rsid w:val="006D3E1B"/>
    <w:rsid w:val="006D3E21"/>
    <w:rsid w:val="006D3F82"/>
    <w:rsid w:val="006D48AA"/>
    <w:rsid w:val="006D4A8B"/>
    <w:rsid w:val="006D4ADA"/>
    <w:rsid w:val="006D4EEC"/>
    <w:rsid w:val="006D4F55"/>
    <w:rsid w:val="006D52B4"/>
    <w:rsid w:val="006D54A9"/>
    <w:rsid w:val="006D606A"/>
    <w:rsid w:val="006D63F1"/>
    <w:rsid w:val="006D659A"/>
    <w:rsid w:val="006D66EB"/>
    <w:rsid w:val="006D6701"/>
    <w:rsid w:val="006D6C6F"/>
    <w:rsid w:val="006D6ECC"/>
    <w:rsid w:val="006D7239"/>
    <w:rsid w:val="006D7636"/>
    <w:rsid w:val="006D7844"/>
    <w:rsid w:val="006D7BE8"/>
    <w:rsid w:val="006D7C32"/>
    <w:rsid w:val="006D7E29"/>
    <w:rsid w:val="006E0804"/>
    <w:rsid w:val="006E0806"/>
    <w:rsid w:val="006E11B1"/>
    <w:rsid w:val="006E1540"/>
    <w:rsid w:val="006E16B2"/>
    <w:rsid w:val="006E18C3"/>
    <w:rsid w:val="006E1D65"/>
    <w:rsid w:val="006E2B14"/>
    <w:rsid w:val="006E3403"/>
    <w:rsid w:val="006E38A6"/>
    <w:rsid w:val="006E38F2"/>
    <w:rsid w:val="006E39AF"/>
    <w:rsid w:val="006E3A4E"/>
    <w:rsid w:val="006E3D69"/>
    <w:rsid w:val="006E3E20"/>
    <w:rsid w:val="006E4275"/>
    <w:rsid w:val="006E43B5"/>
    <w:rsid w:val="006E479F"/>
    <w:rsid w:val="006E4862"/>
    <w:rsid w:val="006E4A13"/>
    <w:rsid w:val="006E50E5"/>
    <w:rsid w:val="006E5375"/>
    <w:rsid w:val="006E53BE"/>
    <w:rsid w:val="006E587B"/>
    <w:rsid w:val="006E61FB"/>
    <w:rsid w:val="006E625E"/>
    <w:rsid w:val="006E6593"/>
    <w:rsid w:val="006E681D"/>
    <w:rsid w:val="006E6AB1"/>
    <w:rsid w:val="006E6DB8"/>
    <w:rsid w:val="006E6F67"/>
    <w:rsid w:val="006E78AD"/>
    <w:rsid w:val="006E7ACD"/>
    <w:rsid w:val="006F0044"/>
    <w:rsid w:val="006F059F"/>
    <w:rsid w:val="006F05EF"/>
    <w:rsid w:val="006F096C"/>
    <w:rsid w:val="006F0E82"/>
    <w:rsid w:val="006F12A9"/>
    <w:rsid w:val="006F158C"/>
    <w:rsid w:val="006F1C6E"/>
    <w:rsid w:val="006F26D3"/>
    <w:rsid w:val="006F2905"/>
    <w:rsid w:val="006F2B57"/>
    <w:rsid w:val="006F2BEE"/>
    <w:rsid w:val="006F2E82"/>
    <w:rsid w:val="006F2E83"/>
    <w:rsid w:val="006F32F1"/>
    <w:rsid w:val="006F37AF"/>
    <w:rsid w:val="006F389C"/>
    <w:rsid w:val="006F42AC"/>
    <w:rsid w:val="006F466E"/>
    <w:rsid w:val="006F4679"/>
    <w:rsid w:val="006F484F"/>
    <w:rsid w:val="006F4A11"/>
    <w:rsid w:val="006F52DD"/>
    <w:rsid w:val="006F5325"/>
    <w:rsid w:val="006F5675"/>
    <w:rsid w:val="006F65DF"/>
    <w:rsid w:val="006F694F"/>
    <w:rsid w:val="006F6B45"/>
    <w:rsid w:val="006F6FA1"/>
    <w:rsid w:val="006F756E"/>
    <w:rsid w:val="006F7619"/>
    <w:rsid w:val="00700021"/>
    <w:rsid w:val="00700033"/>
    <w:rsid w:val="0070042C"/>
    <w:rsid w:val="00700724"/>
    <w:rsid w:val="0070076D"/>
    <w:rsid w:val="00700B03"/>
    <w:rsid w:val="00700B7C"/>
    <w:rsid w:val="007013ED"/>
    <w:rsid w:val="0070154D"/>
    <w:rsid w:val="007018D6"/>
    <w:rsid w:val="007019EB"/>
    <w:rsid w:val="00701B03"/>
    <w:rsid w:val="00701D1A"/>
    <w:rsid w:val="00701EFA"/>
    <w:rsid w:val="00701F8B"/>
    <w:rsid w:val="00702452"/>
    <w:rsid w:val="00702C39"/>
    <w:rsid w:val="0070321B"/>
    <w:rsid w:val="00703258"/>
    <w:rsid w:val="007034B4"/>
    <w:rsid w:val="007036D2"/>
    <w:rsid w:val="007037B1"/>
    <w:rsid w:val="00703845"/>
    <w:rsid w:val="00703879"/>
    <w:rsid w:val="00703DA9"/>
    <w:rsid w:val="00703F2E"/>
    <w:rsid w:val="0070402C"/>
    <w:rsid w:val="007041E9"/>
    <w:rsid w:val="007042EF"/>
    <w:rsid w:val="00704533"/>
    <w:rsid w:val="007047AA"/>
    <w:rsid w:val="00704C36"/>
    <w:rsid w:val="00704E93"/>
    <w:rsid w:val="00705349"/>
    <w:rsid w:val="0070535B"/>
    <w:rsid w:val="00705834"/>
    <w:rsid w:val="00705E8D"/>
    <w:rsid w:val="00706130"/>
    <w:rsid w:val="0070642F"/>
    <w:rsid w:val="007065FF"/>
    <w:rsid w:val="0070688C"/>
    <w:rsid w:val="0070692B"/>
    <w:rsid w:val="00706D7A"/>
    <w:rsid w:val="00707183"/>
    <w:rsid w:val="00707992"/>
    <w:rsid w:val="007102B3"/>
    <w:rsid w:val="007102FD"/>
    <w:rsid w:val="007105F8"/>
    <w:rsid w:val="00710A24"/>
    <w:rsid w:val="00710B7E"/>
    <w:rsid w:val="00710C13"/>
    <w:rsid w:val="007110EB"/>
    <w:rsid w:val="0071112F"/>
    <w:rsid w:val="0071168B"/>
    <w:rsid w:val="00711E3B"/>
    <w:rsid w:val="0071247F"/>
    <w:rsid w:val="007125EA"/>
    <w:rsid w:val="007126D8"/>
    <w:rsid w:val="007127BC"/>
    <w:rsid w:val="00712812"/>
    <w:rsid w:val="00712D78"/>
    <w:rsid w:val="0071306B"/>
    <w:rsid w:val="00713139"/>
    <w:rsid w:val="0071323E"/>
    <w:rsid w:val="00713636"/>
    <w:rsid w:val="00713785"/>
    <w:rsid w:val="007138FE"/>
    <w:rsid w:val="007139B6"/>
    <w:rsid w:val="00713A26"/>
    <w:rsid w:val="00713A49"/>
    <w:rsid w:val="00713F3B"/>
    <w:rsid w:val="0071409F"/>
    <w:rsid w:val="0071441F"/>
    <w:rsid w:val="007145EE"/>
    <w:rsid w:val="00714630"/>
    <w:rsid w:val="0071475E"/>
    <w:rsid w:val="00714C4B"/>
    <w:rsid w:val="00714CB3"/>
    <w:rsid w:val="00714D42"/>
    <w:rsid w:val="00714ED6"/>
    <w:rsid w:val="007155EF"/>
    <w:rsid w:val="00715611"/>
    <w:rsid w:val="0071579E"/>
    <w:rsid w:val="0071591B"/>
    <w:rsid w:val="00715B82"/>
    <w:rsid w:val="00715D9C"/>
    <w:rsid w:val="00715E8B"/>
    <w:rsid w:val="0071605E"/>
    <w:rsid w:val="007160C0"/>
    <w:rsid w:val="0071640F"/>
    <w:rsid w:val="00716D10"/>
    <w:rsid w:val="00717A7D"/>
    <w:rsid w:val="00717F73"/>
    <w:rsid w:val="00717F75"/>
    <w:rsid w:val="007202ED"/>
    <w:rsid w:val="00720342"/>
    <w:rsid w:val="00720393"/>
    <w:rsid w:val="007205A6"/>
    <w:rsid w:val="007205E6"/>
    <w:rsid w:val="0072069D"/>
    <w:rsid w:val="007207CD"/>
    <w:rsid w:val="00720893"/>
    <w:rsid w:val="00720970"/>
    <w:rsid w:val="00720B89"/>
    <w:rsid w:val="00720E19"/>
    <w:rsid w:val="0072126E"/>
    <w:rsid w:val="007218BA"/>
    <w:rsid w:val="00721979"/>
    <w:rsid w:val="0072199B"/>
    <w:rsid w:val="007222FC"/>
    <w:rsid w:val="00722A52"/>
    <w:rsid w:val="00722CBB"/>
    <w:rsid w:val="00722D5D"/>
    <w:rsid w:val="00723024"/>
    <w:rsid w:val="0072389B"/>
    <w:rsid w:val="00723A1F"/>
    <w:rsid w:val="00723D33"/>
    <w:rsid w:val="00723E18"/>
    <w:rsid w:val="00723E81"/>
    <w:rsid w:val="00723FEB"/>
    <w:rsid w:val="00724069"/>
    <w:rsid w:val="007241A6"/>
    <w:rsid w:val="0072450D"/>
    <w:rsid w:val="0072461D"/>
    <w:rsid w:val="00724B2E"/>
    <w:rsid w:val="00724B83"/>
    <w:rsid w:val="00725533"/>
    <w:rsid w:val="007255F4"/>
    <w:rsid w:val="007256C0"/>
    <w:rsid w:val="00725AC4"/>
    <w:rsid w:val="00726063"/>
    <w:rsid w:val="00726130"/>
    <w:rsid w:val="007261E7"/>
    <w:rsid w:val="00726572"/>
    <w:rsid w:val="007271E5"/>
    <w:rsid w:val="0072744A"/>
    <w:rsid w:val="0072788D"/>
    <w:rsid w:val="0072797F"/>
    <w:rsid w:val="00727AA6"/>
    <w:rsid w:val="00730077"/>
    <w:rsid w:val="007303F3"/>
    <w:rsid w:val="00730610"/>
    <w:rsid w:val="00730929"/>
    <w:rsid w:val="00730A0F"/>
    <w:rsid w:val="00730D8F"/>
    <w:rsid w:val="00731789"/>
    <w:rsid w:val="00731896"/>
    <w:rsid w:val="00731B6C"/>
    <w:rsid w:val="00732222"/>
    <w:rsid w:val="00732323"/>
    <w:rsid w:val="0073286A"/>
    <w:rsid w:val="00732BCC"/>
    <w:rsid w:val="007331D5"/>
    <w:rsid w:val="00733453"/>
    <w:rsid w:val="00733B75"/>
    <w:rsid w:val="00733E31"/>
    <w:rsid w:val="0073464C"/>
    <w:rsid w:val="00734B6A"/>
    <w:rsid w:val="00734BE1"/>
    <w:rsid w:val="00735010"/>
    <w:rsid w:val="0073506D"/>
    <w:rsid w:val="007354D5"/>
    <w:rsid w:val="00735571"/>
    <w:rsid w:val="007358DA"/>
    <w:rsid w:val="007359E0"/>
    <w:rsid w:val="00735E27"/>
    <w:rsid w:val="00736092"/>
    <w:rsid w:val="0073609A"/>
    <w:rsid w:val="007361F1"/>
    <w:rsid w:val="00736299"/>
    <w:rsid w:val="007365D8"/>
    <w:rsid w:val="00736ADB"/>
    <w:rsid w:val="00736D0D"/>
    <w:rsid w:val="00737199"/>
    <w:rsid w:val="00737779"/>
    <w:rsid w:val="007377C4"/>
    <w:rsid w:val="00737CF1"/>
    <w:rsid w:val="00737D71"/>
    <w:rsid w:val="00737D9E"/>
    <w:rsid w:val="00737EF5"/>
    <w:rsid w:val="00737F02"/>
    <w:rsid w:val="0074018C"/>
    <w:rsid w:val="007401B7"/>
    <w:rsid w:val="00740A90"/>
    <w:rsid w:val="00740CD0"/>
    <w:rsid w:val="00740CE9"/>
    <w:rsid w:val="00740DA1"/>
    <w:rsid w:val="00741568"/>
    <w:rsid w:val="00741729"/>
    <w:rsid w:val="00741BD5"/>
    <w:rsid w:val="00741C8D"/>
    <w:rsid w:val="00741CC5"/>
    <w:rsid w:val="00741CC8"/>
    <w:rsid w:val="00741D2E"/>
    <w:rsid w:val="00741FF0"/>
    <w:rsid w:val="00742281"/>
    <w:rsid w:val="0074260A"/>
    <w:rsid w:val="00742751"/>
    <w:rsid w:val="007427DE"/>
    <w:rsid w:val="00742859"/>
    <w:rsid w:val="00742BCA"/>
    <w:rsid w:val="00742C1F"/>
    <w:rsid w:val="00742EF6"/>
    <w:rsid w:val="00742FE5"/>
    <w:rsid w:val="007431BC"/>
    <w:rsid w:val="00743609"/>
    <w:rsid w:val="00743645"/>
    <w:rsid w:val="007438F3"/>
    <w:rsid w:val="00744368"/>
    <w:rsid w:val="00744B92"/>
    <w:rsid w:val="00745894"/>
    <w:rsid w:val="00745AB3"/>
    <w:rsid w:val="00745CB1"/>
    <w:rsid w:val="00746279"/>
    <w:rsid w:val="0074643B"/>
    <w:rsid w:val="007467E4"/>
    <w:rsid w:val="00746EF3"/>
    <w:rsid w:val="007470B3"/>
    <w:rsid w:val="00747274"/>
    <w:rsid w:val="00747FF3"/>
    <w:rsid w:val="007503CC"/>
    <w:rsid w:val="00750419"/>
    <w:rsid w:val="0075043D"/>
    <w:rsid w:val="0075046E"/>
    <w:rsid w:val="00750FCD"/>
    <w:rsid w:val="007519F0"/>
    <w:rsid w:val="007520EF"/>
    <w:rsid w:val="00752EF7"/>
    <w:rsid w:val="00753005"/>
    <w:rsid w:val="00753097"/>
    <w:rsid w:val="007530BB"/>
    <w:rsid w:val="00753187"/>
    <w:rsid w:val="0075333D"/>
    <w:rsid w:val="007538DD"/>
    <w:rsid w:val="00753B6E"/>
    <w:rsid w:val="00753D4B"/>
    <w:rsid w:val="00753F7C"/>
    <w:rsid w:val="00754022"/>
    <w:rsid w:val="00754983"/>
    <w:rsid w:val="00754FEF"/>
    <w:rsid w:val="0075520E"/>
    <w:rsid w:val="007555C6"/>
    <w:rsid w:val="007556E4"/>
    <w:rsid w:val="00755A0E"/>
    <w:rsid w:val="00755C2E"/>
    <w:rsid w:val="00755C96"/>
    <w:rsid w:val="00755D96"/>
    <w:rsid w:val="007561AA"/>
    <w:rsid w:val="007561D1"/>
    <w:rsid w:val="00756347"/>
    <w:rsid w:val="00756E89"/>
    <w:rsid w:val="00757087"/>
    <w:rsid w:val="007574EA"/>
    <w:rsid w:val="0075785C"/>
    <w:rsid w:val="0075798B"/>
    <w:rsid w:val="00757D1C"/>
    <w:rsid w:val="00760077"/>
    <w:rsid w:val="00760108"/>
    <w:rsid w:val="0076018A"/>
    <w:rsid w:val="00760262"/>
    <w:rsid w:val="007606B8"/>
    <w:rsid w:val="0076093C"/>
    <w:rsid w:val="00760F2D"/>
    <w:rsid w:val="0076108D"/>
    <w:rsid w:val="00761169"/>
    <w:rsid w:val="0076130E"/>
    <w:rsid w:val="00761C43"/>
    <w:rsid w:val="0076244A"/>
    <w:rsid w:val="007627F1"/>
    <w:rsid w:val="00762870"/>
    <w:rsid w:val="00762874"/>
    <w:rsid w:val="00762A54"/>
    <w:rsid w:val="00762AAF"/>
    <w:rsid w:val="00762EC8"/>
    <w:rsid w:val="0076315D"/>
    <w:rsid w:val="00763200"/>
    <w:rsid w:val="00763263"/>
    <w:rsid w:val="00763471"/>
    <w:rsid w:val="00763869"/>
    <w:rsid w:val="007638C7"/>
    <w:rsid w:val="00763981"/>
    <w:rsid w:val="00763E8E"/>
    <w:rsid w:val="00763EEE"/>
    <w:rsid w:val="00764292"/>
    <w:rsid w:val="00764435"/>
    <w:rsid w:val="0076496B"/>
    <w:rsid w:val="00764D3F"/>
    <w:rsid w:val="007650DF"/>
    <w:rsid w:val="0076575E"/>
    <w:rsid w:val="007658F1"/>
    <w:rsid w:val="00765A2A"/>
    <w:rsid w:val="00765C9F"/>
    <w:rsid w:val="00766077"/>
    <w:rsid w:val="00766949"/>
    <w:rsid w:val="00766BA4"/>
    <w:rsid w:val="00766D7B"/>
    <w:rsid w:val="00766E16"/>
    <w:rsid w:val="007672D6"/>
    <w:rsid w:val="0076792E"/>
    <w:rsid w:val="00767AE6"/>
    <w:rsid w:val="00767C4E"/>
    <w:rsid w:val="0077023A"/>
    <w:rsid w:val="007702DB"/>
    <w:rsid w:val="0077054C"/>
    <w:rsid w:val="00770641"/>
    <w:rsid w:val="0077090C"/>
    <w:rsid w:val="00770FB7"/>
    <w:rsid w:val="007710B4"/>
    <w:rsid w:val="0077166A"/>
    <w:rsid w:val="007717D6"/>
    <w:rsid w:val="00771A58"/>
    <w:rsid w:val="00771B2F"/>
    <w:rsid w:val="0077217E"/>
    <w:rsid w:val="00772282"/>
    <w:rsid w:val="00772319"/>
    <w:rsid w:val="0077286B"/>
    <w:rsid w:val="00772A9D"/>
    <w:rsid w:val="007733C3"/>
    <w:rsid w:val="00773491"/>
    <w:rsid w:val="00773A0A"/>
    <w:rsid w:val="00773BA2"/>
    <w:rsid w:val="007744F0"/>
    <w:rsid w:val="0077457E"/>
    <w:rsid w:val="007748DC"/>
    <w:rsid w:val="00774AF0"/>
    <w:rsid w:val="00774F4B"/>
    <w:rsid w:val="00774F53"/>
    <w:rsid w:val="007751B7"/>
    <w:rsid w:val="007751FB"/>
    <w:rsid w:val="007758D6"/>
    <w:rsid w:val="00776016"/>
    <w:rsid w:val="007770E0"/>
    <w:rsid w:val="00777146"/>
    <w:rsid w:val="00777256"/>
    <w:rsid w:val="0077744F"/>
    <w:rsid w:val="00777662"/>
    <w:rsid w:val="00777727"/>
    <w:rsid w:val="007777AF"/>
    <w:rsid w:val="007778CB"/>
    <w:rsid w:val="00777B31"/>
    <w:rsid w:val="00777BDB"/>
    <w:rsid w:val="00777EFF"/>
    <w:rsid w:val="00780137"/>
    <w:rsid w:val="00780895"/>
    <w:rsid w:val="00780DEC"/>
    <w:rsid w:val="00780EE9"/>
    <w:rsid w:val="00780F59"/>
    <w:rsid w:val="00780FE9"/>
    <w:rsid w:val="00780FF4"/>
    <w:rsid w:val="007811E0"/>
    <w:rsid w:val="00781237"/>
    <w:rsid w:val="00781865"/>
    <w:rsid w:val="00781FC0"/>
    <w:rsid w:val="00782337"/>
    <w:rsid w:val="00782351"/>
    <w:rsid w:val="007826E9"/>
    <w:rsid w:val="007826F7"/>
    <w:rsid w:val="007828CF"/>
    <w:rsid w:val="007830C3"/>
    <w:rsid w:val="00783369"/>
    <w:rsid w:val="00783599"/>
    <w:rsid w:val="007835E1"/>
    <w:rsid w:val="00783A12"/>
    <w:rsid w:val="00783C80"/>
    <w:rsid w:val="00783CCC"/>
    <w:rsid w:val="00783F85"/>
    <w:rsid w:val="007841E0"/>
    <w:rsid w:val="00784447"/>
    <w:rsid w:val="007844D3"/>
    <w:rsid w:val="007846BF"/>
    <w:rsid w:val="00784CCD"/>
    <w:rsid w:val="00784D3E"/>
    <w:rsid w:val="0078536D"/>
    <w:rsid w:val="00785B58"/>
    <w:rsid w:val="00785DD3"/>
    <w:rsid w:val="00786573"/>
    <w:rsid w:val="007865AA"/>
    <w:rsid w:val="007865AC"/>
    <w:rsid w:val="007865DC"/>
    <w:rsid w:val="0078672B"/>
    <w:rsid w:val="00786CF6"/>
    <w:rsid w:val="00786D6F"/>
    <w:rsid w:val="00786D8A"/>
    <w:rsid w:val="00787940"/>
    <w:rsid w:val="00787A99"/>
    <w:rsid w:val="00787E1E"/>
    <w:rsid w:val="00790061"/>
    <w:rsid w:val="00790210"/>
    <w:rsid w:val="007903E2"/>
    <w:rsid w:val="00790CD3"/>
    <w:rsid w:val="007910A4"/>
    <w:rsid w:val="00791139"/>
    <w:rsid w:val="0079115B"/>
    <w:rsid w:val="007918E3"/>
    <w:rsid w:val="0079197C"/>
    <w:rsid w:val="00791F53"/>
    <w:rsid w:val="00792593"/>
    <w:rsid w:val="00792743"/>
    <w:rsid w:val="0079286F"/>
    <w:rsid w:val="00792A5D"/>
    <w:rsid w:val="00792F1C"/>
    <w:rsid w:val="007932E0"/>
    <w:rsid w:val="00793598"/>
    <w:rsid w:val="0079361E"/>
    <w:rsid w:val="0079364F"/>
    <w:rsid w:val="007938DC"/>
    <w:rsid w:val="00793960"/>
    <w:rsid w:val="00793D94"/>
    <w:rsid w:val="00794118"/>
    <w:rsid w:val="0079471F"/>
    <w:rsid w:val="00794A32"/>
    <w:rsid w:val="00794AAF"/>
    <w:rsid w:val="00794BC1"/>
    <w:rsid w:val="00794DCC"/>
    <w:rsid w:val="00795734"/>
    <w:rsid w:val="00795A24"/>
    <w:rsid w:val="00795AF0"/>
    <w:rsid w:val="007960E9"/>
    <w:rsid w:val="007962F7"/>
    <w:rsid w:val="00796655"/>
    <w:rsid w:val="00796ABC"/>
    <w:rsid w:val="007975A1"/>
    <w:rsid w:val="0079779B"/>
    <w:rsid w:val="00797BFF"/>
    <w:rsid w:val="00797E8D"/>
    <w:rsid w:val="007A01A6"/>
    <w:rsid w:val="007A03B8"/>
    <w:rsid w:val="007A0402"/>
    <w:rsid w:val="007A0DA3"/>
    <w:rsid w:val="007A0DF0"/>
    <w:rsid w:val="007A0E55"/>
    <w:rsid w:val="007A10F4"/>
    <w:rsid w:val="007A1389"/>
    <w:rsid w:val="007A15CE"/>
    <w:rsid w:val="007A1673"/>
    <w:rsid w:val="007A1852"/>
    <w:rsid w:val="007A1DCD"/>
    <w:rsid w:val="007A21FA"/>
    <w:rsid w:val="007A28CC"/>
    <w:rsid w:val="007A2C84"/>
    <w:rsid w:val="007A2C90"/>
    <w:rsid w:val="007A2FA2"/>
    <w:rsid w:val="007A3252"/>
    <w:rsid w:val="007A33EF"/>
    <w:rsid w:val="007A3971"/>
    <w:rsid w:val="007A39EA"/>
    <w:rsid w:val="007A3DA7"/>
    <w:rsid w:val="007A3FE1"/>
    <w:rsid w:val="007A438C"/>
    <w:rsid w:val="007A454C"/>
    <w:rsid w:val="007A499F"/>
    <w:rsid w:val="007A55CE"/>
    <w:rsid w:val="007A589D"/>
    <w:rsid w:val="007A5E98"/>
    <w:rsid w:val="007A6071"/>
    <w:rsid w:val="007A6236"/>
    <w:rsid w:val="007A660F"/>
    <w:rsid w:val="007A6662"/>
    <w:rsid w:val="007A66A2"/>
    <w:rsid w:val="007A6776"/>
    <w:rsid w:val="007A6832"/>
    <w:rsid w:val="007A73AD"/>
    <w:rsid w:val="007A7692"/>
    <w:rsid w:val="007A7BA6"/>
    <w:rsid w:val="007A7C93"/>
    <w:rsid w:val="007B0036"/>
    <w:rsid w:val="007B01E0"/>
    <w:rsid w:val="007B0249"/>
    <w:rsid w:val="007B034B"/>
    <w:rsid w:val="007B09DD"/>
    <w:rsid w:val="007B0B77"/>
    <w:rsid w:val="007B0BA9"/>
    <w:rsid w:val="007B0F4F"/>
    <w:rsid w:val="007B11AF"/>
    <w:rsid w:val="007B13DB"/>
    <w:rsid w:val="007B1BC5"/>
    <w:rsid w:val="007B1C5C"/>
    <w:rsid w:val="007B1F0C"/>
    <w:rsid w:val="007B217B"/>
    <w:rsid w:val="007B2A6E"/>
    <w:rsid w:val="007B3025"/>
    <w:rsid w:val="007B315D"/>
    <w:rsid w:val="007B324C"/>
    <w:rsid w:val="007B366C"/>
    <w:rsid w:val="007B37A8"/>
    <w:rsid w:val="007B383F"/>
    <w:rsid w:val="007B3AE4"/>
    <w:rsid w:val="007B3E14"/>
    <w:rsid w:val="007B3F62"/>
    <w:rsid w:val="007B4106"/>
    <w:rsid w:val="007B45B1"/>
    <w:rsid w:val="007B460C"/>
    <w:rsid w:val="007B4D7C"/>
    <w:rsid w:val="007B53BA"/>
    <w:rsid w:val="007B59BC"/>
    <w:rsid w:val="007B5B2F"/>
    <w:rsid w:val="007B5B44"/>
    <w:rsid w:val="007B5FFD"/>
    <w:rsid w:val="007B6C37"/>
    <w:rsid w:val="007B75D2"/>
    <w:rsid w:val="007B7933"/>
    <w:rsid w:val="007B7C58"/>
    <w:rsid w:val="007B7E1F"/>
    <w:rsid w:val="007B7F14"/>
    <w:rsid w:val="007B7F2C"/>
    <w:rsid w:val="007BAC6C"/>
    <w:rsid w:val="007C07A7"/>
    <w:rsid w:val="007C093B"/>
    <w:rsid w:val="007C09F7"/>
    <w:rsid w:val="007C0A0D"/>
    <w:rsid w:val="007C0D1C"/>
    <w:rsid w:val="007C0DFA"/>
    <w:rsid w:val="007C12FB"/>
    <w:rsid w:val="007C13AD"/>
    <w:rsid w:val="007C1B03"/>
    <w:rsid w:val="007C1C13"/>
    <w:rsid w:val="007C1D01"/>
    <w:rsid w:val="007C1D61"/>
    <w:rsid w:val="007C1E8E"/>
    <w:rsid w:val="007C2562"/>
    <w:rsid w:val="007C265D"/>
    <w:rsid w:val="007C2ABC"/>
    <w:rsid w:val="007C2EBC"/>
    <w:rsid w:val="007C2FD4"/>
    <w:rsid w:val="007C3189"/>
    <w:rsid w:val="007C3288"/>
    <w:rsid w:val="007C383D"/>
    <w:rsid w:val="007C3951"/>
    <w:rsid w:val="007C4447"/>
    <w:rsid w:val="007C452F"/>
    <w:rsid w:val="007C4854"/>
    <w:rsid w:val="007C4ADD"/>
    <w:rsid w:val="007C4B6F"/>
    <w:rsid w:val="007C4C01"/>
    <w:rsid w:val="007C4CD8"/>
    <w:rsid w:val="007C5486"/>
    <w:rsid w:val="007C5632"/>
    <w:rsid w:val="007C5A2D"/>
    <w:rsid w:val="007C5D3E"/>
    <w:rsid w:val="007C5DC3"/>
    <w:rsid w:val="007C5F2C"/>
    <w:rsid w:val="007C5F57"/>
    <w:rsid w:val="007C64FA"/>
    <w:rsid w:val="007C6A08"/>
    <w:rsid w:val="007C6E06"/>
    <w:rsid w:val="007C6F5D"/>
    <w:rsid w:val="007C7331"/>
    <w:rsid w:val="007C73AE"/>
    <w:rsid w:val="007C7637"/>
    <w:rsid w:val="007C7721"/>
    <w:rsid w:val="007D030C"/>
    <w:rsid w:val="007D044B"/>
    <w:rsid w:val="007D0497"/>
    <w:rsid w:val="007D051E"/>
    <w:rsid w:val="007D0543"/>
    <w:rsid w:val="007D0751"/>
    <w:rsid w:val="007D0D2E"/>
    <w:rsid w:val="007D0E04"/>
    <w:rsid w:val="007D0FA9"/>
    <w:rsid w:val="007D10A4"/>
    <w:rsid w:val="007D17F9"/>
    <w:rsid w:val="007D2171"/>
    <w:rsid w:val="007D2541"/>
    <w:rsid w:val="007D256C"/>
    <w:rsid w:val="007D26A2"/>
    <w:rsid w:val="007D2A4C"/>
    <w:rsid w:val="007D2D34"/>
    <w:rsid w:val="007D2DD8"/>
    <w:rsid w:val="007D2FDA"/>
    <w:rsid w:val="007D310B"/>
    <w:rsid w:val="007D3203"/>
    <w:rsid w:val="007D3AD0"/>
    <w:rsid w:val="007D3C96"/>
    <w:rsid w:val="007D4378"/>
    <w:rsid w:val="007D48F8"/>
    <w:rsid w:val="007D4E7C"/>
    <w:rsid w:val="007D4E9A"/>
    <w:rsid w:val="007D5481"/>
    <w:rsid w:val="007D59EF"/>
    <w:rsid w:val="007D5E2D"/>
    <w:rsid w:val="007D6114"/>
    <w:rsid w:val="007D67AA"/>
    <w:rsid w:val="007D6D03"/>
    <w:rsid w:val="007D6D54"/>
    <w:rsid w:val="007D700B"/>
    <w:rsid w:val="007D73A6"/>
    <w:rsid w:val="007D75B7"/>
    <w:rsid w:val="007D792A"/>
    <w:rsid w:val="007E0405"/>
    <w:rsid w:val="007E0856"/>
    <w:rsid w:val="007E0973"/>
    <w:rsid w:val="007E0974"/>
    <w:rsid w:val="007E108A"/>
    <w:rsid w:val="007E114E"/>
    <w:rsid w:val="007E1558"/>
    <w:rsid w:val="007E19AC"/>
    <w:rsid w:val="007E1B02"/>
    <w:rsid w:val="007E1C30"/>
    <w:rsid w:val="007E1D9D"/>
    <w:rsid w:val="007E223A"/>
    <w:rsid w:val="007E23C6"/>
    <w:rsid w:val="007E260B"/>
    <w:rsid w:val="007E27A0"/>
    <w:rsid w:val="007E30AA"/>
    <w:rsid w:val="007E376C"/>
    <w:rsid w:val="007E3C48"/>
    <w:rsid w:val="007E3CB2"/>
    <w:rsid w:val="007E3DD0"/>
    <w:rsid w:val="007E4179"/>
    <w:rsid w:val="007E4483"/>
    <w:rsid w:val="007E4DE2"/>
    <w:rsid w:val="007E4E2B"/>
    <w:rsid w:val="007E502F"/>
    <w:rsid w:val="007E5295"/>
    <w:rsid w:val="007E5511"/>
    <w:rsid w:val="007E562C"/>
    <w:rsid w:val="007E56E1"/>
    <w:rsid w:val="007E574E"/>
    <w:rsid w:val="007E5827"/>
    <w:rsid w:val="007E59E5"/>
    <w:rsid w:val="007E5D79"/>
    <w:rsid w:val="007E5E4E"/>
    <w:rsid w:val="007E5F81"/>
    <w:rsid w:val="007E678B"/>
    <w:rsid w:val="007E6C49"/>
    <w:rsid w:val="007E6FDB"/>
    <w:rsid w:val="007E7009"/>
    <w:rsid w:val="007E7372"/>
    <w:rsid w:val="007E78A6"/>
    <w:rsid w:val="007E7F80"/>
    <w:rsid w:val="007F015A"/>
    <w:rsid w:val="007F0355"/>
    <w:rsid w:val="007F0542"/>
    <w:rsid w:val="007F06DA"/>
    <w:rsid w:val="007F0A31"/>
    <w:rsid w:val="007F0BA9"/>
    <w:rsid w:val="007F0BFD"/>
    <w:rsid w:val="007F0FE7"/>
    <w:rsid w:val="007F1085"/>
    <w:rsid w:val="007F1232"/>
    <w:rsid w:val="007F177A"/>
    <w:rsid w:val="007F18E3"/>
    <w:rsid w:val="007F1AF7"/>
    <w:rsid w:val="007F1D93"/>
    <w:rsid w:val="007F20E3"/>
    <w:rsid w:val="007F29B2"/>
    <w:rsid w:val="007F2D76"/>
    <w:rsid w:val="007F2F31"/>
    <w:rsid w:val="007F2F9A"/>
    <w:rsid w:val="007F3527"/>
    <w:rsid w:val="007F35CA"/>
    <w:rsid w:val="007F36CB"/>
    <w:rsid w:val="007F3AB6"/>
    <w:rsid w:val="007F3B7F"/>
    <w:rsid w:val="007F3D0F"/>
    <w:rsid w:val="007F46F7"/>
    <w:rsid w:val="007F4E40"/>
    <w:rsid w:val="007F5707"/>
    <w:rsid w:val="007F5714"/>
    <w:rsid w:val="007F5A72"/>
    <w:rsid w:val="007F5C42"/>
    <w:rsid w:val="007F6285"/>
    <w:rsid w:val="007F6342"/>
    <w:rsid w:val="007F6911"/>
    <w:rsid w:val="007F6B1A"/>
    <w:rsid w:val="007F6C97"/>
    <w:rsid w:val="007F6E03"/>
    <w:rsid w:val="007F7144"/>
    <w:rsid w:val="007F715C"/>
    <w:rsid w:val="007F76E6"/>
    <w:rsid w:val="007F789D"/>
    <w:rsid w:val="007F7D3A"/>
    <w:rsid w:val="007F7E3B"/>
    <w:rsid w:val="008005CC"/>
    <w:rsid w:val="00800BC9"/>
    <w:rsid w:val="00800C08"/>
    <w:rsid w:val="00800C2A"/>
    <w:rsid w:val="008012B7"/>
    <w:rsid w:val="0080147A"/>
    <w:rsid w:val="008018A3"/>
    <w:rsid w:val="00801C1F"/>
    <w:rsid w:val="008021CD"/>
    <w:rsid w:val="008022C3"/>
    <w:rsid w:val="00802B40"/>
    <w:rsid w:val="00802C2A"/>
    <w:rsid w:val="00802E48"/>
    <w:rsid w:val="008030A9"/>
    <w:rsid w:val="00803288"/>
    <w:rsid w:val="008035A0"/>
    <w:rsid w:val="00803B09"/>
    <w:rsid w:val="00803BCC"/>
    <w:rsid w:val="00803C85"/>
    <w:rsid w:val="00803E5A"/>
    <w:rsid w:val="008044C6"/>
    <w:rsid w:val="008047EC"/>
    <w:rsid w:val="00804B66"/>
    <w:rsid w:val="00804BE5"/>
    <w:rsid w:val="00804C3E"/>
    <w:rsid w:val="0080530B"/>
    <w:rsid w:val="0080540B"/>
    <w:rsid w:val="00805452"/>
    <w:rsid w:val="00805623"/>
    <w:rsid w:val="008057BE"/>
    <w:rsid w:val="00805D48"/>
    <w:rsid w:val="00805ECD"/>
    <w:rsid w:val="0080661B"/>
    <w:rsid w:val="008066B8"/>
    <w:rsid w:val="0080677C"/>
    <w:rsid w:val="00806965"/>
    <w:rsid w:val="00806CE3"/>
    <w:rsid w:val="00806D98"/>
    <w:rsid w:val="00806DA3"/>
    <w:rsid w:val="00806E06"/>
    <w:rsid w:val="0080715E"/>
    <w:rsid w:val="008073BD"/>
    <w:rsid w:val="00807478"/>
    <w:rsid w:val="00807687"/>
    <w:rsid w:val="00807714"/>
    <w:rsid w:val="0080775C"/>
    <w:rsid w:val="008078E0"/>
    <w:rsid w:val="008100F5"/>
    <w:rsid w:val="008105C9"/>
    <w:rsid w:val="0081088E"/>
    <w:rsid w:val="00810A6A"/>
    <w:rsid w:val="00810EB6"/>
    <w:rsid w:val="00811327"/>
    <w:rsid w:val="0081137C"/>
    <w:rsid w:val="00811620"/>
    <w:rsid w:val="00811A87"/>
    <w:rsid w:val="008128D9"/>
    <w:rsid w:val="00812AD6"/>
    <w:rsid w:val="00812F76"/>
    <w:rsid w:val="008135C8"/>
    <w:rsid w:val="008135CE"/>
    <w:rsid w:val="008138DC"/>
    <w:rsid w:val="00813A38"/>
    <w:rsid w:val="00813CF4"/>
    <w:rsid w:val="00813D2D"/>
    <w:rsid w:val="00813E42"/>
    <w:rsid w:val="0081438A"/>
    <w:rsid w:val="0081495B"/>
    <w:rsid w:val="00814A9A"/>
    <w:rsid w:val="00814CED"/>
    <w:rsid w:val="00814E4B"/>
    <w:rsid w:val="00815400"/>
    <w:rsid w:val="0081567C"/>
    <w:rsid w:val="00815B46"/>
    <w:rsid w:val="00815C1A"/>
    <w:rsid w:val="00815CF4"/>
    <w:rsid w:val="0081620E"/>
    <w:rsid w:val="008162A5"/>
    <w:rsid w:val="00816651"/>
    <w:rsid w:val="0081666C"/>
    <w:rsid w:val="008168AC"/>
    <w:rsid w:val="00816945"/>
    <w:rsid w:val="00816B7B"/>
    <w:rsid w:val="00816BA2"/>
    <w:rsid w:val="00816CAA"/>
    <w:rsid w:val="00816D03"/>
    <w:rsid w:val="008171EB"/>
    <w:rsid w:val="00817692"/>
    <w:rsid w:val="00817F49"/>
    <w:rsid w:val="00817FBA"/>
    <w:rsid w:val="0082024C"/>
    <w:rsid w:val="008202C0"/>
    <w:rsid w:val="0082059D"/>
    <w:rsid w:val="008205DE"/>
    <w:rsid w:val="00820B57"/>
    <w:rsid w:val="00820B5C"/>
    <w:rsid w:val="00821112"/>
    <w:rsid w:val="00821260"/>
    <w:rsid w:val="00821596"/>
    <w:rsid w:val="00821716"/>
    <w:rsid w:val="008217A5"/>
    <w:rsid w:val="00821D4C"/>
    <w:rsid w:val="00821DF1"/>
    <w:rsid w:val="00821EE3"/>
    <w:rsid w:val="00821FD5"/>
    <w:rsid w:val="00822260"/>
    <w:rsid w:val="00822800"/>
    <w:rsid w:val="00822ED3"/>
    <w:rsid w:val="008230DD"/>
    <w:rsid w:val="00823503"/>
    <w:rsid w:val="0082394B"/>
    <w:rsid w:val="00823A5E"/>
    <w:rsid w:val="00823CA3"/>
    <w:rsid w:val="00823D2D"/>
    <w:rsid w:val="00823D83"/>
    <w:rsid w:val="00823EE6"/>
    <w:rsid w:val="00823F96"/>
    <w:rsid w:val="00824215"/>
    <w:rsid w:val="00824703"/>
    <w:rsid w:val="008247C5"/>
    <w:rsid w:val="008249A3"/>
    <w:rsid w:val="008249C4"/>
    <w:rsid w:val="00824E37"/>
    <w:rsid w:val="00824E97"/>
    <w:rsid w:val="00824FFD"/>
    <w:rsid w:val="00825698"/>
    <w:rsid w:val="008257C2"/>
    <w:rsid w:val="00825C6F"/>
    <w:rsid w:val="00825DE9"/>
    <w:rsid w:val="00826A7B"/>
    <w:rsid w:val="00826CF0"/>
    <w:rsid w:val="0082737B"/>
    <w:rsid w:val="00827901"/>
    <w:rsid w:val="00827A35"/>
    <w:rsid w:val="00827A61"/>
    <w:rsid w:val="00830668"/>
    <w:rsid w:val="00830936"/>
    <w:rsid w:val="00830FAD"/>
    <w:rsid w:val="00831270"/>
    <w:rsid w:val="00831314"/>
    <w:rsid w:val="008314C7"/>
    <w:rsid w:val="00831526"/>
    <w:rsid w:val="00831695"/>
    <w:rsid w:val="00831845"/>
    <w:rsid w:val="00831881"/>
    <w:rsid w:val="008319D7"/>
    <w:rsid w:val="00831B9E"/>
    <w:rsid w:val="0083226A"/>
    <w:rsid w:val="0083250E"/>
    <w:rsid w:val="0083273F"/>
    <w:rsid w:val="00832F84"/>
    <w:rsid w:val="00832FD0"/>
    <w:rsid w:val="008331DA"/>
    <w:rsid w:val="0083349F"/>
    <w:rsid w:val="00833B01"/>
    <w:rsid w:val="00833C7A"/>
    <w:rsid w:val="008340AE"/>
    <w:rsid w:val="008340EC"/>
    <w:rsid w:val="008342D5"/>
    <w:rsid w:val="008344BC"/>
    <w:rsid w:val="0083478A"/>
    <w:rsid w:val="00834AE8"/>
    <w:rsid w:val="00834C6C"/>
    <w:rsid w:val="008353B2"/>
    <w:rsid w:val="008358F5"/>
    <w:rsid w:val="00835B67"/>
    <w:rsid w:val="0083610D"/>
    <w:rsid w:val="00836179"/>
    <w:rsid w:val="0083687F"/>
    <w:rsid w:val="00836E23"/>
    <w:rsid w:val="0083727E"/>
    <w:rsid w:val="008377E5"/>
    <w:rsid w:val="00837CFA"/>
    <w:rsid w:val="00837DCB"/>
    <w:rsid w:val="00840011"/>
    <w:rsid w:val="00840C08"/>
    <w:rsid w:val="0084132E"/>
    <w:rsid w:val="008421F3"/>
    <w:rsid w:val="008425A5"/>
    <w:rsid w:val="00842719"/>
    <w:rsid w:val="0084272A"/>
    <w:rsid w:val="00842A25"/>
    <w:rsid w:val="00843EE6"/>
    <w:rsid w:val="008441BE"/>
    <w:rsid w:val="008442C3"/>
    <w:rsid w:val="00844423"/>
    <w:rsid w:val="00844668"/>
    <w:rsid w:val="00845733"/>
    <w:rsid w:val="00845947"/>
    <w:rsid w:val="00845E29"/>
    <w:rsid w:val="0084608D"/>
    <w:rsid w:val="008463DB"/>
    <w:rsid w:val="00846448"/>
    <w:rsid w:val="00846A67"/>
    <w:rsid w:val="008471A9"/>
    <w:rsid w:val="0084751A"/>
    <w:rsid w:val="00847F80"/>
    <w:rsid w:val="008501BB"/>
    <w:rsid w:val="008501CF"/>
    <w:rsid w:val="00850297"/>
    <w:rsid w:val="008502AC"/>
    <w:rsid w:val="00850473"/>
    <w:rsid w:val="008510C4"/>
    <w:rsid w:val="00851165"/>
    <w:rsid w:val="00851196"/>
    <w:rsid w:val="0085186E"/>
    <w:rsid w:val="00851D49"/>
    <w:rsid w:val="00851F74"/>
    <w:rsid w:val="00852335"/>
    <w:rsid w:val="00852623"/>
    <w:rsid w:val="008527B8"/>
    <w:rsid w:val="00852AE8"/>
    <w:rsid w:val="00852DF3"/>
    <w:rsid w:val="00852EBA"/>
    <w:rsid w:val="00852ECE"/>
    <w:rsid w:val="0085330D"/>
    <w:rsid w:val="0085369B"/>
    <w:rsid w:val="00853865"/>
    <w:rsid w:val="008539C2"/>
    <w:rsid w:val="00853C70"/>
    <w:rsid w:val="00853DDF"/>
    <w:rsid w:val="00854219"/>
    <w:rsid w:val="00854750"/>
    <w:rsid w:val="00854754"/>
    <w:rsid w:val="00854B4D"/>
    <w:rsid w:val="00854C82"/>
    <w:rsid w:val="00854D77"/>
    <w:rsid w:val="00854E82"/>
    <w:rsid w:val="008553EB"/>
    <w:rsid w:val="0085557F"/>
    <w:rsid w:val="008558A8"/>
    <w:rsid w:val="00855B45"/>
    <w:rsid w:val="00855BC5"/>
    <w:rsid w:val="00855C8C"/>
    <w:rsid w:val="00855D5E"/>
    <w:rsid w:val="00856123"/>
    <w:rsid w:val="00856218"/>
    <w:rsid w:val="008562A5"/>
    <w:rsid w:val="00856C54"/>
    <w:rsid w:val="00856ECD"/>
    <w:rsid w:val="008570B3"/>
    <w:rsid w:val="0085718E"/>
    <w:rsid w:val="008575A7"/>
    <w:rsid w:val="00857A00"/>
    <w:rsid w:val="00857BA3"/>
    <w:rsid w:val="00857F72"/>
    <w:rsid w:val="0086044D"/>
    <w:rsid w:val="00861358"/>
    <w:rsid w:val="008614AC"/>
    <w:rsid w:val="00861949"/>
    <w:rsid w:val="00861C61"/>
    <w:rsid w:val="0086250E"/>
    <w:rsid w:val="00862516"/>
    <w:rsid w:val="008626C4"/>
    <w:rsid w:val="00862AB5"/>
    <w:rsid w:val="00862B16"/>
    <w:rsid w:val="00862FCA"/>
    <w:rsid w:val="00863003"/>
    <w:rsid w:val="008632C0"/>
    <w:rsid w:val="0086330E"/>
    <w:rsid w:val="00863824"/>
    <w:rsid w:val="00863C5A"/>
    <w:rsid w:val="00863E03"/>
    <w:rsid w:val="00863E6D"/>
    <w:rsid w:val="008647EF"/>
    <w:rsid w:val="00864C90"/>
    <w:rsid w:val="00864D72"/>
    <w:rsid w:val="0086550B"/>
    <w:rsid w:val="008655CA"/>
    <w:rsid w:val="00865771"/>
    <w:rsid w:val="0086594A"/>
    <w:rsid w:val="008666DE"/>
    <w:rsid w:val="00866A41"/>
    <w:rsid w:val="00866F0F"/>
    <w:rsid w:val="00867115"/>
    <w:rsid w:val="00867132"/>
    <w:rsid w:val="008674C1"/>
    <w:rsid w:val="008677B5"/>
    <w:rsid w:val="00867AF0"/>
    <w:rsid w:val="00867C99"/>
    <w:rsid w:val="0087025C"/>
    <w:rsid w:val="0087043D"/>
    <w:rsid w:val="008706AA"/>
    <w:rsid w:val="00870868"/>
    <w:rsid w:val="00870A4F"/>
    <w:rsid w:val="00870BFA"/>
    <w:rsid w:val="00870D31"/>
    <w:rsid w:val="00870EA9"/>
    <w:rsid w:val="00871003"/>
    <w:rsid w:val="0087111E"/>
    <w:rsid w:val="00871251"/>
    <w:rsid w:val="0087136F"/>
    <w:rsid w:val="00871398"/>
    <w:rsid w:val="00871BF5"/>
    <w:rsid w:val="00871FFC"/>
    <w:rsid w:val="0087272C"/>
    <w:rsid w:val="00872752"/>
    <w:rsid w:val="008728EF"/>
    <w:rsid w:val="0087340D"/>
    <w:rsid w:val="00873691"/>
    <w:rsid w:val="00873944"/>
    <w:rsid w:val="00874140"/>
    <w:rsid w:val="008742F2"/>
    <w:rsid w:val="008743EF"/>
    <w:rsid w:val="00874F7D"/>
    <w:rsid w:val="00875214"/>
    <w:rsid w:val="00875317"/>
    <w:rsid w:val="0087542C"/>
    <w:rsid w:val="00875518"/>
    <w:rsid w:val="0087557D"/>
    <w:rsid w:val="00875E03"/>
    <w:rsid w:val="00876164"/>
    <w:rsid w:val="008761FC"/>
    <w:rsid w:val="00876254"/>
    <w:rsid w:val="0087677E"/>
    <w:rsid w:val="00876840"/>
    <w:rsid w:val="00876C9D"/>
    <w:rsid w:val="00877649"/>
    <w:rsid w:val="008776AB"/>
    <w:rsid w:val="00877C01"/>
    <w:rsid w:val="0088005D"/>
    <w:rsid w:val="00880472"/>
    <w:rsid w:val="008809C6"/>
    <w:rsid w:val="00880B18"/>
    <w:rsid w:val="00880C04"/>
    <w:rsid w:val="00881120"/>
    <w:rsid w:val="0088112A"/>
    <w:rsid w:val="008819FD"/>
    <w:rsid w:val="00881B34"/>
    <w:rsid w:val="00881FCF"/>
    <w:rsid w:val="008824B5"/>
    <w:rsid w:val="00883146"/>
    <w:rsid w:val="0088339E"/>
    <w:rsid w:val="00883C19"/>
    <w:rsid w:val="00883D8A"/>
    <w:rsid w:val="008847B2"/>
    <w:rsid w:val="00884A06"/>
    <w:rsid w:val="0088508B"/>
    <w:rsid w:val="00885178"/>
    <w:rsid w:val="00885B3A"/>
    <w:rsid w:val="00885CFE"/>
    <w:rsid w:val="00885F7D"/>
    <w:rsid w:val="0088611C"/>
    <w:rsid w:val="00886656"/>
    <w:rsid w:val="00886720"/>
    <w:rsid w:val="00886E63"/>
    <w:rsid w:val="008871A5"/>
    <w:rsid w:val="008873DB"/>
    <w:rsid w:val="008873EA"/>
    <w:rsid w:val="00887899"/>
    <w:rsid w:val="008901C1"/>
    <w:rsid w:val="008901D4"/>
    <w:rsid w:val="00890348"/>
    <w:rsid w:val="00890B17"/>
    <w:rsid w:val="00890CA4"/>
    <w:rsid w:val="00890E14"/>
    <w:rsid w:val="00890E1A"/>
    <w:rsid w:val="00891A58"/>
    <w:rsid w:val="00891A96"/>
    <w:rsid w:val="00892078"/>
    <w:rsid w:val="008922B9"/>
    <w:rsid w:val="008923B9"/>
    <w:rsid w:val="00892401"/>
    <w:rsid w:val="008925F5"/>
    <w:rsid w:val="008926F3"/>
    <w:rsid w:val="008931DA"/>
    <w:rsid w:val="0089327C"/>
    <w:rsid w:val="00893354"/>
    <w:rsid w:val="00893A96"/>
    <w:rsid w:val="00893B6A"/>
    <w:rsid w:val="00893F1C"/>
    <w:rsid w:val="0089443E"/>
    <w:rsid w:val="00894873"/>
    <w:rsid w:val="008949EC"/>
    <w:rsid w:val="00894B4E"/>
    <w:rsid w:val="00894BCB"/>
    <w:rsid w:val="00894C78"/>
    <w:rsid w:val="008950DB"/>
    <w:rsid w:val="0089520A"/>
    <w:rsid w:val="008953F6"/>
    <w:rsid w:val="00895783"/>
    <w:rsid w:val="00895786"/>
    <w:rsid w:val="008959AA"/>
    <w:rsid w:val="00895D29"/>
    <w:rsid w:val="00895F08"/>
    <w:rsid w:val="008962B7"/>
    <w:rsid w:val="008962F0"/>
    <w:rsid w:val="008963B1"/>
    <w:rsid w:val="008964C3"/>
    <w:rsid w:val="00896B0E"/>
    <w:rsid w:val="00896F98"/>
    <w:rsid w:val="008972E9"/>
    <w:rsid w:val="008973A5"/>
    <w:rsid w:val="008975E1"/>
    <w:rsid w:val="00897FB5"/>
    <w:rsid w:val="008A0154"/>
    <w:rsid w:val="008A09E6"/>
    <w:rsid w:val="008A0A6F"/>
    <w:rsid w:val="008A0B63"/>
    <w:rsid w:val="008A10AC"/>
    <w:rsid w:val="008A10D9"/>
    <w:rsid w:val="008A125E"/>
    <w:rsid w:val="008A16CE"/>
    <w:rsid w:val="008A1996"/>
    <w:rsid w:val="008A1A40"/>
    <w:rsid w:val="008A2296"/>
    <w:rsid w:val="008A28ED"/>
    <w:rsid w:val="008A2D5D"/>
    <w:rsid w:val="008A2DA2"/>
    <w:rsid w:val="008A3397"/>
    <w:rsid w:val="008A398B"/>
    <w:rsid w:val="008A3A3D"/>
    <w:rsid w:val="008A3BD3"/>
    <w:rsid w:val="008A44A0"/>
    <w:rsid w:val="008A4566"/>
    <w:rsid w:val="008A4C9B"/>
    <w:rsid w:val="008A5064"/>
    <w:rsid w:val="008A509C"/>
    <w:rsid w:val="008A53A0"/>
    <w:rsid w:val="008A5952"/>
    <w:rsid w:val="008A5AF8"/>
    <w:rsid w:val="008A602D"/>
    <w:rsid w:val="008A6CCC"/>
    <w:rsid w:val="008A748C"/>
    <w:rsid w:val="008A7A86"/>
    <w:rsid w:val="008B01E2"/>
    <w:rsid w:val="008B0409"/>
    <w:rsid w:val="008B0B42"/>
    <w:rsid w:val="008B0BF6"/>
    <w:rsid w:val="008B0ED8"/>
    <w:rsid w:val="008B12A5"/>
    <w:rsid w:val="008B12B9"/>
    <w:rsid w:val="008B1521"/>
    <w:rsid w:val="008B1805"/>
    <w:rsid w:val="008B1A1A"/>
    <w:rsid w:val="008B1ECE"/>
    <w:rsid w:val="008B29FC"/>
    <w:rsid w:val="008B2F92"/>
    <w:rsid w:val="008B3132"/>
    <w:rsid w:val="008B32B5"/>
    <w:rsid w:val="008B3829"/>
    <w:rsid w:val="008B3EFE"/>
    <w:rsid w:val="008B42FF"/>
    <w:rsid w:val="008B4390"/>
    <w:rsid w:val="008B4483"/>
    <w:rsid w:val="008B4AF9"/>
    <w:rsid w:val="008B4B2C"/>
    <w:rsid w:val="008B4BB4"/>
    <w:rsid w:val="008B4C74"/>
    <w:rsid w:val="008B4DD9"/>
    <w:rsid w:val="008B4E39"/>
    <w:rsid w:val="008B5284"/>
    <w:rsid w:val="008B547B"/>
    <w:rsid w:val="008B552B"/>
    <w:rsid w:val="008B554F"/>
    <w:rsid w:val="008B5684"/>
    <w:rsid w:val="008B5CDC"/>
    <w:rsid w:val="008B5D0A"/>
    <w:rsid w:val="008B5F60"/>
    <w:rsid w:val="008B63C2"/>
    <w:rsid w:val="008B6815"/>
    <w:rsid w:val="008B69A1"/>
    <w:rsid w:val="008B6AA7"/>
    <w:rsid w:val="008B6C0D"/>
    <w:rsid w:val="008B72A0"/>
    <w:rsid w:val="008B73CC"/>
    <w:rsid w:val="008B75A1"/>
    <w:rsid w:val="008C00B1"/>
    <w:rsid w:val="008C0A74"/>
    <w:rsid w:val="008C1501"/>
    <w:rsid w:val="008C1592"/>
    <w:rsid w:val="008C1717"/>
    <w:rsid w:val="008C1910"/>
    <w:rsid w:val="008C1A23"/>
    <w:rsid w:val="008C2493"/>
    <w:rsid w:val="008C2821"/>
    <w:rsid w:val="008C2AAB"/>
    <w:rsid w:val="008C2D4F"/>
    <w:rsid w:val="008C3067"/>
    <w:rsid w:val="008C3197"/>
    <w:rsid w:val="008C3352"/>
    <w:rsid w:val="008C37DA"/>
    <w:rsid w:val="008C3863"/>
    <w:rsid w:val="008C3D89"/>
    <w:rsid w:val="008C4082"/>
    <w:rsid w:val="008C41BA"/>
    <w:rsid w:val="008C5114"/>
    <w:rsid w:val="008C512F"/>
    <w:rsid w:val="008C593A"/>
    <w:rsid w:val="008C5A09"/>
    <w:rsid w:val="008C5B98"/>
    <w:rsid w:val="008C5C52"/>
    <w:rsid w:val="008C6128"/>
    <w:rsid w:val="008C61FE"/>
    <w:rsid w:val="008C6401"/>
    <w:rsid w:val="008C699C"/>
    <w:rsid w:val="008C6C0F"/>
    <w:rsid w:val="008C7302"/>
    <w:rsid w:val="008C797F"/>
    <w:rsid w:val="008C7EF7"/>
    <w:rsid w:val="008D008F"/>
    <w:rsid w:val="008D05A3"/>
    <w:rsid w:val="008D05C0"/>
    <w:rsid w:val="008D05D5"/>
    <w:rsid w:val="008D06CC"/>
    <w:rsid w:val="008D096C"/>
    <w:rsid w:val="008D0CF2"/>
    <w:rsid w:val="008D0E15"/>
    <w:rsid w:val="008D10AA"/>
    <w:rsid w:val="008D1450"/>
    <w:rsid w:val="008D174B"/>
    <w:rsid w:val="008D176E"/>
    <w:rsid w:val="008D1771"/>
    <w:rsid w:val="008D19E8"/>
    <w:rsid w:val="008D1D7C"/>
    <w:rsid w:val="008D1F94"/>
    <w:rsid w:val="008D22A0"/>
    <w:rsid w:val="008D2344"/>
    <w:rsid w:val="008D29C0"/>
    <w:rsid w:val="008D2A9E"/>
    <w:rsid w:val="008D324D"/>
    <w:rsid w:val="008D3285"/>
    <w:rsid w:val="008D3339"/>
    <w:rsid w:val="008D3519"/>
    <w:rsid w:val="008D3700"/>
    <w:rsid w:val="008D3AB1"/>
    <w:rsid w:val="008D43EA"/>
    <w:rsid w:val="008D440A"/>
    <w:rsid w:val="008D445B"/>
    <w:rsid w:val="008D4593"/>
    <w:rsid w:val="008D4B17"/>
    <w:rsid w:val="008D543D"/>
    <w:rsid w:val="008D55CA"/>
    <w:rsid w:val="008D5639"/>
    <w:rsid w:val="008D569C"/>
    <w:rsid w:val="008D62D8"/>
    <w:rsid w:val="008D6583"/>
    <w:rsid w:val="008D66C0"/>
    <w:rsid w:val="008D67DD"/>
    <w:rsid w:val="008D6A45"/>
    <w:rsid w:val="008D70B7"/>
    <w:rsid w:val="008D73B2"/>
    <w:rsid w:val="008D7691"/>
    <w:rsid w:val="008D76DC"/>
    <w:rsid w:val="008D7797"/>
    <w:rsid w:val="008D7BB7"/>
    <w:rsid w:val="008D7D84"/>
    <w:rsid w:val="008D7D92"/>
    <w:rsid w:val="008D7DA8"/>
    <w:rsid w:val="008E014F"/>
    <w:rsid w:val="008E02E9"/>
    <w:rsid w:val="008E09D4"/>
    <w:rsid w:val="008E0D2E"/>
    <w:rsid w:val="008E1039"/>
    <w:rsid w:val="008E140E"/>
    <w:rsid w:val="008E1454"/>
    <w:rsid w:val="008E16FB"/>
    <w:rsid w:val="008E18FE"/>
    <w:rsid w:val="008E1973"/>
    <w:rsid w:val="008E2421"/>
    <w:rsid w:val="008E2C7E"/>
    <w:rsid w:val="008E308C"/>
    <w:rsid w:val="008E3405"/>
    <w:rsid w:val="008E3DE8"/>
    <w:rsid w:val="008E3ED8"/>
    <w:rsid w:val="008E4278"/>
    <w:rsid w:val="008E4421"/>
    <w:rsid w:val="008E4770"/>
    <w:rsid w:val="008E48EE"/>
    <w:rsid w:val="008E4FED"/>
    <w:rsid w:val="008E5395"/>
    <w:rsid w:val="008E5586"/>
    <w:rsid w:val="008E5C38"/>
    <w:rsid w:val="008E5DC1"/>
    <w:rsid w:val="008E60E6"/>
    <w:rsid w:val="008E62B4"/>
    <w:rsid w:val="008E681C"/>
    <w:rsid w:val="008E6998"/>
    <w:rsid w:val="008E69BA"/>
    <w:rsid w:val="008E6CC7"/>
    <w:rsid w:val="008E6F3B"/>
    <w:rsid w:val="008E739B"/>
    <w:rsid w:val="008E78D3"/>
    <w:rsid w:val="008E7910"/>
    <w:rsid w:val="008E7FEE"/>
    <w:rsid w:val="008F047D"/>
    <w:rsid w:val="008F066A"/>
    <w:rsid w:val="008F067E"/>
    <w:rsid w:val="008F06CC"/>
    <w:rsid w:val="008F088D"/>
    <w:rsid w:val="008F1155"/>
    <w:rsid w:val="008F11A3"/>
    <w:rsid w:val="008F136E"/>
    <w:rsid w:val="008F141F"/>
    <w:rsid w:val="008F17E7"/>
    <w:rsid w:val="008F1B4A"/>
    <w:rsid w:val="008F1C9C"/>
    <w:rsid w:val="008F2549"/>
    <w:rsid w:val="008F2D69"/>
    <w:rsid w:val="008F2DC7"/>
    <w:rsid w:val="008F2EE7"/>
    <w:rsid w:val="008F335D"/>
    <w:rsid w:val="008F36F3"/>
    <w:rsid w:val="008F381D"/>
    <w:rsid w:val="008F3AA0"/>
    <w:rsid w:val="008F3B15"/>
    <w:rsid w:val="008F3BC3"/>
    <w:rsid w:val="008F46D3"/>
    <w:rsid w:val="008F4E2C"/>
    <w:rsid w:val="008F516E"/>
    <w:rsid w:val="008F51ED"/>
    <w:rsid w:val="008F5201"/>
    <w:rsid w:val="008F5316"/>
    <w:rsid w:val="008F629E"/>
    <w:rsid w:val="008F636E"/>
    <w:rsid w:val="008F65E4"/>
    <w:rsid w:val="008F68AD"/>
    <w:rsid w:val="008F6D69"/>
    <w:rsid w:val="008F6F5E"/>
    <w:rsid w:val="008F7000"/>
    <w:rsid w:val="008F726F"/>
    <w:rsid w:val="008F751E"/>
    <w:rsid w:val="008F7AF4"/>
    <w:rsid w:val="008F7EFE"/>
    <w:rsid w:val="008F9CAD"/>
    <w:rsid w:val="009001F7"/>
    <w:rsid w:val="00900557"/>
    <w:rsid w:val="00900A6A"/>
    <w:rsid w:val="00900BA5"/>
    <w:rsid w:val="00901037"/>
    <w:rsid w:val="00901064"/>
    <w:rsid w:val="009017BB"/>
    <w:rsid w:val="0090180B"/>
    <w:rsid w:val="00901874"/>
    <w:rsid w:val="00901FF5"/>
    <w:rsid w:val="0090221E"/>
    <w:rsid w:val="009025E3"/>
    <w:rsid w:val="00902664"/>
    <w:rsid w:val="009028B2"/>
    <w:rsid w:val="00903B7C"/>
    <w:rsid w:val="00904533"/>
    <w:rsid w:val="0090465B"/>
    <w:rsid w:val="00904C9C"/>
    <w:rsid w:val="00905077"/>
    <w:rsid w:val="009053C9"/>
    <w:rsid w:val="009056F4"/>
    <w:rsid w:val="009059A9"/>
    <w:rsid w:val="00905EB9"/>
    <w:rsid w:val="00906425"/>
    <w:rsid w:val="0090644D"/>
    <w:rsid w:val="009065CF"/>
    <w:rsid w:val="00906976"/>
    <w:rsid w:val="00907147"/>
    <w:rsid w:val="00907405"/>
    <w:rsid w:val="009079D3"/>
    <w:rsid w:val="00907D5D"/>
    <w:rsid w:val="00907DDD"/>
    <w:rsid w:val="009105F0"/>
    <w:rsid w:val="009109C4"/>
    <w:rsid w:val="00910FE4"/>
    <w:rsid w:val="009110B3"/>
    <w:rsid w:val="009111D9"/>
    <w:rsid w:val="009112E0"/>
    <w:rsid w:val="0091140C"/>
    <w:rsid w:val="009114CA"/>
    <w:rsid w:val="00911864"/>
    <w:rsid w:val="0091199E"/>
    <w:rsid w:val="009119E2"/>
    <w:rsid w:val="00911D1B"/>
    <w:rsid w:val="00911F02"/>
    <w:rsid w:val="00912331"/>
    <w:rsid w:val="009128FB"/>
    <w:rsid w:val="0091354F"/>
    <w:rsid w:val="009137C1"/>
    <w:rsid w:val="00913CCB"/>
    <w:rsid w:val="009149E5"/>
    <w:rsid w:val="00914E34"/>
    <w:rsid w:val="00914F3E"/>
    <w:rsid w:val="0091510B"/>
    <w:rsid w:val="00915200"/>
    <w:rsid w:val="009157C5"/>
    <w:rsid w:val="00915BB6"/>
    <w:rsid w:val="00916939"/>
    <w:rsid w:val="00916A14"/>
    <w:rsid w:val="00917133"/>
    <w:rsid w:val="00917A84"/>
    <w:rsid w:val="00917BB8"/>
    <w:rsid w:val="00917C20"/>
    <w:rsid w:val="00917C77"/>
    <w:rsid w:val="00917F15"/>
    <w:rsid w:val="00920295"/>
    <w:rsid w:val="009202E5"/>
    <w:rsid w:val="0092048E"/>
    <w:rsid w:val="009205A2"/>
    <w:rsid w:val="009206D8"/>
    <w:rsid w:val="0092084B"/>
    <w:rsid w:val="009208EA"/>
    <w:rsid w:val="00921137"/>
    <w:rsid w:val="0092143F"/>
    <w:rsid w:val="00921B04"/>
    <w:rsid w:val="009226EC"/>
    <w:rsid w:val="00922794"/>
    <w:rsid w:val="00922AD9"/>
    <w:rsid w:val="00923510"/>
    <w:rsid w:val="009244A6"/>
    <w:rsid w:val="00924634"/>
    <w:rsid w:val="00924816"/>
    <w:rsid w:val="0092496A"/>
    <w:rsid w:val="00924DF5"/>
    <w:rsid w:val="00924EF9"/>
    <w:rsid w:val="0092558B"/>
    <w:rsid w:val="00925670"/>
    <w:rsid w:val="0092589C"/>
    <w:rsid w:val="00925C8B"/>
    <w:rsid w:val="00925E0C"/>
    <w:rsid w:val="00925FE2"/>
    <w:rsid w:val="009260DF"/>
    <w:rsid w:val="009264D3"/>
    <w:rsid w:val="00926699"/>
    <w:rsid w:val="009266A9"/>
    <w:rsid w:val="009266D9"/>
    <w:rsid w:val="00926851"/>
    <w:rsid w:val="009269FE"/>
    <w:rsid w:val="00926A61"/>
    <w:rsid w:val="00926BCE"/>
    <w:rsid w:val="00926C3C"/>
    <w:rsid w:val="00926C86"/>
    <w:rsid w:val="00926D0D"/>
    <w:rsid w:val="00926D47"/>
    <w:rsid w:val="00927011"/>
    <w:rsid w:val="00927103"/>
    <w:rsid w:val="00927137"/>
    <w:rsid w:val="00927281"/>
    <w:rsid w:val="0092734E"/>
    <w:rsid w:val="00927860"/>
    <w:rsid w:val="00927863"/>
    <w:rsid w:val="0092787A"/>
    <w:rsid w:val="00930009"/>
    <w:rsid w:val="0093009D"/>
    <w:rsid w:val="009301AE"/>
    <w:rsid w:val="009302B6"/>
    <w:rsid w:val="0093034A"/>
    <w:rsid w:val="009303D3"/>
    <w:rsid w:val="009306D2"/>
    <w:rsid w:val="00930705"/>
    <w:rsid w:val="0093076B"/>
    <w:rsid w:val="00930AC9"/>
    <w:rsid w:val="00932C87"/>
    <w:rsid w:val="009331A1"/>
    <w:rsid w:val="00933279"/>
    <w:rsid w:val="009335BD"/>
    <w:rsid w:val="009335D7"/>
    <w:rsid w:val="00933788"/>
    <w:rsid w:val="00933D77"/>
    <w:rsid w:val="0093489A"/>
    <w:rsid w:val="009349BF"/>
    <w:rsid w:val="00934C40"/>
    <w:rsid w:val="00934FEF"/>
    <w:rsid w:val="00935021"/>
    <w:rsid w:val="00935034"/>
    <w:rsid w:val="009350DE"/>
    <w:rsid w:val="0093571F"/>
    <w:rsid w:val="00935834"/>
    <w:rsid w:val="00935E1E"/>
    <w:rsid w:val="009363EC"/>
    <w:rsid w:val="00936A4E"/>
    <w:rsid w:val="00936DFD"/>
    <w:rsid w:val="00936FEF"/>
    <w:rsid w:val="009372E2"/>
    <w:rsid w:val="009377C7"/>
    <w:rsid w:val="009379D8"/>
    <w:rsid w:val="00937B55"/>
    <w:rsid w:val="00937B81"/>
    <w:rsid w:val="00937E7D"/>
    <w:rsid w:val="0094004D"/>
    <w:rsid w:val="00940234"/>
    <w:rsid w:val="009402DC"/>
    <w:rsid w:val="00940AC7"/>
    <w:rsid w:val="009413B9"/>
    <w:rsid w:val="009414EC"/>
    <w:rsid w:val="00941652"/>
    <w:rsid w:val="0094175C"/>
    <w:rsid w:val="00941E7C"/>
    <w:rsid w:val="009422B8"/>
    <w:rsid w:val="00942343"/>
    <w:rsid w:val="00942D21"/>
    <w:rsid w:val="009431F2"/>
    <w:rsid w:val="00943289"/>
    <w:rsid w:val="0094365F"/>
    <w:rsid w:val="0094389F"/>
    <w:rsid w:val="009442C8"/>
    <w:rsid w:val="00944AD9"/>
    <w:rsid w:val="00944C28"/>
    <w:rsid w:val="00944DF1"/>
    <w:rsid w:val="00944E6B"/>
    <w:rsid w:val="00944F09"/>
    <w:rsid w:val="009451C3"/>
    <w:rsid w:val="0094537B"/>
    <w:rsid w:val="0094539B"/>
    <w:rsid w:val="00945829"/>
    <w:rsid w:val="00945C59"/>
    <w:rsid w:val="00946E9A"/>
    <w:rsid w:val="0094703C"/>
    <w:rsid w:val="00947370"/>
    <w:rsid w:val="009478A7"/>
    <w:rsid w:val="00947D40"/>
    <w:rsid w:val="00947DE4"/>
    <w:rsid w:val="00947E19"/>
    <w:rsid w:val="00947F46"/>
    <w:rsid w:val="009500F7"/>
    <w:rsid w:val="009501EF"/>
    <w:rsid w:val="00950253"/>
    <w:rsid w:val="009502A4"/>
    <w:rsid w:val="009504D9"/>
    <w:rsid w:val="009505A9"/>
    <w:rsid w:val="009507E6"/>
    <w:rsid w:val="0095082B"/>
    <w:rsid w:val="00950EA8"/>
    <w:rsid w:val="00951301"/>
    <w:rsid w:val="009517E0"/>
    <w:rsid w:val="009517E5"/>
    <w:rsid w:val="009519F5"/>
    <w:rsid w:val="00951AC0"/>
    <w:rsid w:val="00951F7B"/>
    <w:rsid w:val="00952A2F"/>
    <w:rsid w:val="009530D3"/>
    <w:rsid w:val="0095311B"/>
    <w:rsid w:val="0095337A"/>
    <w:rsid w:val="00953A4F"/>
    <w:rsid w:val="00953AD9"/>
    <w:rsid w:val="00953F07"/>
    <w:rsid w:val="009540E0"/>
    <w:rsid w:val="00954153"/>
    <w:rsid w:val="0095478A"/>
    <w:rsid w:val="009547C0"/>
    <w:rsid w:val="00954EAA"/>
    <w:rsid w:val="0095503C"/>
    <w:rsid w:val="0095541C"/>
    <w:rsid w:val="00955AA8"/>
    <w:rsid w:val="009560FF"/>
    <w:rsid w:val="0095695C"/>
    <w:rsid w:val="0095751B"/>
    <w:rsid w:val="009575B9"/>
    <w:rsid w:val="00957BB8"/>
    <w:rsid w:val="00957D5E"/>
    <w:rsid w:val="00957E65"/>
    <w:rsid w:val="00957E76"/>
    <w:rsid w:val="00957FBE"/>
    <w:rsid w:val="0096000B"/>
    <w:rsid w:val="00960158"/>
    <w:rsid w:val="009608AA"/>
    <w:rsid w:val="00961067"/>
    <w:rsid w:val="0096126B"/>
    <w:rsid w:val="0096173A"/>
    <w:rsid w:val="00961760"/>
    <w:rsid w:val="00961E81"/>
    <w:rsid w:val="009623E5"/>
    <w:rsid w:val="00962819"/>
    <w:rsid w:val="00962A84"/>
    <w:rsid w:val="00962B99"/>
    <w:rsid w:val="009634F0"/>
    <w:rsid w:val="0096352F"/>
    <w:rsid w:val="00963538"/>
    <w:rsid w:val="00963630"/>
    <w:rsid w:val="00963823"/>
    <w:rsid w:val="00963B38"/>
    <w:rsid w:val="00963E45"/>
    <w:rsid w:val="009645C7"/>
    <w:rsid w:val="00964672"/>
    <w:rsid w:val="0096468D"/>
    <w:rsid w:val="00964DD4"/>
    <w:rsid w:val="00964EF3"/>
    <w:rsid w:val="00965001"/>
    <w:rsid w:val="00965A51"/>
    <w:rsid w:val="00965A6C"/>
    <w:rsid w:val="00965CD6"/>
    <w:rsid w:val="00965E1A"/>
    <w:rsid w:val="00966118"/>
    <w:rsid w:val="0096622C"/>
    <w:rsid w:val="0096645B"/>
    <w:rsid w:val="00966EB5"/>
    <w:rsid w:val="00966EDE"/>
    <w:rsid w:val="00967018"/>
    <w:rsid w:val="00967194"/>
    <w:rsid w:val="00967702"/>
    <w:rsid w:val="009700D3"/>
    <w:rsid w:val="009702D9"/>
    <w:rsid w:val="0097098E"/>
    <w:rsid w:val="00970AE9"/>
    <w:rsid w:val="00970B2F"/>
    <w:rsid w:val="00970D20"/>
    <w:rsid w:val="009710AA"/>
    <w:rsid w:val="00971407"/>
    <w:rsid w:val="009715B4"/>
    <w:rsid w:val="009716AD"/>
    <w:rsid w:val="00971CB9"/>
    <w:rsid w:val="00971E17"/>
    <w:rsid w:val="009724E2"/>
    <w:rsid w:val="009726D8"/>
    <w:rsid w:val="0097273A"/>
    <w:rsid w:val="0097279F"/>
    <w:rsid w:val="00972C5A"/>
    <w:rsid w:val="00972EA5"/>
    <w:rsid w:val="00972FDB"/>
    <w:rsid w:val="00973119"/>
    <w:rsid w:val="00973168"/>
    <w:rsid w:val="00973354"/>
    <w:rsid w:val="0097367A"/>
    <w:rsid w:val="009736D8"/>
    <w:rsid w:val="00973EE5"/>
    <w:rsid w:val="00975157"/>
    <w:rsid w:val="00975487"/>
    <w:rsid w:val="00975652"/>
    <w:rsid w:val="0097586E"/>
    <w:rsid w:val="009759AE"/>
    <w:rsid w:val="00975C5F"/>
    <w:rsid w:val="00975C6D"/>
    <w:rsid w:val="00975EDC"/>
    <w:rsid w:val="009761E2"/>
    <w:rsid w:val="00976719"/>
    <w:rsid w:val="00976A7F"/>
    <w:rsid w:val="00976C84"/>
    <w:rsid w:val="00976D66"/>
    <w:rsid w:val="00976E6C"/>
    <w:rsid w:val="009773B2"/>
    <w:rsid w:val="009778E6"/>
    <w:rsid w:val="00977C9C"/>
    <w:rsid w:val="00977DDD"/>
    <w:rsid w:val="00977EAC"/>
    <w:rsid w:val="00977F2F"/>
    <w:rsid w:val="009800F6"/>
    <w:rsid w:val="009801DD"/>
    <w:rsid w:val="0098028C"/>
    <w:rsid w:val="009803BC"/>
    <w:rsid w:val="00980E1F"/>
    <w:rsid w:val="00981121"/>
    <w:rsid w:val="00981292"/>
    <w:rsid w:val="0098142F"/>
    <w:rsid w:val="0098148E"/>
    <w:rsid w:val="0098149D"/>
    <w:rsid w:val="0098151E"/>
    <w:rsid w:val="00981710"/>
    <w:rsid w:val="00981981"/>
    <w:rsid w:val="00981C29"/>
    <w:rsid w:val="00981FD0"/>
    <w:rsid w:val="00982132"/>
    <w:rsid w:val="009825C8"/>
    <w:rsid w:val="00982EE2"/>
    <w:rsid w:val="00983362"/>
    <w:rsid w:val="009836BA"/>
    <w:rsid w:val="00983804"/>
    <w:rsid w:val="00983C4C"/>
    <w:rsid w:val="00984659"/>
    <w:rsid w:val="00984750"/>
    <w:rsid w:val="00984781"/>
    <w:rsid w:val="00984A72"/>
    <w:rsid w:val="00985114"/>
    <w:rsid w:val="00985223"/>
    <w:rsid w:val="0098525B"/>
    <w:rsid w:val="00985278"/>
    <w:rsid w:val="009854A7"/>
    <w:rsid w:val="00985664"/>
    <w:rsid w:val="009856BE"/>
    <w:rsid w:val="00985A09"/>
    <w:rsid w:val="00985BE0"/>
    <w:rsid w:val="00986056"/>
    <w:rsid w:val="009860E7"/>
    <w:rsid w:val="009860E9"/>
    <w:rsid w:val="0098617C"/>
    <w:rsid w:val="00986B0E"/>
    <w:rsid w:val="00986B37"/>
    <w:rsid w:val="00986F55"/>
    <w:rsid w:val="00987DC7"/>
    <w:rsid w:val="00990C68"/>
    <w:rsid w:val="00990C8D"/>
    <w:rsid w:val="00990D28"/>
    <w:rsid w:val="00990F79"/>
    <w:rsid w:val="009910AB"/>
    <w:rsid w:val="0099111B"/>
    <w:rsid w:val="0099147E"/>
    <w:rsid w:val="0099199F"/>
    <w:rsid w:val="00991CA8"/>
    <w:rsid w:val="00991DFD"/>
    <w:rsid w:val="009921F3"/>
    <w:rsid w:val="00992532"/>
    <w:rsid w:val="0099287A"/>
    <w:rsid w:val="0099288F"/>
    <w:rsid w:val="009928BE"/>
    <w:rsid w:val="0099294E"/>
    <w:rsid w:val="009929FA"/>
    <w:rsid w:val="00992FB7"/>
    <w:rsid w:val="009932BB"/>
    <w:rsid w:val="0099330C"/>
    <w:rsid w:val="0099338F"/>
    <w:rsid w:val="009934D8"/>
    <w:rsid w:val="00993529"/>
    <w:rsid w:val="00993806"/>
    <w:rsid w:val="00993FF2"/>
    <w:rsid w:val="00994908"/>
    <w:rsid w:val="00994A7C"/>
    <w:rsid w:val="00994C53"/>
    <w:rsid w:val="009950B4"/>
    <w:rsid w:val="009955E0"/>
    <w:rsid w:val="00995D49"/>
    <w:rsid w:val="00995D5D"/>
    <w:rsid w:val="0099669D"/>
    <w:rsid w:val="00996A08"/>
    <w:rsid w:val="0099716C"/>
    <w:rsid w:val="00997189"/>
    <w:rsid w:val="009971CE"/>
    <w:rsid w:val="009971E9"/>
    <w:rsid w:val="00997AFB"/>
    <w:rsid w:val="00997D4C"/>
    <w:rsid w:val="009A0236"/>
    <w:rsid w:val="009A05D4"/>
    <w:rsid w:val="009A0A27"/>
    <w:rsid w:val="009A0C30"/>
    <w:rsid w:val="009A0CD5"/>
    <w:rsid w:val="009A0E3B"/>
    <w:rsid w:val="009A0F65"/>
    <w:rsid w:val="009A102A"/>
    <w:rsid w:val="009A11DF"/>
    <w:rsid w:val="009A12CF"/>
    <w:rsid w:val="009A1338"/>
    <w:rsid w:val="009A1950"/>
    <w:rsid w:val="009A19E1"/>
    <w:rsid w:val="009A271A"/>
    <w:rsid w:val="009A2F43"/>
    <w:rsid w:val="009A33CA"/>
    <w:rsid w:val="009A34B5"/>
    <w:rsid w:val="009A3A4E"/>
    <w:rsid w:val="009A3E0E"/>
    <w:rsid w:val="009A3E43"/>
    <w:rsid w:val="009A483D"/>
    <w:rsid w:val="009A4F0E"/>
    <w:rsid w:val="009A5274"/>
    <w:rsid w:val="009A529F"/>
    <w:rsid w:val="009A550D"/>
    <w:rsid w:val="009A5542"/>
    <w:rsid w:val="009A5605"/>
    <w:rsid w:val="009A5B73"/>
    <w:rsid w:val="009A5B9F"/>
    <w:rsid w:val="009A60E8"/>
    <w:rsid w:val="009A6418"/>
    <w:rsid w:val="009A6A09"/>
    <w:rsid w:val="009A700F"/>
    <w:rsid w:val="009A7342"/>
    <w:rsid w:val="009A78BD"/>
    <w:rsid w:val="009A7BA7"/>
    <w:rsid w:val="009A7FA6"/>
    <w:rsid w:val="009AC22D"/>
    <w:rsid w:val="009B036C"/>
    <w:rsid w:val="009B05E4"/>
    <w:rsid w:val="009B064D"/>
    <w:rsid w:val="009B068D"/>
    <w:rsid w:val="009B0AFC"/>
    <w:rsid w:val="009B0E63"/>
    <w:rsid w:val="009B0F6F"/>
    <w:rsid w:val="009B0F90"/>
    <w:rsid w:val="009B132A"/>
    <w:rsid w:val="009B16D1"/>
    <w:rsid w:val="009B18B0"/>
    <w:rsid w:val="009B18F8"/>
    <w:rsid w:val="009B1DD3"/>
    <w:rsid w:val="009B21F8"/>
    <w:rsid w:val="009B2310"/>
    <w:rsid w:val="009B2515"/>
    <w:rsid w:val="009B28E6"/>
    <w:rsid w:val="009B29BB"/>
    <w:rsid w:val="009B29FF"/>
    <w:rsid w:val="009B2DDC"/>
    <w:rsid w:val="009B3413"/>
    <w:rsid w:val="009B3607"/>
    <w:rsid w:val="009B3D9F"/>
    <w:rsid w:val="009B3F31"/>
    <w:rsid w:val="009B41A9"/>
    <w:rsid w:val="009B420F"/>
    <w:rsid w:val="009B4804"/>
    <w:rsid w:val="009B4D06"/>
    <w:rsid w:val="009B5350"/>
    <w:rsid w:val="009B559B"/>
    <w:rsid w:val="009B56FB"/>
    <w:rsid w:val="009B584C"/>
    <w:rsid w:val="009B5955"/>
    <w:rsid w:val="009B5C24"/>
    <w:rsid w:val="009B6402"/>
    <w:rsid w:val="009B64E1"/>
    <w:rsid w:val="009B694A"/>
    <w:rsid w:val="009B6CD9"/>
    <w:rsid w:val="009B6E23"/>
    <w:rsid w:val="009B70CB"/>
    <w:rsid w:val="009B711D"/>
    <w:rsid w:val="009B768B"/>
    <w:rsid w:val="009B78FC"/>
    <w:rsid w:val="009B7A08"/>
    <w:rsid w:val="009B7C70"/>
    <w:rsid w:val="009C022D"/>
    <w:rsid w:val="009C04B6"/>
    <w:rsid w:val="009C06C6"/>
    <w:rsid w:val="009C0B8A"/>
    <w:rsid w:val="009C0D7B"/>
    <w:rsid w:val="009C0EF7"/>
    <w:rsid w:val="009C139D"/>
    <w:rsid w:val="009C1862"/>
    <w:rsid w:val="009C19C0"/>
    <w:rsid w:val="009C1AF5"/>
    <w:rsid w:val="009C1B46"/>
    <w:rsid w:val="009C1F0D"/>
    <w:rsid w:val="009C2205"/>
    <w:rsid w:val="009C24FC"/>
    <w:rsid w:val="009C291D"/>
    <w:rsid w:val="009C2A13"/>
    <w:rsid w:val="009C2AFD"/>
    <w:rsid w:val="009C2EDF"/>
    <w:rsid w:val="009C2FDD"/>
    <w:rsid w:val="009C3212"/>
    <w:rsid w:val="009C344E"/>
    <w:rsid w:val="009C35CD"/>
    <w:rsid w:val="009C3763"/>
    <w:rsid w:val="009C3B9A"/>
    <w:rsid w:val="009C3F57"/>
    <w:rsid w:val="009C4218"/>
    <w:rsid w:val="009C42DD"/>
    <w:rsid w:val="009C440C"/>
    <w:rsid w:val="009C46A2"/>
    <w:rsid w:val="009C47ED"/>
    <w:rsid w:val="009C4A6B"/>
    <w:rsid w:val="009C4D38"/>
    <w:rsid w:val="009C514E"/>
    <w:rsid w:val="009C5480"/>
    <w:rsid w:val="009C54EE"/>
    <w:rsid w:val="009C58D7"/>
    <w:rsid w:val="009C609B"/>
    <w:rsid w:val="009C64C5"/>
    <w:rsid w:val="009C6792"/>
    <w:rsid w:val="009C67C6"/>
    <w:rsid w:val="009C688C"/>
    <w:rsid w:val="009C6B67"/>
    <w:rsid w:val="009C7352"/>
    <w:rsid w:val="009C7499"/>
    <w:rsid w:val="009C7C28"/>
    <w:rsid w:val="009C7C75"/>
    <w:rsid w:val="009D02C8"/>
    <w:rsid w:val="009D077B"/>
    <w:rsid w:val="009D07C6"/>
    <w:rsid w:val="009D088F"/>
    <w:rsid w:val="009D08B0"/>
    <w:rsid w:val="009D092E"/>
    <w:rsid w:val="009D13D6"/>
    <w:rsid w:val="009D1B9C"/>
    <w:rsid w:val="009D2071"/>
    <w:rsid w:val="009D260F"/>
    <w:rsid w:val="009D3205"/>
    <w:rsid w:val="009D379C"/>
    <w:rsid w:val="009D3AB5"/>
    <w:rsid w:val="009D3F2B"/>
    <w:rsid w:val="009D4116"/>
    <w:rsid w:val="009D4166"/>
    <w:rsid w:val="009D4332"/>
    <w:rsid w:val="009D4520"/>
    <w:rsid w:val="009D4728"/>
    <w:rsid w:val="009D48D7"/>
    <w:rsid w:val="009D497F"/>
    <w:rsid w:val="009D4B0E"/>
    <w:rsid w:val="009D52EB"/>
    <w:rsid w:val="009D537D"/>
    <w:rsid w:val="009D5701"/>
    <w:rsid w:val="009D59F2"/>
    <w:rsid w:val="009D5A92"/>
    <w:rsid w:val="009D5D41"/>
    <w:rsid w:val="009D5EB7"/>
    <w:rsid w:val="009D64F0"/>
    <w:rsid w:val="009D6568"/>
    <w:rsid w:val="009D67B9"/>
    <w:rsid w:val="009D67F1"/>
    <w:rsid w:val="009D6943"/>
    <w:rsid w:val="009D6BF2"/>
    <w:rsid w:val="009D6C8C"/>
    <w:rsid w:val="009D79CD"/>
    <w:rsid w:val="009D7D1E"/>
    <w:rsid w:val="009D7F0B"/>
    <w:rsid w:val="009E033C"/>
    <w:rsid w:val="009E04B7"/>
    <w:rsid w:val="009E0555"/>
    <w:rsid w:val="009E0951"/>
    <w:rsid w:val="009E0C73"/>
    <w:rsid w:val="009E0D3A"/>
    <w:rsid w:val="009E1421"/>
    <w:rsid w:val="009E1632"/>
    <w:rsid w:val="009E1B4D"/>
    <w:rsid w:val="009E1DA6"/>
    <w:rsid w:val="009E1F94"/>
    <w:rsid w:val="009E201E"/>
    <w:rsid w:val="009E217D"/>
    <w:rsid w:val="009E23F6"/>
    <w:rsid w:val="009E2660"/>
    <w:rsid w:val="009E275E"/>
    <w:rsid w:val="009E321D"/>
    <w:rsid w:val="009E3434"/>
    <w:rsid w:val="009E367C"/>
    <w:rsid w:val="009E3A32"/>
    <w:rsid w:val="009E3C6A"/>
    <w:rsid w:val="009E3D5A"/>
    <w:rsid w:val="009E3DA0"/>
    <w:rsid w:val="009E3EB8"/>
    <w:rsid w:val="009E41A2"/>
    <w:rsid w:val="009E422A"/>
    <w:rsid w:val="009E46E4"/>
    <w:rsid w:val="009E4C83"/>
    <w:rsid w:val="009E4DAA"/>
    <w:rsid w:val="009E4DF2"/>
    <w:rsid w:val="009E502C"/>
    <w:rsid w:val="009E5123"/>
    <w:rsid w:val="009E529B"/>
    <w:rsid w:val="009E5308"/>
    <w:rsid w:val="009E55BE"/>
    <w:rsid w:val="009E5956"/>
    <w:rsid w:val="009E5E85"/>
    <w:rsid w:val="009E603D"/>
    <w:rsid w:val="009E61F5"/>
    <w:rsid w:val="009E63D0"/>
    <w:rsid w:val="009E649D"/>
    <w:rsid w:val="009E69F4"/>
    <w:rsid w:val="009E6A29"/>
    <w:rsid w:val="009E6D59"/>
    <w:rsid w:val="009E6DE7"/>
    <w:rsid w:val="009E6FED"/>
    <w:rsid w:val="009E707B"/>
    <w:rsid w:val="009E7E2E"/>
    <w:rsid w:val="009F0634"/>
    <w:rsid w:val="009F090E"/>
    <w:rsid w:val="009F09FD"/>
    <w:rsid w:val="009F0BC6"/>
    <w:rsid w:val="009F0CD0"/>
    <w:rsid w:val="009F0DA1"/>
    <w:rsid w:val="009F0F93"/>
    <w:rsid w:val="009F1057"/>
    <w:rsid w:val="009F11D1"/>
    <w:rsid w:val="009F19F3"/>
    <w:rsid w:val="009F1AC4"/>
    <w:rsid w:val="009F1BCD"/>
    <w:rsid w:val="009F1C4D"/>
    <w:rsid w:val="009F1C69"/>
    <w:rsid w:val="009F1E0E"/>
    <w:rsid w:val="009F1ECB"/>
    <w:rsid w:val="009F271B"/>
    <w:rsid w:val="009F27F7"/>
    <w:rsid w:val="009F2B56"/>
    <w:rsid w:val="009F2F86"/>
    <w:rsid w:val="009F3031"/>
    <w:rsid w:val="009F313B"/>
    <w:rsid w:val="009F3501"/>
    <w:rsid w:val="009F3581"/>
    <w:rsid w:val="009F36A9"/>
    <w:rsid w:val="009F3822"/>
    <w:rsid w:val="009F39EC"/>
    <w:rsid w:val="009F3AAB"/>
    <w:rsid w:val="009F3B6E"/>
    <w:rsid w:val="009F4765"/>
    <w:rsid w:val="009F4C3F"/>
    <w:rsid w:val="009F4DC2"/>
    <w:rsid w:val="009F5016"/>
    <w:rsid w:val="009F5411"/>
    <w:rsid w:val="009F5668"/>
    <w:rsid w:val="009F5B48"/>
    <w:rsid w:val="009F5CA1"/>
    <w:rsid w:val="009F6055"/>
    <w:rsid w:val="009F6595"/>
    <w:rsid w:val="009F676A"/>
    <w:rsid w:val="009F6DA9"/>
    <w:rsid w:val="009F6F0C"/>
    <w:rsid w:val="009F7088"/>
    <w:rsid w:val="009F70BD"/>
    <w:rsid w:val="009F70F5"/>
    <w:rsid w:val="009F7265"/>
    <w:rsid w:val="009F75EE"/>
    <w:rsid w:val="009F7B88"/>
    <w:rsid w:val="009FE0EE"/>
    <w:rsid w:val="00A00075"/>
    <w:rsid w:val="00A00AA5"/>
    <w:rsid w:val="00A00AE3"/>
    <w:rsid w:val="00A00C99"/>
    <w:rsid w:val="00A013CF"/>
    <w:rsid w:val="00A0164F"/>
    <w:rsid w:val="00A01666"/>
    <w:rsid w:val="00A016A1"/>
    <w:rsid w:val="00A01B96"/>
    <w:rsid w:val="00A01D5B"/>
    <w:rsid w:val="00A01F08"/>
    <w:rsid w:val="00A02378"/>
    <w:rsid w:val="00A0255D"/>
    <w:rsid w:val="00A02A6F"/>
    <w:rsid w:val="00A02F52"/>
    <w:rsid w:val="00A02FCA"/>
    <w:rsid w:val="00A03084"/>
    <w:rsid w:val="00A0318B"/>
    <w:rsid w:val="00A0377F"/>
    <w:rsid w:val="00A03B31"/>
    <w:rsid w:val="00A041E1"/>
    <w:rsid w:val="00A04880"/>
    <w:rsid w:val="00A04C88"/>
    <w:rsid w:val="00A04FD7"/>
    <w:rsid w:val="00A055B8"/>
    <w:rsid w:val="00A05682"/>
    <w:rsid w:val="00A05AD6"/>
    <w:rsid w:val="00A06518"/>
    <w:rsid w:val="00A065E3"/>
    <w:rsid w:val="00A06720"/>
    <w:rsid w:val="00A06DBF"/>
    <w:rsid w:val="00A0745B"/>
    <w:rsid w:val="00A07A63"/>
    <w:rsid w:val="00A07AA2"/>
    <w:rsid w:val="00A07B32"/>
    <w:rsid w:val="00A07CD1"/>
    <w:rsid w:val="00A10037"/>
    <w:rsid w:val="00A10078"/>
    <w:rsid w:val="00A10273"/>
    <w:rsid w:val="00A10B46"/>
    <w:rsid w:val="00A10C19"/>
    <w:rsid w:val="00A10D54"/>
    <w:rsid w:val="00A1108A"/>
    <w:rsid w:val="00A115CC"/>
    <w:rsid w:val="00A11627"/>
    <w:rsid w:val="00A118E4"/>
    <w:rsid w:val="00A11BAA"/>
    <w:rsid w:val="00A11F41"/>
    <w:rsid w:val="00A123BE"/>
    <w:rsid w:val="00A126A0"/>
    <w:rsid w:val="00A12B41"/>
    <w:rsid w:val="00A12F7E"/>
    <w:rsid w:val="00A13453"/>
    <w:rsid w:val="00A139D8"/>
    <w:rsid w:val="00A14469"/>
    <w:rsid w:val="00A14473"/>
    <w:rsid w:val="00A145A3"/>
    <w:rsid w:val="00A1477B"/>
    <w:rsid w:val="00A14C34"/>
    <w:rsid w:val="00A15284"/>
    <w:rsid w:val="00A152F7"/>
    <w:rsid w:val="00A157A1"/>
    <w:rsid w:val="00A15D00"/>
    <w:rsid w:val="00A15D9D"/>
    <w:rsid w:val="00A15F77"/>
    <w:rsid w:val="00A16537"/>
    <w:rsid w:val="00A168C7"/>
    <w:rsid w:val="00A16BAD"/>
    <w:rsid w:val="00A16EDD"/>
    <w:rsid w:val="00A16FF6"/>
    <w:rsid w:val="00A175F4"/>
    <w:rsid w:val="00A176CF"/>
    <w:rsid w:val="00A177A7"/>
    <w:rsid w:val="00A179D0"/>
    <w:rsid w:val="00A20000"/>
    <w:rsid w:val="00A20306"/>
    <w:rsid w:val="00A205A2"/>
    <w:rsid w:val="00A208E4"/>
    <w:rsid w:val="00A20A80"/>
    <w:rsid w:val="00A21038"/>
    <w:rsid w:val="00A212FF"/>
    <w:rsid w:val="00A215A1"/>
    <w:rsid w:val="00A2160F"/>
    <w:rsid w:val="00A22172"/>
    <w:rsid w:val="00A226B0"/>
    <w:rsid w:val="00A226EF"/>
    <w:rsid w:val="00A2279A"/>
    <w:rsid w:val="00A22A43"/>
    <w:rsid w:val="00A22AB9"/>
    <w:rsid w:val="00A2343D"/>
    <w:rsid w:val="00A235D4"/>
    <w:rsid w:val="00A23689"/>
    <w:rsid w:val="00A23A4F"/>
    <w:rsid w:val="00A240DB"/>
    <w:rsid w:val="00A249B9"/>
    <w:rsid w:val="00A24A5D"/>
    <w:rsid w:val="00A24A82"/>
    <w:rsid w:val="00A250A0"/>
    <w:rsid w:val="00A250C1"/>
    <w:rsid w:val="00A25530"/>
    <w:rsid w:val="00A259E4"/>
    <w:rsid w:val="00A25EE6"/>
    <w:rsid w:val="00A26328"/>
    <w:rsid w:val="00A263F1"/>
    <w:rsid w:val="00A26900"/>
    <w:rsid w:val="00A26A95"/>
    <w:rsid w:val="00A27020"/>
    <w:rsid w:val="00A27362"/>
    <w:rsid w:val="00A27425"/>
    <w:rsid w:val="00A276E8"/>
    <w:rsid w:val="00A27974"/>
    <w:rsid w:val="00A27B0F"/>
    <w:rsid w:val="00A27D1B"/>
    <w:rsid w:val="00A27E10"/>
    <w:rsid w:val="00A27EDB"/>
    <w:rsid w:val="00A27FC3"/>
    <w:rsid w:val="00A3053B"/>
    <w:rsid w:val="00A30544"/>
    <w:rsid w:val="00A305F2"/>
    <w:rsid w:val="00A30A4D"/>
    <w:rsid w:val="00A30FAD"/>
    <w:rsid w:val="00A31059"/>
    <w:rsid w:val="00A312BE"/>
    <w:rsid w:val="00A314E8"/>
    <w:rsid w:val="00A315D2"/>
    <w:rsid w:val="00A31736"/>
    <w:rsid w:val="00A3175E"/>
    <w:rsid w:val="00A31A33"/>
    <w:rsid w:val="00A31EB7"/>
    <w:rsid w:val="00A32272"/>
    <w:rsid w:val="00A322A3"/>
    <w:rsid w:val="00A3263B"/>
    <w:rsid w:val="00A327E4"/>
    <w:rsid w:val="00A32C93"/>
    <w:rsid w:val="00A3307D"/>
    <w:rsid w:val="00A33141"/>
    <w:rsid w:val="00A331A0"/>
    <w:rsid w:val="00A33F58"/>
    <w:rsid w:val="00A3404E"/>
    <w:rsid w:val="00A342D0"/>
    <w:rsid w:val="00A348CE"/>
    <w:rsid w:val="00A3490A"/>
    <w:rsid w:val="00A34E9D"/>
    <w:rsid w:val="00A34EF1"/>
    <w:rsid w:val="00A35081"/>
    <w:rsid w:val="00A35083"/>
    <w:rsid w:val="00A35A6C"/>
    <w:rsid w:val="00A35B9F"/>
    <w:rsid w:val="00A35BC9"/>
    <w:rsid w:val="00A368C5"/>
    <w:rsid w:val="00A36A2D"/>
    <w:rsid w:val="00A37689"/>
    <w:rsid w:val="00A37736"/>
    <w:rsid w:val="00A379D1"/>
    <w:rsid w:val="00A37B88"/>
    <w:rsid w:val="00A37EA5"/>
    <w:rsid w:val="00A37F10"/>
    <w:rsid w:val="00A37F49"/>
    <w:rsid w:val="00A3A844"/>
    <w:rsid w:val="00A40167"/>
    <w:rsid w:val="00A40180"/>
    <w:rsid w:val="00A40547"/>
    <w:rsid w:val="00A41051"/>
    <w:rsid w:val="00A4175F"/>
    <w:rsid w:val="00A419B3"/>
    <w:rsid w:val="00A420E7"/>
    <w:rsid w:val="00A422F9"/>
    <w:rsid w:val="00A4248E"/>
    <w:rsid w:val="00A4249A"/>
    <w:rsid w:val="00A42571"/>
    <w:rsid w:val="00A42596"/>
    <w:rsid w:val="00A425AF"/>
    <w:rsid w:val="00A428BC"/>
    <w:rsid w:val="00A43052"/>
    <w:rsid w:val="00A4312B"/>
    <w:rsid w:val="00A434EC"/>
    <w:rsid w:val="00A43503"/>
    <w:rsid w:val="00A43601"/>
    <w:rsid w:val="00A43885"/>
    <w:rsid w:val="00A438BF"/>
    <w:rsid w:val="00A438D3"/>
    <w:rsid w:val="00A440FC"/>
    <w:rsid w:val="00A445F0"/>
    <w:rsid w:val="00A44C54"/>
    <w:rsid w:val="00A44CF0"/>
    <w:rsid w:val="00A44E07"/>
    <w:rsid w:val="00A44E23"/>
    <w:rsid w:val="00A451E6"/>
    <w:rsid w:val="00A45907"/>
    <w:rsid w:val="00A45986"/>
    <w:rsid w:val="00A461E4"/>
    <w:rsid w:val="00A4656A"/>
    <w:rsid w:val="00A4675C"/>
    <w:rsid w:val="00A468E4"/>
    <w:rsid w:val="00A4698D"/>
    <w:rsid w:val="00A46BAF"/>
    <w:rsid w:val="00A46CBC"/>
    <w:rsid w:val="00A47147"/>
    <w:rsid w:val="00A4717F"/>
    <w:rsid w:val="00A472B3"/>
    <w:rsid w:val="00A472F0"/>
    <w:rsid w:val="00A4741A"/>
    <w:rsid w:val="00A4753F"/>
    <w:rsid w:val="00A501A4"/>
    <w:rsid w:val="00A502F3"/>
    <w:rsid w:val="00A50818"/>
    <w:rsid w:val="00A50D50"/>
    <w:rsid w:val="00A511A9"/>
    <w:rsid w:val="00A512E6"/>
    <w:rsid w:val="00A51671"/>
    <w:rsid w:val="00A516A3"/>
    <w:rsid w:val="00A5185F"/>
    <w:rsid w:val="00A51BF2"/>
    <w:rsid w:val="00A51C3B"/>
    <w:rsid w:val="00A52485"/>
    <w:rsid w:val="00A52553"/>
    <w:rsid w:val="00A527BA"/>
    <w:rsid w:val="00A52DB5"/>
    <w:rsid w:val="00A5330F"/>
    <w:rsid w:val="00A533F7"/>
    <w:rsid w:val="00A534B6"/>
    <w:rsid w:val="00A53743"/>
    <w:rsid w:val="00A537E4"/>
    <w:rsid w:val="00A53FA0"/>
    <w:rsid w:val="00A54213"/>
    <w:rsid w:val="00A5429D"/>
    <w:rsid w:val="00A5436B"/>
    <w:rsid w:val="00A544CE"/>
    <w:rsid w:val="00A548BC"/>
    <w:rsid w:val="00A54911"/>
    <w:rsid w:val="00A54A54"/>
    <w:rsid w:val="00A54A6D"/>
    <w:rsid w:val="00A54ADE"/>
    <w:rsid w:val="00A54C18"/>
    <w:rsid w:val="00A55997"/>
    <w:rsid w:val="00A55D84"/>
    <w:rsid w:val="00A560F5"/>
    <w:rsid w:val="00A564D0"/>
    <w:rsid w:val="00A56780"/>
    <w:rsid w:val="00A5687A"/>
    <w:rsid w:val="00A56AB3"/>
    <w:rsid w:val="00A56F18"/>
    <w:rsid w:val="00A56F54"/>
    <w:rsid w:val="00A56FE1"/>
    <w:rsid w:val="00A5707E"/>
    <w:rsid w:val="00A577FD"/>
    <w:rsid w:val="00A57B25"/>
    <w:rsid w:val="00A57F4E"/>
    <w:rsid w:val="00A57F5B"/>
    <w:rsid w:val="00A60340"/>
    <w:rsid w:val="00A608A5"/>
    <w:rsid w:val="00A60BE1"/>
    <w:rsid w:val="00A61167"/>
    <w:rsid w:val="00A6137E"/>
    <w:rsid w:val="00A615DE"/>
    <w:rsid w:val="00A61749"/>
    <w:rsid w:val="00A61C01"/>
    <w:rsid w:val="00A61D27"/>
    <w:rsid w:val="00A6205C"/>
    <w:rsid w:val="00A620FD"/>
    <w:rsid w:val="00A621D6"/>
    <w:rsid w:val="00A62386"/>
    <w:rsid w:val="00A62A77"/>
    <w:rsid w:val="00A62D95"/>
    <w:rsid w:val="00A62F04"/>
    <w:rsid w:val="00A62F21"/>
    <w:rsid w:val="00A633B0"/>
    <w:rsid w:val="00A6542F"/>
    <w:rsid w:val="00A6577A"/>
    <w:rsid w:val="00A65D2C"/>
    <w:rsid w:val="00A65F32"/>
    <w:rsid w:val="00A660A8"/>
    <w:rsid w:val="00A66136"/>
    <w:rsid w:val="00A66581"/>
    <w:rsid w:val="00A666BA"/>
    <w:rsid w:val="00A666C6"/>
    <w:rsid w:val="00A66719"/>
    <w:rsid w:val="00A669BB"/>
    <w:rsid w:val="00A66B2D"/>
    <w:rsid w:val="00A66DCE"/>
    <w:rsid w:val="00A67294"/>
    <w:rsid w:val="00A673D5"/>
    <w:rsid w:val="00A67CDE"/>
    <w:rsid w:val="00A67E98"/>
    <w:rsid w:val="00A67EC9"/>
    <w:rsid w:val="00A67F6D"/>
    <w:rsid w:val="00A701E0"/>
    <w:rsid w:val="00A70835"/>
    <w:rsid w:val="00A70E9E"/>
    <w:rsid w:val="00A7103D"/>
    <w:rsid w:val="00A7168D"/>
    <w:rsid w:val="00A71851"/>
    <w:rsid w:val="00A71C3B"/>
    <w:rsid w:val="00A71CD3"/>
    <w:rsid w:val="00A71F2F"/>
    <w:rsid w:val="00A7243A"/>
    <w:rsid w:val="00A7291D"/>
    <w:rsid w:val="00A73127"/>
    <w:rsid w:val="00A731CB"/>
    <w:rsid w:val="00A73542"/>
    <w:rsid w:val="00A73AEB"/>
    <w:rsid w:val="00A73CEC"/>
    <w:rsid w:val="00A740D2"/>
    <w:rsid w:val="00A742DA"/>
    <w:rsid w:val="00A7432C"/>
    <w:rsid w:val="00A74432"/>
    <w:rsid w:val="00A747A2"/>
    <w:rsid w:val="00A74E2C"/>
    <w:rsid w:val="00A74F9B"/>
    <w:rsid w:val="00A751F0"/>
    <w:rsid w:val="00A75566"/>
    <w:rsid w:val="00A756E3"/>
    <w:rsid w:val="00A75B23"/>
    <w:rsid w:val="00A75CB4"/>
    <w:rsid w:val="00A75D12"/>
    <w:rsid w:val="00A761D4"/>
    <w:rsid w:val="00A76BBF"/>
    <w:rsid w:val="00A76D12"/>
    <w:rsid w:val="00A772D2"/>
    <w:rsid w:val="00A77628"/>
    <w:rsid w:val="00A7764F"/>
    <w:rsid w:val="00A77699"/>
    <w:rsid w:val="00A77A21"/>
    <w:rsid w:val="00A77DC2"/>
    <w:rsid w:val="00A801E4"/>
    <w:rsid w:val="00A803F1"/>
    <w:rsid w:val="00A805CB"/>
    <w:rsid w:val="00A80894"/>
    <w:rsid w:val="00A8174A"/>
    <w:rsid w:val="00A81A16"/>
    <w:rsid w:val="00A81EA6"/>
    <w:rsid w:val="00A820FB"/>
    <w:rsid w:val="00A8231B"/>
    <w:rsid w:val="00A8260B"/>
    <w:rsid w:val="00A8264A"/>
    <w:rsid w:val="00A8286E"/>
    <w:rsid w:val="00A82AAF"/>
    <w:rsid w:val="00A82AC7"/>
    <w:rsid w:val="00A82D84"/>
    <w:rsid w:val="00A82F98"/>
    <w:rsid w:val="00A8309E"/>
    <w:rsid w:val="00A83657"/>
    <w:rsid w:val="00A83770"/>
    <w:rsid w:val="00A840A3"/>
    <w:rsid w:val="00A840BB"/>
    <w:rsid w:val="00A840EB"/>
    <w:rsid w:val="00A842E5"/>
    <w:rsid w:val="00A84448"/>
    <w:rsid w:val="00A84637"/>
    <w:rsid w:val="00A8467D"/>
    <w:rsid w:val="00A84690"/>
    <w:rsid w:val="00A847A0"/>
    <w:rsid w:val="00A848A2"/>
    <w:rsid w:val="00A8506A"/>
    <w:rsid w:val="00A85546"/>
    <w:rsid w:val="00A85A39"/>
    <w:rsid w:val="00A85CE2"/>
    <w:rsid w:val="00A85F4E"/>
    <w:rsid w:val="00A85F65"/>
    <w:rsid w:val="00A860F9"/>
    <w:rsid w:val="00A86212"/>
    <w:rsid w:val="00A86285"/>
    <w:rsid w:val="00A862DC"/>
    <w:rsid w:val="00A867B2"/>
    <w:rsid w:val="00A86F42"/>
    <w:rsid w:val="00A86F64"/>
    <w:rsid w:val="00A86FFE"/>
    <w:rsid w:val="00A87207"/>
    <w:rsid w:val="00A873FC"/>
    <w:rsid w:val="00A8744D"/>
    <w:rsid w:val="00A87578"/>
    <w:rsid w:val="00A879CD"/>
    <w:rsid w:val="00A87B35"/>
    <w:rsid w:val="00A87C41"/>
    <w:rsid w:val="00A87D49"/>
    <w:rsid w:val="00A87F30"/>
    <w:rsid w:val="00A90950"/>
    <w:rsid w:val="00A90AD4"/>
    <w:rsid w:val="00A90CDD"/>
    <w:rsid w:val="00A90D4C"/>
    <w:rsid w:val="00A90D89"/>
    <w:rsid w:val="00A9130F"/>
    <w:rsid w:val="00A9199E"/>
    <w:rsid w:val="00A91D3B"/>
    <w:rsid w:val="00A91F60"/>
    <w:rsid w:val="00A9235B"/>
    <w:rsid w:val="00A939B9"/>
    <w:rsid w:val="00A93B31"/>
    <w:rsid w:val="00A942E4"/>
    <w:rsid w:val="00A9469E"/>
    <w:rsid w:val="00A948C2"/>
    <w:rsid w:val="00A9494C"/>
    <w:rsid w:val="00A949D3"/>
    <w:rsid w:val="00A94D47"/>
    <w:rsid w:val="00A94E38"/>
    <w:rsid w:val="00A9521C"/>
    <w:rsid w:val="00A957E0"/>
    <w:rsid w:val="00A95A0F"/>
    <w:rsid w:val="00A95C33"/>
    <w:rsid w:val="00A9649C"/>
    <w:rsid w:val="00A965CF"/>
    <w:rsid w:val="00A966C1"/>
    <w:rsid w:val="00A9681D"/>
    <w:rsid w:val="00A969B2"/>
    <w:rsid w:val="00A96AAA"/>
    <w:rsid w:val="00A96C5B"/>
    <w:rsid w:val="00A97502"/>
    <w:rsid w:val="00A97535"/>
    <w:rsid w:val="00A9753E"/>
    <w:rsid w:val="00A97809"/>
    <w:rsid w:val="00A97B1C"/>
    <w:rsid w:val="00A97B38"/>
    <w:rsid w:val="00AA041D"/>
    <w:rsid w:val="00AA0460"/>
    <w:rsid w:val="00AA0461"/>
    <w:rsid w:val="00AA05B3"/>
    <w:rsid w:val="00AA0674"/>
    <w:rsid w:val="00AA083E"/>
    <w:rsid w:val="00AA0903"/>
    <w:rsid w:val="00AA0DF3"/>
    <w:rsid w:val="00AA0F04"/>
    <w:rsid w:val="00AA0F8F"/>
    <w:rsid w:val="00AA1250"/>
    <w:rsid w:val="00AA1268"/>
    <w:rsid w:val="00AA12F7"/>
    <w:rsid w:val="00AA16D7"/>
    <w:rsid w:val="00AA245C"/>
    <w:rsid w:val="00AA31B2"/>
    <w:rsid w:val="00AA3643"/>
    <w:rsid w:val="00AA3D9E"/>
    <w:rsid w:val="00AA3F92"/>
    <w:rsid w:val="00AA408B"/>
    <w:rsid w:val="00AA44E0"/>
    <w:rsid w:val="00AA46F5"/>
    <w:rsid w:val="00AA4E31"/>
    <w:rsid w:val="00AA4ED4"/>
    <w:rsid w:val="00AA56C1"/>
    <w:rsid w:val="00AA5DEF"/>
    <w:rsid w:val="00AA5ED1"/>
    <w:rsid w:val="00AA5FE6"/>
    <w:rsid w:val="00AA605D"/>
    <w:rsid w:val="00AA634A"/>
    <w:rsid w:val="00AA63F6"/>
    <w:rsid w:val="00AA67DC"/>
    <w:rsid w:val="00AA6B8B"/>
    <w:rsid w:val="00AA6C17"/>
    <w:rsid w:val="00AA6FF3"/>
    <w:rsid w:val="00AA7148"/>
    <w:rsid w:val="00AA7162"/>
    <w:rsid w:val="00AA7F8C"/>
    <w:rsid w:val="00AAF6D3"/>
    <w:rsid w:val="00AB014F"/>
    <w:rsid w:val="00AB0606"/>
    <w:rsid w:val="00AB06D2"/>
    <w:rsid w:val="00AB0704"/>
    <w:rsid w:val="00AB08D6"/>
    <w:rsid w:val="00AB1056"/>
    <w:rsid w:val="00AB1174"/>
    <w:rsid w:val="00AB12EA"/>
    <w:rsid w:val="00AB1BE9"/>
    <w:rsid w:val="00AB1C94"/>
    <w:rsid w:val="00AB1C9C"/>
    <w:rsid w:val="00AB1D2B"/>
    <w:rsid w:val="00AB1D52"/>
    <w:rsid w:val="00AB2205"/>
    <w:rsid w:val="00AB2233"/>
    <w:rsid w:val="00AB2266"/>
    <w:rsid w:val="00AB22C2"/>
    <w:rsid w:val="00AB247A"/>
    <w:rsid w:val="00AB2D61"/>
    <w:rsid w:val="00AB312F"/>
    <w:rsid w:val="00AB394A"/>
    <w:rsid w:val="00AB3D7C"/>
    <w:rsid w:val="00AB3EED"/>
    <w:rsid w:val="00AB3F5F"/>
    <w:rsid w:val="00AB3FC4"/>
    <w:rsid w:val="00AB4700"/>
    <w:rsid w:val="00AB49AF"/>
    <w:rsid w:val="00AB4D80"/>
    <w:rsid w:val="00AB4F03"/>
    <w:rsid w:val="00AB50D4"/>
    <w:rsid w:val="00AB52C0"/>
    <w:rsid w:val="00AB584E"/>
    <w:rsid w:val="00AB5E65"/>
    <w:rsid w:val="00AB6015"/>
    <w:rsid w:val="00AB613E"/>
    <w:rsid w:val="00AB61ED"/>
    <w:rsid w:val="00AB62AB"/>
    <w:rsid w:val="00AB685B"/>
    <w:rsid w:val="00AB6A53"/>
    <w:rsid w:val="00AB6B99"/>
    <w:rsid w:val="00AB6C2E"/>
    <w:rsid w:val="00AB7427"/>
    <w:rsid w:val="00AB7A88"/>
    <w:rsid w:val="00AB7F01"/>
    <w:rsid w:val="00AB7F6B"/>
    <w:rsid w:val="00ABC3FF"/>
    <w:rsid w:val="00AC013C"/>
    <w:rsid w:val="00AC0DA3"/>
    <w:rsid w:val="00AC0E9B"/>
    <w:rsid w:val="00AC1139"/>
    <w:rsid w:val="00AC13E7"/>
    <w:rsid w:val="00AC1603"/>
    <w:rsid w:val="00AC1A48"/>
    <w:rsid w:val="00AC22EC"/>
    <w:rsid w:val="00AC241B"/>
    <w:rsid w:val="00AC261E"/>
    <w:rsid w:val="00AC274D"/>
    <w:rsid w:val="00AC2A7F"/>
    <w:rsid w:val="00AC2E7A"/>
    <w:rsid w:val="00AC2F93"/>
    <w:rsid w:val="00AC3B92"/>
    <w:rsid w:val="00AC3B96"/>
    <w:rsid w:val="00AC40E4"/>
    <w:rsid w:val="00AC4C02"/>
    <w:rsid w:val="00AC4E0C"/>
    <w:rsid w:val="00AC4EB9"/>
    <w:rsid w:val="00AC519F"/>
    <w:rsid w:val="00AC52F7"/>
    <w:rsid w:val="00AC5893"/>
    <w:rsid w:val="00AC5D46"/>
    <w:rsid w:val="00AC5D56"/>
    <w:rsid w:val="00AC6694"/>
    <w:rsid w:val="00AC71E0"/>
    <w:rsid w:val="00AC725B"/>
    <w:rsid w:val="00AC7437"/>
    <w:rsid w:val="00AC7673"/>
    <w:rsid w:val="00AC7DFA"/>
    <w:rsid w:val="00AD049D"/>
    <w:rsid w:val="00AD092B"/>
    <w:rsid w:val="00AD0A90"/>
    <w:rsid w:val="00AD0B7D"/>
    <w:rsid w:val="00AD0CD4"/>
    <w:rsid w:val="00AD0DF7"/>
    <w:rsid w:val="00AD0F15"/>
    <w:rsid w:val="00AD1233"/>
    <w:rsid w:val="00AD2822"/>
    <w:rsid w:val="00AD2B16"/>
    <w:rsid w:val="00AD2B3E"/>
    <w:rsid w:val="00AD2B5E"/>
    <w:rsid w:val="00AD2B74"/>
    <w:rsid w:val="00AD2D00"/>
    <w:rsid w:val="00AD332F"/>
    <w:rsid w:val="00AD3928"/>
    <w:rsid w:val="00AD3ACE"/>
    <w:rsid w:val="00AD3B68"/>
    <w:rsid w:val="00AD3BD7"/>
    <w:rsid w:val="00AD3C3B"/>
    <w:rsid w:val="00AD3EC6"/>
    <w:rsid w:val="00AD48E3"/>
    <w:rsid w:val="00AD4CC4"/>
    <w:rsid w:val="00AD4D2A"/>
    <w:rsid w:val="00AD4E64"/>
    <w:rsid w:val="00AD512C"/>
    <w:rsid w:val="00AD5526"/>
    <w:rsid w:val="00AD56DE"/>
    <w:rsid w:val="00AD57DD"/>
    <w:rsid w:val="00AD5AFF"/>
    <w:rsid w:val="00AD5D85"/>
    <w:rsid w:val="00AD5F4E"/>
    <w:rsid w:val="00AD5F82"/>
    <w:rsid w:val="00AD6024"/>
    <w:rsid w:val="00AD6053"/>
    <w:rsid w:val="00AD656B"/>
    <w:rsid w:val="00AD66DF"/>
    <w:rsid w:val="00AD6AF1"/>
    <w:rsid w:val="00AD6FBE"/>
    <w:rsid w:val="00AD6FD2"/>
    <w:rsid w:val="00AD74D9"/>
    <w:rsid w:val="00AD7774"/>
    <w:rsid w:val="00AE0033"/>
    <w:rsid w:val="00AE0156"/>
    <w:rsid w:val="00AE0385"/>
    <w:rsid w:val="00AE0746"/>
    <w:rsid w:val="00AE0ADE"/>
    <w:rsid w:val="00AE0CAC"/>
    <w:rsid w:val="00AE0FBE"/>
    <w:rsid w:val="00AE13D9"/>
    <w:rsid w:val="00AE15DA"/>
    <w:rsid w:val="00AE161F"/>
    <w:rsid w:val="00AE1645"/>
    <w:rsid w:val="00AE1A2A"/>
    <w:rsid w:val="00AE1BE8"/>
    <w:rsid w:val="00AE23A5"/>
    <w:rsid w:val="00AE2436"/>
    <w:rsid w:val="00AE2851"/>
    <w:rsid w:val="00AE2869"/>
    <w:rsid w:val="00AE2F9F"/>
    <w:rsid w:val="00AE2FFE"/>
    <w:rsid w:val="00AE309E"/>
    <w:rsid w:val="00AE30B6"/>
    <w:rsid w:val="00AE318F"/>
    <w:rsid w:val="00AE34E7"/>
    <w:rsid w:val="00AE372E"/>
    <w:rsid w:val="00AE3D1B"/>
    <w:rsid w:val="00AE3E28"/>
    <w:rsid w:val="00AE3E37"/>
    <w:rsid w:val="00AE4390"/>
    <w:rsid w:val="00AE4837"/>
    <w:rsid w:val="00AE4C74"/>
    <w:rsid w:val="00AE4D24"/>
    <w:rsid w:val="00AE52E8"/>
    <w:rsid w:val="00AE58C1"/>
    <w:rsid w:val="00AE5B70"/>
    <w:rsid w:val="00AE5BCC"/>
    <w:rsid w:val="00AE5E47"/>
    <w:rsid w:val="00AE65B3"/>
    <w:rsid w:val="00AE669E"/>
    <w:rsid w:val="00AE6961"/>
    <w:rsid w:val="00AE7011"/>
    <w:rsid w:val="00AE757A"/>
    <w:rsid w:val="00AE7ADD"/>
    <w:rsid w:val="00AE7B2A"/>
    <w:rsid w:val="00AE7EDD"/>
    <w:rsid w:val="00AF07DE"/>
    <w:rsid w:val="00AF09B5"/>
    <w:rsid w:val="00AF0CF3"/>
    <w:rsid w:val="00AF1632"/>
    <w:rsid w:val="00AF16C0"/>
    <w:rsid w:val="00AF1846"/>
    <w:rsid w:val="00AF1BC8"/>
    <w:rsid w:val="00AF237D"/>
    <w:rsid w:val="00AF2594"/>
    <w:rsid w:val="00AF26D2"/>
    <w:rsid w:val="00AF2B21"/>
    <w:rsid w:val="00AF2D6D"/>
    <w:rsid w:val="00AF2FA5"/>
    <w:rsid w:val="00AF3331"/>
    <w:rsid w:val="00AF36D2"/>
    <w:rsid w:val="00AF4AEB"/>
    <w:rsid w:val="00AF4B23"/>
    <w:rsid w:val="00AF4B88"/>
    <w:rsid w:val="00AF4D11"/>
    <w:rsid w:val="00AF582D"/>
    <w:rsid w:val="00AF5BF8"/>
    <w:rsid w:val="00AF6223"/>
    <w:rsid w:val="00AF6B12"/>
    <w:rsid w:val="00AF71DB"/>
    <w:rsid w:val="00AF7B8A"/>
    <w:rsid w:val="00AF7CED"/>
    <w:rsid w:val="00B000DD"/>
    <w:rsid w:val="00B00439"/>
    <w:rsid w:val="00B00AE2"/>
    <w:rsid w:val="00B00B65"/>
    <w:rsid w:val="00B00C01"/>
    <w:rsid w:val="00B0102A"/>
    <w:rsid w:val="00B0108D"/>
    <w:rsid w:val="00B01244"/>
    <w:rsid w:val="00B01449"/>
    <w:rsid w:val="00B0172D"/>
    <w:rsid w:val="00B01ADC"/>
    <w:rsid w:val="00B01D7F"/>
    <w:rsid w:val="00B01E09"/>
    <w:rsid w:val="00B025AE"/>
    <w:rsid w:val="00B02717"/>
    <w:rsid w:val="00B02B1E"/>
    <w:rsid w:val="00B032B8"/>
    <w:rsid w:val="00B0358F"/>
    <w:rsid w:val="00B03859"/>
    <w:rsid w:val="00B03B47"/>
    <w:rsid w:val="00B03FC2"/>
    <w:rsid w:val="00B04490"/>
    <w:rsid w:val="00B046CC"/>
    <w:rsid w:val="00B046E4"/>
    <w:rsid w:val="00B04A94"/>
    <w:rsid w:val="00B04BE3"/>
    <w:rsid w:val="00B050CE"/>
    <w:rsid w:val="00B05A06"/>
    <w:rsid w:val="00B05CBD"/>
    <w:rsid w:val="00B05D04"/>
    <w:rsid w:val="00B06069"/>
    <w:rsid w:val="00B060A3"/>
    <w:rsid w:val="00B06105"/>
    <w:rsid w:val="00B0619F"/>
    <w:rsid w:val="00B068B0"/>
    <w:rsid w:val="00B06B56"/>
    <w:rsid w:val="00B0711A"/>
    <w:rsid w:val="00B07707"/>
    <w:rsid w:val="00B077A5"/>
    <w:rsid w:val="00B079A4"/>
    <w:rsid w:val="00B07D8D"/>
    <w:rsid w:val="00B10005"/>
    <w:rsid w:val="00B104A2"/>
    <w:rsid w:val="00B1080E"/>
    <w:rsid w:val="00B10AF5"/>
    <w:rsid w:val="00B10BEF"/>
    <w:rsid w:val="00B10C79"/>
    <w:rsid w:val="00B10E3A"/>
    <w:rsid w:val="00B10F75"/>
    <w:rsid w:val="00B10FAD"/>
    <w:rsid w:val="00B11188"/>
    <w:rsid w:val="00B11452"/>
    <w:rsid w:val="00B1164D"/>
    <w:rsid w:val="00B11C24"/>
    <w:rsid w:val="00B11DE1"/>
    <w:rsid w:val="00B11E09"/>
    <w:rsid w:val="00B1236A"/>
    <w:rsid w:val="00B12850"/>
    <w:rsid w:val="00B12CE3"/>
    <w:rsid w:val="00B12D3A"/>
    <w:rsid w:val="00B135B7"/>
    <w:rsid w:val="00B13972"/>
    <w:rsid w:val="00B139E5"/>
    <w:rsid w:val="00B13E1D"/>
    <w:rsid w:val="00B145D9"/>
    <w:rsid w:val="00B1487B"/>
    <w:rsid w:val="00B149E0"/>
    <w:rsid w:val="00B15675"/>
    <w:rsid w:val="00B157DE"/>
    <w:rsid w:val="00B159D0"/>
    <w:rsid w:val="00B15DD6"/>
    <w:rsid w:val="00B16C37"/>
    <w:rsid w:val="00B16DDC"/>
    <w:rsid w:val="00B16EB8"/>
    <w:rsid w:val="00B16EBD"/>
    <w:rsid w:val="00B173F0"/>
    <w:rsid w:val="00B17734"/>
    <w:rsid w:val="00B17A16"/>
    <w:rsid w:val="00B17BE3"/>
    <w:rsid w:val="00B17F5C"/>
    <w:rsid w:val="00B20104"/>
    <w:rsid w:val="00B20357"/>
    <w:rsid w:val="00B204B7"/>
    <w:rsid w:val="00B2077B"/>
    <w:rsid w:val="00B2080D"/>
    <w:rsid w:val="00B2093F"/>
    <w:rsid w:val="00B2118A"/>
    <w:rsid w:val="00B218DD"/>
    <w:rsid w:val="00B21F99"/>
    <w:rsid w:val="00B22249"/>
    <w:rsid w:val="00B22433"/>
    <w:rsid w:val="00B2286F"/>
    <w:rsid w:val="00B228D5"/>
    <w:rsid w:val="00B2297E"/>
    <w:rsid w:val="00B229D7"/>
    <w:rsid w:val="00B22A42"/>
    <w:rsid w:val="00B22AAB"/>
    <w:rsid w:val="00B22EAD"/>
    <w:rsid w:val="00B2337C"/>
    <w:rsid w:val="00B23B33"/>
    <w:rsid w:val="00B23D41"/>
    <w:rsid w:val="00B23DEC"/>
    <w:rsid w:val="00B24055"/>
    <w:rsid w:val="00B2457F"/>
    <w:rsid w:val="00B2459E"/>
    <w:rsid w:val="00B2466A"/>
    <w:rsid w:val="00B248EE"/>
    <w:rsid w:val="00B249F9"/>
    <w:rsid w:val="00B249FB"/>
    <w:rsid w:val="00B2577C"/>
    <w:rsid w:val="00B25879"/>
    <w:rsid w:val="00B25B48"/>
    <w:rsid w:val="00B25CBA"/>
    <w:rsid w:val="00B25DC1"/>
    <w:rsid w:val="00B25FFA"/>
    <w:rsid w:val="00B264B6"/>
    <w:rsid w:val="00B2674F"/>
    <w:rsid w:val="00B26757"/>
    <w:rsid w:val="00B26C99"/>
    <w:rsid w:val="00B27D7A"/>
    <w:rsid w:val="00B3072D"/>
    <w:rsid w:val="00B30A5B"/>
    <w:rsid w:val="00B30BEA"/>
    <w:rsid w:val="00B30BFB"/>
    <w:rsid w:val="00B30F8E"/>
    <w:rsid w:val="00B311CC"/>
    <w:rsid w:val="00B31410"/>
    <w:rsid w:val="00B314F1"/>
    <w:rsid w:val="00B3166B"/>
    <w:rsid w:val="00B31729"/>
    <w:rsid w:val="00B31BCE"/>
    <w:rsid w:val="00B31F0F"/>
    <w:rsid w:val="00B3236D"/>
    <w:rsid w:val="00B323B8"/>
    <w:rsid w:val="00B323F1"/>
    <w:rsid w:val="00B32BF7"/>
    <w:rsid w:val="00B33292"/>
    <w:rsid w:val="00B337EA"/>
    <w:rsid w:val="00B33EE5"/>
    <w:rsid w:val="00B33F76"/>
    <w:rsid w:val="00B33FFC"/>
    <w:rsid w:val="00B343A5"/>
    <w:rsid w:val="00B3447F"/>
    <w:rsid w:val="00B350A4"/>
    <w:rsid w:val="00B3573B"/>
    <w:rsid w:val="00B358D7"/>
    <w:rsid w:val="00B35978"/>
    <w:rsid w:val="00B35A63"/>
    <w:rsid w:val="00B35BBA"/>
    <w:rsid w:val="00B35D15"/>
    <w:rsid w:val="00B35DD2"/>
    <w:rsid w:val="00B35E7A"/>
    <w:rsid w:val="00B35F81"/>
    <w:rsid w:val="00B36328"/>
    <w:rsid w:val="00B36E62"/>
    <w:rsid w:val="00B37043"/>
    <w:rsid w:val="00B37101"/>
    <w:rsid w:val="00B3796A"/>
    <w:rsid w:val="00B37993"/>
    <w:rsid w:val="00B401E8"/>
    <w:rsid w:val="00B40206"/>
    <w:rsid w:val="00B4034F"/>
    <w:rsid w:val="00B40364"/>
    <w:rsid w:val="00B40843"/>
    <w:rsid w:val="00B40B2A"/>
    <w:rsid w:val="00B4137A"/>
    <w:rsid w:val="00B414F0"/>
    <w:rsid w:val="00B41D26"/>
    <w:rsid w:val="00B4240C"/>
    <w:rsid w:val="00B426C1"/>
    <w:rsid w:val="00B42995"/>
    <w:rsid w:val="00B42AE3"/>
    <w:rsid w:val="00B42B6C"/>
    <w:rsid w:val="00B4305D"/>
    <w:rsid w:val="00B430E8"/>
    <w:rsid w:val="00B4310C"/>
    <w:rsid w:val="00B4316C"/>
    <w:rsid w:val="00B435E4"/>
    <w:rsid w:val="00B43872"/>
    <w:rsid w:val="00B43901"/>
    <w:rsid w:val="00B43A5D"/>
    <w:rsid w:val="00B43A92"/>
    <w:rsid w:val="00B43BF5"/>
    <w:rsid w:val="00B43E1D"/>
    <w:rsid w:val="00B4403B"/>
    <w:rsid w:val="00B44090"/>
    <w:rsid w:val="00B44244"/>
    <w:rsid w:val="00B4428A"/>
    <w:rsid w:val="00B4432F"/>
    <w:rsid w:val="00B444AA"/>
    <w:rsid w:val="00B446DB"/>
    <w:rsid w:val="00B44707"/>
    <w:rsid w:val="00B448E1"/>
    <w:rsid w:val="00B44C14"/>
    <w:rsid w:val="00B44DDC"/>
    <w:rsid w:val="00B44EC3"/>
    <w:rsid w:val="00B45392"/>
    <w:rsid w:val="00B45950"/>
    <w:rsid w:val="00B45C7B"/>
    <w:rsid w:val="00B45E11"/>
    <w:rsid w:val="00B464C1"/>
    <w:rsid w:val="00B4686B"/>
    <w:rsid w:val="00B46AFB"/>
    <w:rsid w:val="00B46D6A"/>
    <w:rsid w:val="00B46FCC"/>
    <w:rsid w:val="00B470D3"/>
    <w:rsid w:val="00B4739C"/>
    <w:rsid w:val="00B50101"/>
    <w:rsid w:val="00B502E3"/>
    <w:rsid w:val="00B5034D"/>
    <w:rsid w:val="00B5048D"/>
    <w:rsid w:val="00B5056C"/>
    <w:rsid w:val="00B50737"/>
    <w:rsid w:val="00B50747"/>
    <w:rsid w:val="00B50940"/>
    <w:rsid w:val="00B50A67"/>
    <w:rsid w:val="00B50BE8"/>
    <w:rsid w:val="00B50CFF"/>
    <w:rsid w:val="00B51246"/>
    <w:rsid w:val="00B515AC"/>
    <w:rsid w:val="00B51760"/>
    <w:rsid w:val="00B51A86"/>
    <w:rsid w:val="00B51F01"/>
    <w:rsid w:val="00B522DA"/>
    <w:rsid w:val="00B52501"/>
    <w:rsid w:val="00B52682"/>
    <w:rsid w:val="00B52936"/>
    <w:rsid w:val="00B52D15"/>
    <w:rsid w:val="00B531AD"/>
    <w:rsid w:val="00B53A31"/>
    <w:rsid w:val="00B53AB6"/>
    <w:rsid w:val="00B54092"/>
    <w:rsid w:val="00B544A2"/>
    <w:rsid w:val="00B54621"/>
    <w:rsid w:val="00B5464E"/>
    <w:rsid w:val="00B54A7D"/>
    <w:rsid w:val="00B54AE8"/>
    <w:rsid w:val="00B54D4C"/>
    <w:rsid w:val="00B5511E"/>
    <w:rsid w:val="00B554FD"/>
    <w:rsid w:val="00B5556D"/>
    <w:rsid w:val="00B559A3"/>
    <w:rsid w:val="00B55CEE"/>
    <w:rsid w:val="00B55DBB"/>
    <w:rsid w:val="00B55E6C"/>
    <w:rsid w:val="00B56066"/>
    <w:rsid w:val="00B561EE"/>
    <w:rsid w:val="00B562D0"/>
    <w:rsid w:val="00B5631A"/>
    <w:rsid w:val="00B56568"/>
    <w:rsid w:val="00B56679"/>
    <w:rsid w:val="00B56E9E"/>
    <w:rsid w:val="00B56EB6"/>
    <w:rsid w:val="00B57135"/>
    <w:rsid w:val="00B57854"/>
    <w:rsid w:val="00B57A14"/>
    <w:rsid w:val="00B60521"/>
    <w:rsid w:val="00B60E3C"/>
    <w:rsid w:val="00B610E4"/>
    <w:rsid w:val="00B612CD"/>
    <w:rsid w:val="00B613D2"/>
    <w:rsid w:val="00B616E7"/>
    <w:rsid w:val="00B61886"/>
    <w:rsid w:val="00B61AFF"/>
    <w:rsid w:val="00B61EB9"/>
    <w:rsid w:val="00B6242B"/>
    <w:rsid w:val="00B62596"/>
    <w:rsid w:val="00B62D51"/>
    <w:rsid w:val="00B62E76"/>
    <w:rsid w:val="00B632BD"/>
    <w:rsid w:val="00B6403A"/>
    <w:rsid w:val="00B642F9"/>
    <w:rsid w:val="00B64382"/>
    <w:rsid w:val="00B64754"/>
    <w:rsid w:val="00B6515B"/>
    <w:rsid w:val="00B651B5"/>
    <w:rsid w:val="00B65345"/>
    <w:rsid w:val="00B654AC"/>
    <w:rsid w:val="00B65950"/>
    <w:rsid w:val="00B65DDA"/>
    <w:rsid w:val="00B66029"/>
    <w:rsid w:val="00B6621B"/>
    <w:rsid w:val="00B666D4"/>
    <w:rsid w:val="00B667A3"/>
    <w:rsid w:val="00B67653"/>
    <w:rsid w:val="00B67E7B"/>
    <w:rsid w:val="00B67F3B"/>
    <w:rsid w:val="00B7075D"/>
    <w:rsid w:val="00B718E9"/>
    <w:rsid w:val="00B71A73"/>
    <w:rsid w:val="00B71B89"/>
    <w:rsid w:val="00B71BFA"/>
    <w:rsid w:val="00B71DB4"/>
    <w:rsid w:val="00B720F1"/>
    <w:rsid w:val="00B72AE6"/>
    <w:rsid w:val="00B72DAD"/>
    <w:rsid w:val="00B72F8F"/>
    <w:rsid w:val="00B734BD"/>
    <w:rsid w:val="00B734C0"/>
    <w:rsid w:val="00B735ED"/>
    <w:rsid w:val="00B73786"/>
    <w:rsid w:val="00B73A85"/>
    <w:rsid w:val="00B74188"/>
    <w:rsid w:val="00B742BA"/>
    <w:rsid w:val="00B743DC"/>
    <w:rsid w:val="00B74444"/>
    <w:rsid w:val="00B74C8F"/>
    <w:rsid w:val="00B75427"/>
    <w:rsid w:val="00B75AA2"/>
    <w:rsid w:val="00B75B07"/>
    <w:rsid w:val="00B75F62"/>
    <w:rsid w:val="00B75FFD"/>
    <w:rsid w:val="00B762B4"/>
    <w:rsid w:val="00B7636A"/>
    <w:rsid w:val="00B7638F"/>
    <w:rsid w:val="00B76460"/>
    <w:rsid w:val="00B76A63"/>
    <w:rsid w:val="00B76E74"/>
    <w:rsid w:val="00B76FA3"/>
    <w:rsid w:val="00B7D0C9"/>
    <w:rsid w:val="00B8043F"/>
    <w:rsid w:val="00B80F6F"/>
    <w:rsid w:val="00B80FFF"/>
    <w:rsid w:val="00B814C4"/>
    <w:rsid w:val="00B81CBC"/>
    <w:rsid w:val="00B81D2F"/>
    <w:rsid w:val="00B81DFF"/>
    <w:rsid w:val="00B8214C"/>
    <w:rsid w:val="00B8216B"/>
    <w:rsid w:val="00B82369"/>
    <w:rsid w:val="00B82BDC"/>
    <w:rsid w:val="00B82EAD"/>
    <w:rsid w:val="00B837FE"/>
    <w:rsid w:val="00B8389E"/>
    <w:rsid w:val="00B83A7F"/>
    <w:rsid w:val="00B83B26"/>
    <w:rsid w:val="00B83DF6"/>
    <w:rsid w:val="00B84256"/>
    <w:rsid w:val="00B843BE"/>
    <w:rsid w:val="00B85333"/>
    <w:rsid w:val="00B8561B"/>
    <w:rsid w:val="00B85C2C"/>
    <w:rsid w:val="00B85DBC"/>
    <w:rsid w:val="00B86491"/>
    <w:rsid w:val="00B867E5"/>
    <w:rsid w:val="00B86B65"/>
    <w:rsid w:val="00B86C2F"/>
    <w:rsid w:val="00B8717D"/>
    <w:rsid w:val="00B871BF"/>
    <w:rsid w:val="00B875D0"/>
    <w:rsid w:val="00B87659"/>
    <w:rsid w:val="00B877D1"/>
    <w:rsid w:val="00B87D49"/>
    <w:rsid w:val="00B9022B"/>
    <w:rsid w:val="00B906E8"/>
    <w:rsid w:val="00B90A51"/>
    <w:rsid w:val="00B90A5B"/>
    <w:rsid w:val="00B90AAD"/>
    <w:rsid w:val="00B90CED"/>
    <w:rsid w:val="00B911AA"/>
    <w:rsid w:val="00B911CE"/>
    <w:rsid w:val="00B9172E"/>
    <w:rsid w:val="00B917BD"/>
    <w:rsid w:val="00B9180E"/>
    <w:rsid w:val="00B91846"/>
    <w:rsid w:val="00B9198E"/>
    <w:rsid w:val="00B91C8B"/>
    <w:rsid w:val="00B91F02"/>
    <w:rsid w:val="00B921BD"/>
    <w:rsid w:val="00B92497"/>
    <w:rsid w:val="00B92568"/>
    <w:rsid w:val="00B928A8"/>
    <w:rsid w:val="00B92DF9"/>
    <w:rsid w:val="00B9328B"/>
    <w:rsid w:val="00B93835"/>
    <w:rsid w:val="00B93A7B"/>
    <w:rsid w:val="00B93AE3"/>
    <w:rsid w:val="00B94929"/>
    <w:rsid w:val="00B94942"/>
    <w:rsid w:val="00B95628"/>
    <w:rsid w:val="00B95666"/>
    <w:rsid w:val="00B957AA"/>
    <w:rsid w:val="00B957AF"/>
    <w:rsid w:val="00B95DB5"/>
    <w:rsid w:val="00B95E06"/>
    <w:rsid w:val="00B95E54"/>
    <w:rsid w:val="00B962A1"/>
    <w:rsid w:val="00B9637E"/>
    <w:rsid w:val="00B96728"/>
    <w:rsid w:val="00B96FAE"/>
    <w:rsid w:val="00B96FD2"/>
    <w:rsid w:val="00B97031"/>
    <w:rsid w:val="00B97294"/>
    <w:rsid w:val="00B97458"/>
    <w:rsid w:val="00B9753A"/>
    <w:rsid w:val="00B9755F"/>
    <w:rsid w:val="00BA0409"/>
    <w:rsid w:val="00BA0A38"/>
    <w:rsid w:val="00BA0C74"/>
    <w:rsid w:val="00BA0C85"/>
    <w:rsid w:val="00BA0DC0"/>
    <w:rsid w:val="00BA0E3C"/>
    <w:rsid w:val="00BA146A"/>
    <w:rsid w:val="00BA1689"/>
    <w:rsid w:val="00BA1886"/>
    <w:rsid w:val="00BA1D28"/>
    <w:rsid w:val="00BA1E18"/>
    <w:rsid w:val="00BA2141"/>
    <w:rsid w:val="00BA25B4"/>
    <w:rsid w:val="00BA2EFA"/>
    <w:rsid w:val="00BA328F"/>
    <w:rsid w:val="00BA3536"/>
    <w:rsid w:val="00BA3DC6"/>
    <w:rsid w:val="00BA3F0E"/>
    <w:rsid w:val="00BA4283"/>
    <w:rsid w:val="00BA4289"/>
    <w:rsid w:val="00BA43AC"/>
    <w:rsid w:val="00BA44C4"/>
    <w:rsid w:val="00BA4B7C"/>
    <w:rsid w:val="00BA4D3E"/>
    <w:rsid w:val="00BA4FFB"/>
    <w:rsid w:val="00BA501E"/>
    <w:rsid w:val="00BA52C7"/>
    <w:rsid w:val="00BA5665"/>
    <w:rsid w:val="00BA5887"/>
    <w:rsid w:val="00BA58A4"/>
    <w:rsid w:val="00BA58F9"/>
    <w:rsid w:val="00BA5925"/>
    <w:rsid w:val="00BA5BD0"/>
    <w:rsid w:val="00BA5E8A"/>
    <w:rsid w:val="00BA6552"/>
    <w:rsid w:val="00BA7362"/>
    <w:rsid w:val="00BA7687"/>
    <w:rsid w:val="00BA7B3E"/>
    <w:rsid w:val="00BB0305"/>
    <w:rsid w:val="00BB0C43"/>
    <w:rsid w:val="00BB10B1"/>
    <w:rsid w:val="00BB12A7"/>
    <w:rsid w:val="00BB13C4"/>
    <w:rsid w:val="00BB1525"/>
    <w:rsid w:val="00BB16F9"/>
    <w:rsid w:val="00BB1AF2"/>
    <w:rsid w:val="00BB2149"/>
    <w:rsid w:val="00BB24EB"/>
    <w:rsid w:val="00BB2648"/>
    <w:rsid w:val="00BB2B86"/>
    <w:rsid w:val="00BB2E62"/>
    <w:rsid w:val="00BB3038"/>
    <w:rsid w:val="00BB32E5"/>
    <w:rsid w:val="00BB3358"/>
    <w:rsid w:val="00BB3415"/>
    <w:rsid w:val="00BB35B3"/>
    <w:rsid w:val="00BB3A51"/>
    <w:rsid w:val="00BB3FE7"/>
    <w:rsid w:val="00BB44D4"/>
    <w:rsid w:val="00BB45E6"/>
    <w:rsid w:val="00BB4699"/>
    <w:rsid w:val="00BB4821"/>
    <w:rsid w:val="00BB48F2"/>
    <w:rsid w:val="00BB4A5D"/>
    <w:rsid w:val="00BB5016"/>
    <w:rsid w:val="00BB51B9"/>
    <w:rsid w:val="00BB5D0E"/>
    <w:rsid w:val="00BB5E0A"/>
    <w:rsid w:val="00BB6153"/>
    <w:rsid w:val="00BB6A52"/>
    <w:rsid w:val="00BB6D0D"/>
    <w:rsid w:val="00BB6EF5"/>
    <w:rsid w:val="00BB7293"/>
    <w:rsid w:val="00BB74EF"/>
    <w:rsid w:val="00BB7604"/>
    <w:rsid w:val="00BC00AD"/>
    <w:rsid w:val="00BC02C1"/>
    <w:rsid w:val="00BC0372"/>
    <w:rsid w:val="00BC09E5"/>
    <w:rsid w:val="00BC0CC0"/>
    <w:rsid w:val="00BC0E2A"/>
    <w:rsid w:val="00BC11E8"/>
    <w:rsid w:val="00BC1383"/>
    <w:rsid w:val="00BC169E"/>
    <w:rsid w:val="00BC1C61"/>
    <w:rsid w:val="00BC1E0B"/>
    <w:rsid w:val="00BC2104"/>
    <w:rsid w:val="00BC2746"/>
    <w:rsid w:val="00BC2DA6"/>
    <w:rsid w:val="00BC2F35"/>
    <w:rsid w:val="00BC302A"/>
    <w:rsid w:val="00BC322B"/>
    <w:rsid w:val="00BC32B9"/>
    <w:rsid w:val="00BC331D"/>
    <w:rsid w:val="00BC3598"/>
    <w:rsid w:val="00BC39C1"/>
    <w:rsid w:val="00BC3C2D"/>
    <w:rsid w:val="00BC455F"/>
    <w:rsid w:val="00BC48DF"/>
    <w:rsid w:val="00BC498E"/>
    <w:rsid w:val="00BC4BE8"/>
    <w:rsid w:val="00BC5470"/>
    <w:rsid w:val="00BC5487"/>
    <w:rsid w:val="00BC573C"/>
    <w:rsid w:val="00BC57E5"/>
    <w:rsid w:val="00BC5C14"/>
    <w:rsid w:val="00BC61B9"/>
    <w:rsid w:val="00BC63B5"/>
    <w:rsid w:val="00BC661A"/>
    <w:rsid w:val="00BC6E14"/>
    <w:rsid w:val="00BC7170"/>
    <w:rsid w:val="00BC7CFE"/>
    <w:rsid w:val="00BD05BC"/>
    <w:rsid w:val="00BD05F5"/>
    <w:rsid w:val="00BD08C8"/>
    <w:rsid w:val="00BD0A25"/>
    <w:rsid w:val="00BD0A6A"/>
    <w:rsid w:val="00BD0D45"/>
    <w:rsid w:val="00BD13DB"/>
    <w:rsid w:val="00BD226A"/>
    <w:rsid w:val="00BD2769"/>
    <w:rsid w:val="00BD2951"/>
    <w:rsid w:val="00BD2A19"/>
    <w:rsid w:val="00BD2D4D"/>
    <w:rsid w:val="00BD3447"/>
    <w:rsid w:val="00BD392B"/>
    <w:rsid w:val="00BD3A3A"/>
    <w:rsid w:val="00BD3C8B"/>
    <w:rsid w:val="00BD4136"/>
    <w:rsid w:val="00BD4659"/>
    <w:rsid w:val="00BD4740"/>
    <w:rsid w:val="00BD4B77"/>
    <w:rsid w:val="00BD4F87"/>
    <w:rsid w:val="00BD4FB9"/>
    <w:rsid w:val="00BD5078"/>
    <w:rsid w:val="00BD5398"/>
    <w:rsid w:val="00BD541A"/>
    <w:rsid w:val="00BD5A12"/>
    <w:rsid w:val="00BD5B08"/>
    <w:rsid w:val="00BD5E2E"/>
    <w:rsid w:val="00BD6073"/>
    <w:rsid w:val="00BD63CF"/>
    <w:rsid w:val="00BD69DC"/>
    <w:rsid w:val="00BD7076"/>
    <w:rsid w:val="00BD71E8"/>
    <w:rsid w:val="00BD7336"/>
    <w:rsid w:val="00BD73AA"/>
    <w:rsid w:val="00BD7698"/>
    <w:rsid w:val="00BD775C"/>
    <w:rsid w:val="00BD7A9F"/>
    <w:rsid w:val="00BD7C85"/>
    <w:rsid w:val="00BD7F42"/>
    <w:rsid w:val="00BE0E8A"/>
    <w:rsid w:val="00BE1601"/>
    <w:rsid w:val="00BE22DB"/>
    <w:rsid w:val="00BE2564"/>
    <w:rsid w:val="00BE2843"/>
    <w:rsid w:val="00BE29E9"/>
    <w:rsid w:val="00BE2A82"/>
    <w:rsid w:val="00BE2B1C"/>
    <w:rsid w:val="00BE2D75"/>
    <w:rsid w:val="00BE2FBE"/>
    <w:rsid w:val="00BE2FE2"/>
    <w:rsid w:val="00BE30E9"/>
    <w:rsid w:val="00BE31D2"/>
    <w:rsid w:val="00BE3391"/>
    <w:rsid w:val="00BE33FE"/>
    <w:rsid w:val="00BE368C"/>
    <w:rsid w:val="00BE3888"/>
    <w:rsid w:val="00BE41F9"/>
    <w:rsid w:val="00BE44B0"/>
    <w:rsid w:val="00BE4552"/>
    <w:rsid w:val="00BE49BC"/>
    <w:rsid w:val="00BE4BBD"/>
    <w:rsid w:val="00BE5121"/>
    <w:rsid w:val="00BE5308"/>
    <w:rsid w:val="00BE53DB"/>
    <w:rsid w:val="00BE583D"/>
    <w:rsid w:val="00BE58E8"/>
    <w:rsid w:val="00BE6492"/>
    <w:rsid w:val="00BE6663"/>
    <w:rsid w:val="00BE6BCC"/>
    <w:rsid w:val="00BE6EBC"/>
    <w:rsid w:val="00BE6FD4"/>
    <w:rsid w:val="00BE7901"/>
    <w:rsid w:val="00BE7A6D"/>
    <w:rsid w:val="00BF0206"/>
    <w:rsid w:val="00BF027D"/>
    <w:rsid w:val="00BF03EC"/>
    <w:rsid w:val="00BF10DA"/>
    <w:rsid w:val="00BF15E6"/>
    <w:rsid w:val="00BF1682"/>
    <w:rsid w:val="00BF1B94"/>
    <w:rsid w:val="00BF1C4F"/>
    <w:rsid w:val="00BF1E0F"/>
    <w:rsid w:val="00BF283F"/>
    <w:rsid w:val="00BF30A4"/>
    <w:rsid w:val="00BF318D"/>
    <w:rsid w:val="00BF3269"/>
    <w:rsid w:val="00BF3409"/>
    <w:rsid w:val="00BF367E"/>
    <w:rsid w:val="00BF37BE"/>
    <w:rsid w:val="00BF3982"/>
    <w:rsid w:val="00BF4128"/>
    <w:rsid w:val="00BF41C0"/>
    <w:rsid w:val="00BF4436"/>
    <w:rsid w:val="00BF44F3"/>
    <w:rsid w:val="00BF510A"/>
    <w:rsid w:val="00BF55BD"/>
    <w:rsid w:val="00BF5BB1"/>
    <w:rsid w:val="00BF6022"/>
    <w:rsid w:val="00BF6481"/>
    <w:rsid w:val="00BF65B4"/>
    <w:rsid w:val="00BF65D8"/>
    <w:rsid w:val="00BF681E"/>
    <w:rsid w:val="00BF69C4"/>
    <w:rsid w:val="00BF7450"/>
    <w:rsid w:val="00BF78A7"/>
    <w:rsid w:val="00BF7984"/>
    <w:rsid w:val="00BF7CF7"/>
    <w:rsid w:val="00BF7D0A"/>
    <w:rsid w:val="00C001EE"/>
    <w:rsid w:val="00C00487"/>
    <w:rsid w:val="00C00810"/>
    <w:rsid w:val="00C00AA9"/>
    <w:rsid w:val="00C016DB"/>
    <w:rsid w:val="00C0177C"/>
    <w:rsid w:val="00C0233B"/>
    <w:rsid w:val="00C025FF"/>
    <w:rsid w:val="00C0267A"/>
    <w:rsid w:val="00C02A04"/>
    <w:rsid w:val="00C02C41"/>
    <w:rsid w:val="00C032F2"/>
    <w:rsid w:val="00C033C3"/>
    <w:rsid w:val="00C03718"/>
    <w:rsid w:val="00C03BE7"/>
    <w:rsid w:val="00C03DA1"/>
    <w:rsid w:val="00C04515"/>
    <w:rsid w:val="00C04569"/>
    <w:rsid w:val="00C04A78"/>
    <w:rsid w:val="00C04FC0"/>
    <w:rsid w:val="00C059C8"/>
    <w:rsid w:val="00C06046"/>
    <w:rsid w:val="00C062F5"/>
    <w:rsid w:val="00C0647D"/>
    <w:rsid w:val="00C06580"/>
    <w:rsid w:val="00C06775"/>
    <w:rsid w:val="00C070A6"/>
    <w:rsid w:val="00C07392"/>
    <w:rsid w:val="00C075E4"/>
    <w:rsid w:val="00C0763C"/>
    <w:rsid w:val="00C07727"/>
    <w:rsid w:val="00C07D89"/>
    <w:rsid w:val="00C07DE4"/>
    <w:rsid w:val="00C101BA"/>
    <w:rsid w:val="00C10670"/>
    <w:rsid w:val="00C106D5"/>
    <w:rsid w:val="00C10A90"/>
    <w:rsid w:val="00C10B2D"/>
    <w:rsid w:val="00C10FF0"/>
    <w:rsid w:val="00C115E5"/>
    <w:rsid w:val="00C116BC"/>
    <w:rsid w:val="00C1171C"/>
    <w:rsid w:val="00C117C8"/>
    <w:rsid w:val="00C11910"/>
    <w:rsid w:val="00C11C43"/>
    <w:rsid w:val="00C11FFF"/>
    <w:rsid w:val="00C12218"/>
    <w:rsid w:val="00C1227B"/>
    <w:rsid w:val="00C1230A"/>
    <w:rsid w:val="00C12607"/>
    <w:rsid w:val="00C1265A"/>
    <w:rsid w:val="00C12DDD"/>
    <w:rsid w:val="00C13561"/>
    <w:rsid w:val="00C1381E"/>
    <w:rsid w:val="00C13C51"/>
    <w:rsid w:val="00C14095"/>
    <w:rsid w:val="00C144F8"/>
    <w:rsid w:val="00C14E9A"/>
    <w:rsid w:val="00C150D0"/>
    <w:rsid w:val="00C1531A"/>
    <w:rsid w:val="00C1540D"/>
    <w:rsid w:val="00C15702"/>
    <w:rsid w:val="00C15BBB"/>
    <w:rsid w:val="00C15D42"/>
    <w:rsid w:val="00C1604A"/>
    <w:rsid w:val="00C16854"/>
    <w:rsid w:val="00C17173"/>
    <w:rsid w:val="00C172B8"/>
    <w:rsid w:val="00C1756C"/>
    <w:rsid w:val="00C175A8"/>
    <w:rsid w:val="00C17995"/>
    <w:rsid w:val="00C179E1"/>
    <w:rsid w:val="00C20020"/>
    <w:rsid w:val="00C204CA"/>
    <w:rsid w:val="00C20A11"/>
    <w:rsid w:val="00C20A7F"/>
    <w:rsid w:val="00C20BCB"/>
    <w:rsid w:val="00C20EE2"/>
    <w:rsid w:val="00C21308"/>
    <w:rsid w:val="00C22599"/>
    <w:rsid w:val="00C22630"/>
    <w:rsid w:val="00C230FF"/>
    <w:rsid w:val="00C23577"/>
    <w:rsid w:val="00C23653"/>
    <w:rsid w:val="00C23CC7"/>
    <w:rsid w:val="00C2412F"/>
    <w:rsid w:val="00C243C7"/>
    <w:rsid w:val="00C245A6"/>
    <w:rsid w:val="00C246A2"/>
    <w:rsid w:val="00C24A40"/>
    <w:rsid w:val="00C24AC2"/>
    <w:rsid w:val="00C24F65"/>
    <w:rsid w:val="00C251FD"/>
    <w:rsid w:val="00C252D0"/>
    <w:rsid w:val="00C25632"/>
    <w:rsid w:val="00C25888"/>
    <w:rsid w:val="00C25A80"/>
    <w:rsid w:val="00C25BE1"/>
    <w:rsid w:val="00C2612B"/>
    <w:rsid w:val="00C263A4"/>
    <w:rsid w:val="00C268C2"/>
    <w:rsid w:val="00C26E4A"/>
    <w:rsid w:val="00C26F06"/>
    <w:rsid w:val="00C270C4"/>
    <w:rsid w:val="00C273DD"/>
    <w:rsid w:val="00C27516"/>
    <w:rsid w:val="00C27C6F"/>
    <w:rsid w:val="00C27D92"/>
    <w:rsid w:val="00C27DBE"/>
    <w:rsid w:val="00C3029B"/>
    <w:rsid w:val="00C3051F"/>
    <w:rsid w:val="00C306BB"/>
    <w:rsid w:val="00C30922"/>
    <w:rsid w:val="00C30B61"/>
    <w:rsid w:val="00C30DB3"/>
    <w:rsid w:val="00C3134C"/>
    <w:rsid w:val="00C31A05"/>
    <w:rsid w:val="00C31A9F"/>
    <w:rsid w:val="00C31D36"/>
    <w:rsid w:val="00C3212F"/>
    <w:rsid w:val="00C323F7"/>
    <w:rsid w:val="00C325A0"/>
    <w:rsid w:val="00C3288C"/>
    <w:rsid w:val="00C32A29"/>
    <w:rsid w:val="00C33213"/>
    <w:rsid w:val="00C338C8"/>
    <w:rsid w:val="00C33A9E"/>
    <w:rsid w:val="00C33C5C"/>
    <w:rsid w:val="00C33F56"/>
    <w:rsid w:val="00C34019"/>
    <w:rsid w:val="00C340F5"/>
    <w:rsid w:val="00C344A7"/>
    <w:rsid w:val="00C34768"/>
    <w:rsid w:val="00C34869"/>
    <w:rsid w:val="00C34C39"/>
    <w:rsid w:val="00C353A7"/>
    <w:rsid w:val="00C3580C"/>
    <w:rsid w:val="00C358DF"/>
    <w:rsid w:val="00C35AC9"/>
    <w:rsid w:val="00C35E4E"/>
    <w:rsid w:val="00C3601F"/>
    <w:rsid w:val="00C3615A"/>
    <w:rsid w:val="00C363E3"/>
    <w:rsid w:val="00C36738"/>
    <w:rsid w:val="00C36CA0"/>
    <w:rsid w:val="00C36D58"/>
    <w:rsid w:val="00C3771B"/>
    <w:rsid w:val="00C40748"/>
    <w:rsid w:val="00C40B47"/>
    <w:rsid w:val="00C40C06"/>
    <w:rsid w:val="00C40D35"/>
    <w:rsid w:val="00C40E27"/>
    <w:rsid w:val="00C420B1"/>
    <w:rsid w:val="00C42217"/>
    <w:rsid w:val="00C428FB"/>
    <w:rsid w:val="00C42D48"/>
    <w:rsid w:val="00C43088"/>
    <w:rsid w:val="00C43578"/>
    <w:rsid w:val="00C436DB"/>
    <w:rsid w:val="00C4387E"/>
    <w:rsid w:val="00C43C8D"/>
    <w:rsid w:val="00C43E09"/>
    <w:rsid w:val="00C43E70"/>
    <w:rsid w:val="00C43F16"/>
    <w:rsid w:val="00C442C1"/>
    <w:rsid w:val="00C44316"/>
    <w:rsid w:val="00C44602"/>
    <w:rsid w:val="00C44737"/>
    <w:rsid w:val="00C44815"/>
    <w:rsid w:val="00C44D68"/>
    <w:rsid w:val="00C44FC4"/>
    <w:rsid w:val="00C456AC"/>
    <w:rsid w:val="00C45C42"/>
    <w:rsid w:val="00C45FB7"/>
    <w:rsid w:val="00C460BD"/>
    <w:rsid w:val="00C469D5"/>
    <w:rsid w:val="00C46E50"/>
    <w:rsid w:val="00C46F79"/>
    <w:rsid w:val="00C47211"/>
    <w:rsid w:val="00C47841"/>
    <w:rsid w:val="00C47B97"/>
    <w:rsid w:val="00C47E54"/>
    <w:rsid w:val="00C50078"/>
    <w:rsid w:val="00C50132"/>
    <w:rsid w:val="00C50479"/>
    <w:rsid w:val="00C507A2"/>
    <w:rsid w:val="00C50B2F"/>
    <w:rsid w:val="00C50C99"/>
    <w:rsid w:val="00C50E33"/>
    <w:rsid w:val="00C50E57"/>
    <w:rsid w:val="00C510E0"/>
    <w:rsid w:val="00C5116B"/>
    <w:rsid w:val="00C51187"/>
    <w:rsid w:val="00C515EF"/>
    <w:rsid w:val="00C51B47"/>
    <w:rsid w:val="00C5243F"/>
    <w:rsid w:val="00C524EA"/>
    <w:rsid w:val="00C525C8"/>
    <w:rsid w:val="00C52755"/>
    <w:rsid w:val="00C52E1D"/>
    <w:rsid w:val="00C52F55"/>
    <w:rsid w:val="00C5302F"/>
    <w:rsid w:val="00C53529"/>
    <w:rsid w:val="00C53AC4"/>
    <w:rsid w:val="00C53AD1"/>
    <w:rsid w:val="00C53AE9"/>
    <w:rsid w:val="00C5424F"/>
    <w:rsid w:val="00C543B8"/>
    <w:rsid w:val="00C543FB"/>
    <w:rsid w:val="00C54804"/>
    <w:rsid w:val="00C5481B"/>
    <w:rsid w:val="00C54A84"/>
    <w:rsid w:val="00C54BA3"/>
    <w:rsid w:val="00C54E17"/>
    <w:rsid w:val="00C5548F"/>
    <w:rsid w:val="00C55507"/>
    <w:rsid w:val="00C55839"/>
    <w:rsid w:val="00C562C0"/>
    <w:rsid w:val="00C56885"/>
    <w:rsid w:val="00C56946"/>
    <w:rsid w:val="00C56D99"/>
    <w:rsid w:val="00C575D0"/>
    <w:rsid w:val="00C57866"/>
    <w:rsid w:val="00C578F8"/>
    <w:rsid w:val="00C57F78"/>
    <w:rsid w:val="00C60395"/>
    <w:rsid w:val="00C60B67"/>
    <w:rsid w:val="00C60C35"/>
    <w:rsid w:val="00C60CA7"/>
    <w:rsid w:val="00C60FAF"/>
    <w:rsid w:val="00C61302"/>
    <w:rsid w:val="00C613A9"/>
    <w:rsid w:val="00C6151D"/>
    <w:rsid w:val="00C61A28"/>
    <w:rsid w:val="00C61C2D"/>
    <w:rsid w:val="00C61D44"/>
    <w:rsid w:val="00C61D5F"/>
    <w:rsid w:val="00C61F5A"/>
    <w:rsid w:val="00C62045"/>
    <w:rsid w:val="00C620D0"/>
    <w:rsid w:val="00C62206"/>
    <w:rsid w:val="00C62344"/>
    <w:rsid w:val="00C623AE"/>
    <w:rsid w:val="00C626F9"/>
    <w:rsid w:val="00C62AEE"/>
    <w:rsid w:val="00C62C8B"/>
    <w:rsid w:val="00C62E91"/>
    <w:rsid w:val="00C62FF9"/>
    <w:rsid w:val="00C630F6"/>
    <w:rsid w:val="00C63510"/>
    <w:rsid w:val="00C63734"/>
    <w:rsid w:val="00C6378B"/>
    <w:rsid w:val="00C6380F"/>
    <w:rsid w:val="00C63AFD"/>
    <w:rsid w:val="00C63D66"/>
    <w:rsid w:val="00C63F79"/>
    <w:rsid w:val="00C641B6"/>
    <w:rsid w:val="00C64B11"/>
    <w:rsid w:val="00C64C19"/>
    <w:rsid w:val="00C6501F"/>
    <w:rsid w:val="00C65101"/>
    <w:rsid w:val="00C655F9"/>
    <w:rsid w:val="00C65CEC"/>
    <w:rsid w:val="00C664F0"/>
    <w:rsid w:val="00C6680A"/>
    <w:rsid w:val="00C671DF"/>
    <w:rsid w:val="00C673EA"/>
    <w:rsid w:val="00C67473"/>
    <w:rsid w:val="00C676D1"/>
    <w:rsid w:val="00C67C1A"/>
    <w:rsid w:val="00C70698"/>
    <w:rsid w:val="00C7093C"/>
    <w:rsid w:val="00C70A7D"/>
    <w:rsid w:val="00C70BB2"/>
    <w:rsid w:val="00C70C02"/>
    <w:rsid w:val="00C70D2C"/>
    <w:rsid w:val="00C71372"/>
    <w:rsid w:val="00C71559"/>
    <w:rsid w:val="00C7190B"/>
    <w:rsid w:val="00C71948"/>
    <w:rsid w:val="00C71CFD"/>
    <w:rsid w:val="00C7230A"/>
    <w:rsid w:val="00C72546"/>
    <w:rsid w:val="00C7287B"/>
    <w:rsid w:val="00C72899"/>
    <w:rsid w:val="00C72B47"/>
    <w:rsid w:val="00C72B69"/>
    <w:rsid w:val="00C72C12"/>
    <w:rsid w:val="00C72EF5"/>
    <w:rsid w:val="00C72FAC"/>
    <w:rsid w:val="00C732D4"/>
    <w:rsid w:val="00C7397C"/>
    <w:rsid w:val="00C73DA5"/>
    <w:rsid w:val="00C73DE8"/>
    <w:rsid w:val="00C74717"/>
    <w:rsid w:val="00C74B79"/>
    <w:rsid w:val="00C74DA5"/>
    <w:rsid w:val="00C75083"/>
    <w:rsid w:val="00C75122"/>
    <w:rsid w:val="00C7543F"/>
    <w:rsid w:val="00C75E2B"/>
    <w:rsid w:val="00C75E91"/>
    <w:rsid w:val="00C75FA6"/>
    <w:rsid w:val="00C761D2"/>
    <w:rsid w:val="00C761E0"/>
    <w:rsid w:val="00C76EA1"/>
    <w:rsid w:val="00C76F6F"/>
    <w:rsid w:val="00C76F87"/>
    <w:rsid w:val="00C771D9"/>
    <w:rsid w:val="00C7759E"/>
    <w:rsid w:val="00C8018F"/>
    <w:rsid w:val="00C81147"/>
    <w:rsid w:val="00C81DCB"/>
    <w:rsid w:val="00C82104"/>
    <w:rsid w:val="00C82196"/>
    <w:rsid w:val="00C82618"/>
    <w:rsid w:val="00C83E6A"/>
    <w:rsid w:val="00C842DA"/>
    <w:rsid w:val="00C84499"/>
    <w:rsid w:val="00C84517"/>
    <w:rsid w:val="00C846FD"/>
    <w:rsid w:val="00C848ED"/>
    <w:rsid w:val="00C8556E"/>
    <w:rsid w:val="00C85771"/>
    <w:rsid w:val="00C85A2C"/>
    <w:rsid w:val="00C85CF5"/>
    <w:rsid w:val="00C86787"/>
    <w:rsid w:val="00C86796"/>
    <w:rsid w:val="00C86B1D"/>
    <w:rsid w:val="00C875CE"/>
    <w:rsid w:val="00C879A4"/>
    <w:rsid w:val="00C90421"/>
    <w:rsid w:val="00C9045E"/>
    <w:rsid w:val="00C906EE"/>
    <w:rsid w:val="00C907EB"/>
    <w:rsid w:val="00C90C37"/>
    <w:rsid w:val="00C90C53"/>
    <w:rsid w:val="00C90C9C"/>
    <w:rsid w:val="00C910B5"/>
    <w:rsid w:val="00C915D7"/>
    <w:rsid w:val="00C9161D"/>
    <w:rsid w:val="00C91895"/>
    <w:rsid w:val="00C91C1B"/>
    <w:rsid w:val="00C91D79"/>
    <w:rsid w:val="00C91FA7"/>
    <w:rsid w:val="00C9250B"/>
    <w:rsid w:val="00C92532"/>
    <w:rsid w:val="00C92CCB"/>
    <w:rsid w:val="00C92D48"/>
    <w:rsid w:val="00C93211"/>
    <w:rsid w:val="00C93505"/>
    <w:rsid w:val="00C937E1"/>
    <w:rsid w:val="00C93A73"/>
    <w:rsid w:val="00C93E58"/>
    <w:rsid w:val="00C944CA"/>
    <w:rsid w:val="00C94648"/>
    <w:rsid w:val="00C948F6"/>
    <w:rsid w:val="00C94BE5"/>
    <w:rsid w:val="00C950B7"/>
    <w:rsid w:val="00C951D0"/>
    <w:rsid w:val="00C958B3"/>
    <w:rsid w:val="00C958FD"/>
    <w:rsid w:val="00C95CB2"/>
    <w:rsid w:val="00C95DCD"/>
    <w:rsid w:val="00C96038"/>
    <w:rsid w:val="00C96078"/>
    <w:rsid w:val="00C9659B"/>
    <w:rsid w:val="00C968EF"/>
    <w:rsid w:val="00C96ABA"/>
    <w:rsid w:val="00C96D49"/>
    <w:rsid w:val="00C970A0"/>
    <w:rsid w:val="00C97301"/>
    <w:rsid w:val="00C97792"/>
    <w:rsid w:val="00C978D9"/>
    <w:rsid w:val="00C97972"/>
    <w:rsid w:val="00C97B01"/>
    <w:rsid w:val="00C97E2E"/>
    <w:rsid w:val="00C97F0D"/>
    <w:rsid w:val="00CA03FE"/>
    <w:rsid w:val="00CA0437"/>
    <w:rsid w:val="00CA0535"/>
    <w:rsid w:val="00CA09E7"/>
    <w:rsid w:val="00CA0C01"/>
    <w:rsid w:val="00CA0DD5"/>
    <w:rsid w:val="00CA1262"/>
    <w:rsid w:val="00CA17C6"/>
    <w:rsid w:val="00CA17E7"/>
    <w:rsid w:val="00CA19CB"/>
    <w:rsid w:val="00CA1B99"/>
    <w:rsid w:val="00CA2028"/>
    <w:rsid w:val="00CA2823"/>
    <w:rsid w:val="00CA2D4E"/>
    <w:rsid w:val="00CA2F83"/>
    <w:rsid w:val="00CA3078"/>
    <w:rsid w:val="00CA365B"/>
    <w:rsid w:val="00CA3BD4"/>
    <w:rsid w:val="00CA3E57"/>
    <w:rsid w:val="00CA49DD"/>
    <w:rsid w:val="00CA49E8"/>
    <w:rsid w:val="00CA4B5D"/>
    <w:rsid w:val="00CA4EA7"/>
    <w:rsid w:val="00CA4EC0"/>
    <w:rsid w:val="00CA4ED8"/>
    <w:rsid w:val="00CA5008"/>
    <w:rsid w:val="00CA582D"/>
    <w:rsid w:val="00CA5C59"/>
    <w:rsid w:val="00CA6028"/>
    <w:rsid w:val="00CA62C6"/>
    <w:rsid w:val="00CA64DF"/>
    <w:rsid w:val="00CA686E"/>
    <w:rsid w:val="00CA6C42"/>
    <w:rsid w:val="00CA6D17"/>
    <w:rsid w:val="00CA727B"/>
    <w:rsid w:val="00CA745A"/>
    <w:rsid w:val="00CA7491"/>
    <w:rsid w:val="00CA7781"/>
    <w:rsid w:val="00CA7AF0"/>
    <w:rsid w:val="00CB027B"/>
    <w:rsid w:val="00CB031F"/>
    <w:rsid w:val="00CB053F"/>
    <w:rsid w:val="00CB0A55"/>
    <w:rsid w:val="00CB11D9"/>
    <w:rsid w:val="00CB145B"/>
    <w:rsid w:val="00CB14B8"/>
    <w:rsid w:val="00CB1723"/>
    <w:rsid w:val="00CB17EF"/>
    <w:rsid w:val="00CB1E33"/>
    <w:rsid w:val="00CB1EC7"/>
    <w:rsid w:val="00CB2449"/>
    <w:rsid w:val="00CB27FE"/>
    <w:rsid w:val="00CB2889"/>
    <w:rsid w:val="00CB28AB"/>
    <w:rsid w:val="00CB2C5D"/>
    <w:rsid w:val="00CB2EF1"/>
    <w:rsid w:val="00CB3169"/>
    <w:rsid w:val="00CB31A8"/>
    <w:rsid w:val="00CB322B"/>
    <w:rsid w:val="00CB425D"/>
    <w:rsid w:val="00CB4417"/>
    <w:rsid w:val="00CB49C6"/>
    <w:rsid w:val="00CB5130"/>
    <w:rsid w:val="00CB5240"/>
    <w:rsid w:val="00CB5640"/>
    <w:rsid w:val="00CB5B42"/>
    <w:rsid w:val="00CB5D13"/>
    <w:rsid w:val="00CB5D54"/>
    <w:rsid w:val="00CB6395"/>
    <w:rsid w:val="00CB65AF"/>
    <w:rsid w:val="00CB67C7"/>
    <w:rsid w:val="00CB6A33"/>
    <w:rsid w:val="00CB6B49"/>
    <w:rsid w:val="00CB6D1E"/>
    <w:rsid w:val="00CB731E"/>
    <w:rsid w:val="00CB7A40"/>
    <w:rsid w:val="00CB7BBB"/>
    <w:rsid w:val="00CC0171"/>
    <w:rsid w:val="00CC01EC"/>
    <w:rsid w:val="00CC023B"/>
    <w:rsid w:val="00CC0E3E"/>
    <w:rsid w:val="00CC131C"/>
    <w:rsid w:val="00CC1679"/>
    <w:rsid w:val="00CC2062"/>
    <w:rsid w:val="00CC243E"/>
    <w:rsid w:val="00CC24BD"/>
    <w:rsid w:val="00CC2602"/>
    <w:rsid w:val="00CC28CA"/>
    <w:rsid w:val="00CC2972"/>
    <w:rsid w:val="00CC2E27"/>
    <w:rsid w:val="00CC2F92"/>
    <w:rsid w:val="00CC2FB3"/>
    <w:rsid w:val="00CC323B"/>
    <w:rsid w:val="00CC34A3"/>
    <w:rsid w:val="00CC35A7"/>
    <w:rsid w:val="00CC46B3"/>
    <w:rsid w:val="00CC4723"/>
    <w:rsid w:val="00CC49D4"/>
    <w:rsid w:val="00CC4BF5"/>
    <w:rsid w:val="00CC51B0"/>
    <w:rsid w:val="00CC5529"/>
    <w:rsid w:val="00CC5743"/>
    <w:rsid w:val="00CC5CB7"/>
    <w:rsid w:val="00CC5D37"/>
    <w:rsid w:val="00CC5FAE"/>
    <w:rsid w:val="00CC6B53"/>
    <w:rsid w:val="00CC6D65"/>
    <w:rsid w:val="00CC6FF9"/>
    <w:rsid w:val="00CC715C"/>
    <w:rsid w:val="00CC71D4"/>
    <w:rsid w:val="00CC741C"/>
    <w:rsid w:val="00CC7694"/>
    <w:rsid w:val="00CC79A4"/>
    <w:rsid w:val="00CC7C21"/>
    <w:rsid w:val="00CC7F50"/>
    <w:rsid w:val="00CD013A"/>
    <w:rsid w:val="00CD025F"/>
    <w:rsid w:val="00CD02B4"/>
    <w:rsid w:val="00CD0BAA"/>
    <w:rsid w:val="00CD1416"/>
    <w:rsid w:val="00CD17FC"/>
    <w:rsid w:val="00CD2B16"/>
    <w:rsid w:val="00CD2F00"/>
    <w:rsid w:val="00CD3337"/>
    <w:rsid w:val="00CD3727"/>
    <w:rsid w:val="00CD3889"/>
    <w:rsid w:val="00CD4947"/>
    <w:rsid w:val="00CD515C"/>
    <w:rsid w:val="00CD53B8"/>
    <w:rsid w:val="00CD5848"/>
    <w:rsid w:val="00CD5A05"/>
    <w:rsid w:val="00CD5AF2"/>
    <w:rsid w:val="00CD605C"/>
    <w:rsid w:val="00CD63AA"/>
    <w:rsid w:val="00CD6512"/>
    <w:rsid w:val="00CD6784"/>
    <w:rsid w:val="00CD697B"/>
    <w:rsid w:val="00CD6DC0"/>
    <w:rsid w:val="00CD6F06"/>
    <w:rsid w:val="00CD77CE"/>
    <w:rsid w:val="00CD78E6"/>
    <w:rsid w:val="00CE0115"/>
    <w:rsid w:val="00CE0180"/>
    <w:rsid w:val="00CE04CB"/>
    <w:rsid w:val="00CE0958"/>
    <w:rsid w:val="00CE0A5C"/>
    <w:rsid w:val="00CE0DB2"/>
    <w:rsid w:val="00CE0DCE"/>
    <w:rsid w:val="00CE11BC"/>
    <w:rsid w:val="00CE17F7"/>
    <w:rsid w:val="00CE1A46"/>
    <w:rsid w:val="00CE1B16"/>
    <w:rsid w:val="00CE1B44"/>
    <w:rsid w:val="00CE1D4D"/>
    <w:rsid w:val="00CE1D83"/>
    <w:rsid w:val="00CE1EE6"/>
    <w:rsid w:val="00CE2101"/>
    <w:rsid w:val="00CE2175"/>
    <w:rsid w:val="00CE2250"/>
    <w:rsid w:val="00CE2264"/>
    <w:rsid w:val="00CE2719"/>
    <w:rsid w:val="00CE2856"/>
    <w:rsid w:val="00CE2CBC"/>
    <w:rsid w:val="00CE2D99"/>
    <w:rsid w:val="00CE2EB9"/>
    <w:rsid w:val="00CE31DD"/>
    <w:rsid w:val="00CE3ADB"/>
    <w:rsid w:val="00CE3CAE"/>
    <w:rsid w:val="00CE48DE"/>
    <w:rsid w:val="00CE4E02"/>
    <w:rsid w:val="00CE4F4E"/>
    <w:rsid w:val="00CE5D99"/>
    <w:rsid w:val="00CE5FA4"/>
    <w:rsid w:val="00CE6340"/>
    <w:rsid w:val="00CE6868"/>
    <w:rsid w:val="00CE6ADC"/>
    <w:rsid w:val="00CE6FC5"/>
    <w:rsid w:val="00CE71FF"/>
    <w:rsid w:val="00CE75B1"/>
    <w:rsid w:val="00CE7645"/>
    <w:rsid w:val="00CE7761"/>
    <w:rsid w:val="00CE7AF8"/>
    <w:rsid w:val="00CF00B1"/>
    <w:rsid w:val="00CF01AC"/>
    <w:rsid w:val="00CF0A18"/>
    <w:rsid w:val="00CF0A42"/>
    <w:rsid w:val="00CF0B1D"/>
    <w:rsid w:val="00CF0D6D"/>
    <w:rsid w:val="00CF1849"/>
    <w:rsid w:val="00CF23AF"/>
    <w:rsid w:val="00CF24C7"/>
    <w:rsid w:val="00CF262D"/>
    <w:rsid w:val="00CF26BE"/>
    <w:rsid w:val="00CF2FAD"/>
    <w:rsid w:val="00CF3268"/>
    <w:rsid w:val="00CF3605"/>
    <w:rsid w:val="00CF383B"/>
    <w:rsid w:val="00CF3AD2"/>
    <w:rsid w:val="00CF3B2E"/>
    <w:rsid w:val="00CF3F74"/>
    <w:rsid w:val="00CF4005"/>
    <w:rsid w:val="00CF404C"/>
    <w:rsid w:val="00CF439E"/>
    <w:rsid w:val="00CF48C8"/>
    <w:rsid w:val="00CF4961"/>
    <w:rsid w:val="00CF4963"/>
    <w:rsid w:val="00CF49F9"/>
    <w:rsid w:val="00CF4AAF"/>
    <w:rsid w:val="00CF4B20"/>
    <w:rsid w:val="00CF4FEB"/>
    <w:rsid w:val="00CF54D0"/>
    <w:rsid w:val="00CF5932"/>
    <w:rsid w:val="00CF59D3"/>
    <w:rsid w:val="00CF5F96"/>
    <w:rsid w:val="00CF6827"/>
    <w:rsid w:val="00CF6949"/>
    <w:rsid w:val="00CF6EE2"/>
    <w:rsid w:val="00CF6F66"/>
    <w:rsid w:val="00CF6FCB"/>
    <w:rsid w:val="00CF7331"/>
    <w:rsid w:val="00CF73E7"/>
    <w:rsid w:val="00CF75EA"/>
    <w:rsid w:val="00CF7610"/>
    <w:rsid w:val="00CF7A30"/>
    <w:rsid w:val="00CF7EC2"/>
    <w:rsid w:val="00D0000D"/>
    <w:rsid w:val="00D00574"/>
    <w:rsid w:val="00D00B6D"/>
    <w:rsid w:val="00D00CE9"/>
    <w:rsid w:val="00D01504"/>
    <w:rsid w:val="00D01755"/>
    <w:rsid w:val="00D0185A"/>
    <w:rsid w:val="00D018AF"/>
    <w:rsid w:val="00D01A08"/>
    <w:rsid w:val="00D01A7D"/>
    <w:rsid w:val="00D02823"/>
    <w:rsid w:val="00D03022"/>
    <w:rsid w:val="00D03068"/>
    <w:rsid w:val="00D034E7"/>
    <w:rsid w:val="00D03827"/>
    <w:rsid w:val="00D03CA5"/>
    <w:rsid w:val="00D03EB7"/>
    <w:rsid w:val="00D04032"/>
    <w:rsid w:val="00D04074"/>
    <w:rsid w:val="00D049AD"/>
    <w:rsid w:val="00D04B09"/>
    <w:rsid w:val="00D04DDD"/>
    <w:rsid w:val="00D05514"/>
    <w:rsid w:val="00D05570"/>
    <w:rsid w:val="00D05693"/>
    <w:rsid w:val="00D05782"/>
    <w:rsid w:val="00D059FC"/>
    <w:rsid w:val="00D05D4E"/>
    <w:rsid w:val="00D0663F"/>
    <w:rsid w:val="00D06643"/>
    <w:rsid w:val="00D06928"/>
    <w:rsid w:val="00D06974"/>
    <w:rsid w:val="00D06CBE"/>
    <w:rsid w:val="00D074AE"/>
    <w:rsid w:val="00D07565"/>
    <w:rsid w:val="00D077EA"/>
    <w:rsid w:val="00D079CF"/>
    <w:rsid w:val="00D07FE4"/>
    <w:rsid w:val="00D1033B"/>
    <w:rsid w:val="00D10480"/>
    <w:rsid w:val="00D10566"/>
    <w:rsid w:val="00D106E3"/>
    <w:rsid w:val="00D10A4E"/>
    <w:rsid w:val="00D10AB4"/>
    <w:rsid w:val="00D10B49"/>
    <w:rsid w:val="00D10F43"/>
    <w:rsid w:val="00D113C0"/>
    <w:rsid w:val="00D114C6"/>
    <w:rsid w:val="00D116CF"/>
    <w:rsid w:val="00D12188"/>
    <w:rsid w:val="00D1248A"/>
    <w:rsid w:val="00D12725"/>
    <w:rsid w:val="00D1292A"/>
    <w:rsid w:val="00D12A85"/>
    <w:rsid w:val="00D12EAF"/>
    <w:rsid w:val="00D12F96"/>
    <w:rsid w:val="00D130B2"/>
    <w:rsid w:val="00D132BC"/>
    <w:rsid w:val="00D13BC9"/>
    <w:rsid w:val="00D13D2E"/>
    <w:rsid w:val="00D13F18"/>
    <w:rsid w:val="00D145D9"/>
    <w:rsid w:val="00D1538F"/>
    <w:rsid w:val="00D1549F"/>
    <w:rsid w:val="00D155E5"/>
    <w:rsid w:val="00D15EE7"/>
    <w:rsid w:val="00D164C4"/>
    <w:rsid w:val="00D16582"/>
    <w:rsid w:val="00D1669B"/>
    <w:rsid w:val="00D166BB"/>
    <w:rsid w:val="00D166C0"/>
    <w:rsid w:val="00D16E03"/>
    <w:rsid w:val="00D16EBB"/>
    <w:rsid w:val="00D17237"/>
    <w:rsid w:val="00D17766"/>
    <w:rsid w:val="00D17AD5"/>
    <w:rsid w:val="00D17EEF"/>
    <w:rsid w:val="00D17F4E"/>
    <w:rsid w:val="00D2057D"/>
    <w:rsid w:val="00D206B4"/>
    <w:rsid w:val="00D2093B"/>
    <w:rsid w:val="00D2094C"/>
    <w:rsid w:val="00D20B7C"/>
    <w:rsid w:val="00D20BF1"/>
    <w:rsid w:val="00D20CB2"/>
    <w:rsid w:val="00D20CEB"/>
    <w:rsid w:val="00D20F7B"/>
    <w:rsid w:val="00D21036"/>
    <w:rsid w:val="00D21B1F"/>
    <w:rsid w:val="00D21E98"/>
    <w:rsid w:val="00D22181"/>
    <w:rsid w:val="00D222A8"/>
    <w:rsid w:val="00D2284F"/>
    <w:rsid w:val="00D229BB"/>
    <w:rsid w:val="00D22D52"/>
    <w:rsid w:val="00D22D61"/>
    <w:rsid w:val="00D22D71"/>
    <w:rsid w:val="00D22FA7"/>
    <w:rsid w:val="00D234A8"/>
    <w:rsid w:val="00D2368E"/>
    <w:rsid w:val="00D23E4E"/>
    <w:rsid w:val="00D23E73"/>
    <w:rsid w:val="00D24164"/>
    <w:rsid w:val="00D242C0"/>
    <w:rsid w:val="00D24318"/>
    <w:rsid w:val="00D244DD"/>
    <w:rsid w:val="00D2450C"/>
    <w:rsid w:val="00D248F7"/>
    <w:rsid w:val="00D24C07"/>
    <w:rsid w:val="00D24C59"/>
    <w:rsid w:val="00D24FC5"/>
    <w:rsid w:val="00D25073"/>
    <w:rsid w:val="00D25294"/>
    <w:rsid w:val="00D25482"/>
    <w:rsid w:val="00D25554"/>
    <w:rsid w:val="00D255E6"/>
    <w:rsid w:val="00D25FEA"/>
    <w:rsid w:val="00D262EA"/>
    <w:rsid w:val="00D26779"/>
    <w:rsid w:val="00D267EE"/>
    <w:rsid w:val="00D26C1F"/>
    <w:rsid w:val="00D26CE5"/>
    <w:rsid w:val="00D26DBB"/>
    <w:rsid w:val="00D27566"/>
    <w:rsid w:val="00D27699"/>
    <w:rsid w:val="00D27DE8"/>
    <w:rsid w:val="00D27E67"/>
    <w:rsid w:val="00D300DD"/>
    <w:rsid w:val="00D301BE"/>
    <w:rsid w:val="00D301EA"/>
    <w:rsid w:val="00D30854"/>
    <w:rsid w:val="00D308F7"/>
    <w:rsid w:val="00D30AA5"/>
    <w:rsid w:val="00D30BAC"/>
    <w:rsid w:val="00D30F85"/>
    <w:rsid w:val="00D31325"/>
    <w:rsid w:val="00D31336"/>
    <w:rsid w:val="00D3149B"/>
    <w:rsid w:val="00D31838"/>
    <w:rsid w:val="00D32187"/>
    <w:rsid w:val="00D322B4"/>
    <w:rsid w:val="00D3295F"/>
    <w:rsid w:val="00D32A14"/>
    <w:rsid w:val="00D32AA0"/>
    <w:rsid w:val="00D331DC"/>
    <w:rsid w:val="00D33900"/>
    <w:rsid w:val="00D33992"/>
    <w:rsid w:val="00D339AC"/>
    <w:rsid w:val="00D33FF5"/>
    <w:rsid w:val="00D345EB"/>
    <w:rsid w:val="00D34EC8"/>
    <w:rsid w:val="00D35466"/>
    <w:rsid w:val="00D35502"/>
    <w:rsid w:val="00D35B58"/>
    <w:rsid w:val="00D36270"/>
    <w:rsid w:val="00D36425"/>
    <w:rsid w:val="00D367FB"/>
    <w:rsid w:val="00D36CEE"/>
    <w:rsid w:val="00D36E18"/>
    <w:rsid w:val="00D37764"/>
    <w:rsid w:val="00D37906"/>
    <w:rsid w:val="00D37F72"/>
    <w:rsid w:val="00D4056D"/>
    <w:rsid w:val="00D4096F"/>
    <w:rsid w:val="00D40E43"/>
    <w:rsid w:val="00D40ED5"/>
    <w:rsid w:val="00D4129A"/>
    <w:rsid w:val="00D41622"/>
    <w:rsid w:val="00D41717"/>
    <w:rsid w:val="00D41781"/>
    <w:rsid w:val="00D41907"/>
    <w:rsid w:val="00D419AB"/>
    <w:rsid w:val="00D41B09"/>
    <w:rsid w:val="00D41BD8"/>
    <w:rsid w:val="00D41CAB"/>
    <w:rsid w:val="00D4215D"/>
    <w:rsid w:val="00D424B6"/>
    <w:rsid w:val="00D42B72"/>
    <w:rsid w:val="00D42C94"/>
    <w:rsid w:val="00D42E1E"/>
    <w:rsid w:val="00D42E9F"/>
    <w:rsid w:val="00D43105"/>
    <w:rsid w:val="00D43382"/>
    <w:rsid w:val="00D436D9"/>
    <w:rsid w:val="00D43BEB"/>
    <w:rsid w:val="00D4435D"/>
    <w:rsid w:val="00D44D6F"/>
    <w:rsid w:val="00D451AB"/>
    <w:rsid w:val="00D456D7"/>
    <w:rsid w:val="00D45BA3"/>
    <w:rsid w:val="00D45CB8"/>
    <w:rsid w:val="00D46452"/>
    <w:rsid w:val="00D4664F"/>
    <w:rsid w:val="00D471CE"/>
    <w:rsid w:val="00D47401"/>
    <w:rsid w:val="00D4749F"/>
    <w:rsid w:val="00D501D4"/>
    <w:rsid w:val="00D5123A"/>
    <w:rsid w:val="00D519E3"/>
    <w:rsid w:val="00D51C1B"/>
    <w:rsid w:val="00D51D3B"/>
    <w:rsid w:val="00D52583"/>
    <w:rsid w:val="00D52702"/>
    <w:rsid w:val="00D52922"/>
    <w:rsid w:val="00D5293B"/>
    <w:rsid w:val="00D52BF9"/>
    <w:rsid w:val="00D52E21"/>
    <w:rsid w:val="00D5303D"/>
    <w:rsid w:val="00D535C8"/>
    <w:rsid w:val="00D53F74"/>
    <w:rsid w:val="00D54017"/>
    <w:rsid w:val="00D54581"/>
    <w:rsid w:val="00D549CC"/>
    <w:rsid w:val="00D55AD5"/>
    <w:rsid w:val="00D55BD8"/>
    <w:rsid w:val="00D560A0"/>
    <w:rsid w:val="00D562EF"/>
    <w:rsid w:val="00D566C8"/>
    <w:rsid w:val="00D57050"/>
    <w:rsid w:val="00D5772D"/>
    <w:rsid w:val="00D577A1"/>
    <w:rsid w:val="00D57CA3"/>
    <w:rsid w:val="00D57E09"/>
    <w:rsid w:val="00D57E8A"/>
    <w:rsid w:val="00D57F29"/>
    <w:rsid w:val="00D60B47"/>
    <w:rsid w:val="00D60BD8"/>
    <w:rsid w:val="00D611B6"/>
    <w:rsid w:val="00D612C9"/>
    <w:rsid w:val="00D61368"/>
    <w:rsid w:val="00D6179F"/>
    <w:rsid w:val="00D61810"/>
    <w:rsid w:val="00D61A79"/>
    <w:rsid w:val="00D61ED5"/>
    <w:rsid w:val="00D61F88"/>
    <w:rsid w:val="00D623BB"/>
    <w:rsid w:val="00D625ED"/>
    <w:rsid w:val="00D62762"/>
    <w:rsid w:val="00D629CD"/>
    <w:rsid w:val="00D62E6B"/>
    <w:rsid w:val="00D63187"/>
    <w:rsid w:val="00D63458"/>
    <w:rsid w:val="00D63513"/>
    <w:rsid w:val="00D6359D"/>
    <w:rsid w:val="00D639B5"/>
    <w:rsid w:val="00D63C1C"/>
    <w:rsid w:val="00D64026"/>
    <w:rsid w:val="00D641B4"/>
    <w:rsid w:val="00D641D9"/>
    <w:rsid w:val="00D646C7"/>
    <w:rsid w:val="00D64A2A"/>
    <w:rsid w:val="00D64BBF"/>
    <w:rsid w:val="00D64DE8"/>
    <w:rsid w:val="00D6530C"/>
    <w:rsid w:val="00D659C0"/>
    <w:rsid w:val="00D65C3E"/>
    <w:rsid w:val="00D66209"/>
    <w:rsid w:val="00D66338"/>
    <w:rsid w:val="00D66540"/>
    <w:rsid w:val="00D66AC9"/>
    <w:rsid w:val="00D66E8E"/>
    <w:rsid w:val="00D673E0"/>
    <w:rsid w:val="00D677A5"/>
    <w:rsid w:val="00D67C33"/>
    <w:rsid w:val="00D67FC0"/>
    <w:rsid w:val="00D7007A"/>
    <w:rsid w:val="00D70C20"/>
    <w:rsid w:val="00D717C1"/>
    <w:rsid w:val="00D717CA"/>
    <w:rsid w:val="00D71DA5"/>
    <w:rsid w:val="00D71EAA"/>
    <w:rsid w:val="00D72932"/>
    <w:rsid w:val="00D729DB"/>
    <w:rsid w:val="00D72C1F"/>
    <w:rsid w:val="00D72D1C"/>
    <w:rsid w:val="00D73185"/>
    <w:rsid w:val="00D73381"/>
    <w:rsid w:val="00D73389"/>
    <w:rsid w:val="00D73412"/>
    <w:rsid w:val="00D7341D"/>
    <w:rsid w:val="00D73A81"/>
    <w:rsid w:val="00D73F63"/>
    <w:rsid w:val="00D7429E"/>
    <w:rsid w:val="00D749CE"/>
    <w:rsid w:val="00D74A3D"/>
    <w:rsid w:val="00D74FFD"/>
    <w:rsid w:val="00D7507A"/>
    <w:rsid w:val="00D757E0"/>
    <w:rsid w:val="00D75B10"/>
    <w:rsid w:val="00D75B64"/>
    <w:rsid w:val="00D75C88"/>
    <w:rsid w:val="00D75F70"/>
    <w:rsid w:val="00D764A2"/>
    <w:rsid w:val="00D76793"/>
    <w:rsid w:val="00D7685F"/>
    <w:rsid w:val="00D76BA3"/>
    <w:rsid w:val="00D76D92"/>
    <w:rsid w:val="00D76E5E"/>
    <w:rsid w:val="00D76E6F"/>
    <w:rsid w:val="00D77101"/>
    <w:rsid w:val="00D772A7"/>
    <w:rsid w:val="00D775A4"/>
    <w:rsid w:val="00D7795C"/>
    <w:rsid w:val="00D77EF0"/>
    <w:rsid w:val="00D8029B"/>
    <w:rsid w:val="00D80836"/>
    <w:rsid w:val="00D80AC2"/>
    <w:rsid w:val="00D80B93"/>
    <w:rsid w:val="00D80BFC"/>
    <w:rsid w:val="00D80F88"/>
    <w:rsid w:val="00D8115C"/>
    <w:rsid w:val="00D8155F"/>
    <w:rsid w:val="00D81E77"/>
    <w:rsid w:val="00D8214A"/>
    <w:rsid w:val="00D822FC"/>
    <w:rsid w:val="00D824F0"/>
    <w:rsid w:val="00D8292C"/>
    <w:rsid w:val="00D82B3D"/>
    <w:rsid w:val="00D82BEC"/>
    <w:rsid w:val="00D82C5C"/>
    <w:rsid w:val="00D82EC9"/>
    <w:rsid w:val="00D82F75"/>
    <w:rsid w:val="00D83104"/>
    <w:rsid w:val="00D8349E"/>
    <w:rsid w:val="00D837F3"/>
    <w:rsid w:val="00D84092"/>
    <w:rsid w:val="00D8455D"/>
    <w:rsid w:val="00D8487C"/>
    <w:rsid w:val="00D84A43"/>
    <w:rsid w:val="00D850A1"/>
    <w:rsid w:val="00D8513B"/>
    <w:rsid w:val="00D851BE"/>
    <w:rsid w:val="00D853E6"/>
    <w:rsid w:val="00D85416"/>
    <w:rsid w:val="00D857C7"/>
    <w:rsid w:val="00D85C55"/>
    <w:rsid w:val="00D85F7F"/>
    <w:rsid w:val="00D8634A"/>
    <w:rsid w:val="00D86934"/>
    <w:rsid w:val="00D86B52"/>
    <w:rsid w:val="00D86EB5"/>
    <w:rsid w:val="00D87366"/>
    <w:rsid w:val="00D87461"/>
    <w:rsid w:val="00D87BFA"/>
    <w:rsid w:val="00D87E2B"/>
    <w:rsid w:val="00D87F8E"/>
    <w:rsid w:val="00D87FCC"/>
    <w:rsid w:val="00D9011A"/>
    <w:rsid w:val="00D9014C"/>
    <w:rsid w:val="00D90501"/>
    <w:rsid w:val="00D90841"/>
    <w:rsid w:val="00D90E26"/>
    <w:rsid w:val="00D91040"/>
    <w:rsid w:val="00D91794"/>
    <w:rsid w:val="00D91802"/>
    <w:rsid w:val="00D91A57"/>
    <w:rsid w:val="00D91B70"/>
    <w:rsid w:val="00D91EB0"/>
    <w:rsid w:val="00D91EFE"/>
    <w:rsid w:val="00D920FB"/>
    <w:rsid w:val="00D92118"/>
    <w:rsid w:val="00D921AE"/>
    <w:rsid w:val="00D924BA"/>
    <w:rsid w:val="00D924EC"/>
    <w:rsid w:val="00D92A73"/>
    <w:rsid w:val="00D92AF9"/>
    <w:rsid w:val="00D92B36"/>
    <w:rsid w:val="00D93326"/>
    <w:rsid w:val="00D93894"/>
    <w:rsid w:val="00D939B5"/>
    <w:rsid w:val="00D94117"/>
    <w:rsid w:val="00D94179"/>
    <w:rsid w:val="00D942F0"/>
    <w:rsid w:val="00D94329"/>
    <w:rsid w:val="00D94AB0"/>
    <w:rsid w:val="00D94B12"/>
    <w:rsid w:val="00D94EE7"/>
    <w:rsid w:val="00D95314"/>
    <w:rsid w:val="00D956BB"/>
    <w:rsid w:val="00D95B74"/>
    <w:rsid w:val="00D95DDD"/>
    <w:rsid w:val="00D96231"/>
    <w:rsid w:val="00D97F1A"/>
    <w:rsid w:val="00DA07C2"/>
    <w:rsid w:val="00DA0C7E"/>
    <w:rsid w:val="00DA10AD"/>
    <w:rsid w:val="00DA11EE"/>
    <w:rsid w:val="00DA1450"/>
    <w:rsid w:val="00DA2522"/>
    <w:rsid w:val="00DA25BF"/>
    <w:rsid w:val="00DA2635"/>
    <w:rsid w:val="00DA269E"/>
    <w:rsid w:val="00DA2780"/>
    <w:rsid w:val="00DA2B51"/>
    <w:rsid w:val="00DA2D0C"/>
    <w:rsid w:val="00DA2F12"/>
    <w:rsid w:val="00DA2FC5"/>
    <w:rsid w:val="00DA3001"/>
    <w:rsid w:val="00DA3029"/>
    <w:rsid w:val="00DA3073"/>
    <w:rsid w:val="00DA31CE"/>
    <w:rsid w:val="00DA33D5"/>
    <w:rsid w:val="00DA347A"/>
    <w:rsid w:val="00DA34A0"/>
    <w:rsid w:val="00DA36E8"/>
    <w:rsid w:val="00DA36EC"/>
    <w:rsid w:val="00DA403A"/>
    <w:rsid w:val="00DA40BE"/>
    <w:rsid w:val="00DA451D"/>
    <w:rsid w:val="00DA46D4"/>
    <w:rsid w:val="00DA47E3"/>
    <w:rsid w:val="00DA4992"/>
    <w:rsid w:val="00DA4A2A"/>
    <w:rsid w:val="00DA4B30"/>
    <w:rsid w:val="00DA4BAA"/>
    <w:rsid w:val="00DA5115"/>
    <w:rsid w:val="00DA517F"/>
    <w:rsid w:val="00DA52B2"/>
    <w:rsid w:val="00DA5375"/>
    <w:rsid w:val="00DA5678"/>
    <w:rsid w:val="00DA5D11"/>
    <w:rsid w:val="00DA66E4"/>
    <w:rsid w:val="00DA6C0A"/>
    <w:rsid w:val="00DA6C49"/>
    <w:rsid w:val="00DA6E88"/>
    <w:rsid w:val="00DA6EC4"/>
    <w:rsid w:val="00DA737C"/>
    <w:rsid w:val="00DA7CA3"/>
    <w:rsid w:val="00DB0141"/>
    <w:rsid w:val="00DB0ACC"/>
    <w:rsid w:val="00DB0DDF"/>
    <w:rsid w:val="00DB120A"/>
    <w:rsid w:val="00DB14ED"/>
    <w:rsid w:val="00DB15B3"/>
    <w:rsid w:val="00DB182F"/>
    <w:rsid w:val="00DB18F2"/>
    <w:rsid w:val="00DB206E"/>
    <w:rsid w:val="00DB2338"/>
    <w:rsid w:val="00DB2C2F"/>
    <w:rsid w:val="00DB2F32"/>
    <w:rsid w:val="00DB3571"/>
    <w:rsid w:val="00DB35D1"/>
    <w:rsid w:val="00DB3750"/>
    <w:rsid w:val="00DB3766"/>
    <w:rsid w:val="00DB386D"/>
    <w:rsid w:val="00DB389A"/>
    <w:rsid w:val="00DB40C8"/>
    <w:rsid w:val="00DB4290"/>
    <w:rsid w:val="00DB4A76"/>
    <w:rsid w:val="00DB4E22"/>
    <w:rsid w:val="00DB4EAB"/>
    <w:rsid w:val="00DB4FAB"/>
    <w:rsid w:val="00DB50D4"/>
    <w:rsid w:val="00DB50ED"/>
    <w:rsid w:val="00DB52B6"/>
    <w:rsid w:val="00DB5426"/>
    <w:rsid w:val="00DB5835"/>
    <w:rsid w:val="00DB5A29"/>
    <w:rsid w:val="00DB5D57"/>
    <w:rsid w:val="00DB5D78"/>
    <w:rsid w:val="00DB5EDC"/>
    <w:rsid w:val="00DB657D"/>
    <w:rsid w:val="00DB6BD7"/>
    <w:rsid w:val="00DB6F41"/>
    <w:rsid w:val="00DB7314"/>
    <w:rsid w:val="00DB7371"/>
    <w:rsid w:val="00DB7438"/>
    <w:rsid w:val="00DB7DD9"/>
    <w:rsid w:val="00DC00AE"/>
    <w:rsid w:val="00DC01C7"/>
    <w:rsid w:val="00DC07DF"/>
    <w:rsid w:val="00DC0C66"/>
    <w:rsid w:val="00DC1019"/>
    <w:rsid w:val="00DC1194"/>
    <w:rsid w:val="00DC12E0"/>
    <w:rsid w:val="00DC15EA"/>
    <w:rsid w:val="00DC1641"/>
    <w:rsid w:val="00DC17CA"/>
    <w:rsid w:val="00DC1912"/>
    <w:rsid w:val="00DC242A"/>
    <w:rsid w:val="00DC2459"/>
    <w:rsid w:val="00DC2527"/>
    <w:rsid w:val="00DC25BF"/>
    <w:rsid w:val="00DC27FB"/>
    <w:rsid w:val="00DC2944"/>
    <w:rsid w:val="00DC2E32"/>
    <w:rsid w:val="00DC3148"/>
    <w:rsid w:val="00DC32B3"/>
    <w:rsid w:val="00DC3531"/>
    <w:rsid w:val="00DC392E"/>
    <w:rsid w:val="00DC3C4D"/>
    <w:rsid w:val="00DC4355"/>
    <w:rsid w:val="00DC4620"/>
    <w:rsid w:val="00DC4639"/>
    <w:rsid w:val="00DC46F9"/>
    <w:rsid w:val="00DC4A13"/>
    <w:rsid w:val="00DC4E3D"/>
    <w:rsid w:val="00DC4EEF"/>
    <w:rsid w:val="00DC4F6D"/>
    <w:rsid w:val="00DC50DE"/>
    <w:rsid w:val="00DC516E"/>
    <w:rsid w:val="00DC5534"/>
    <w:rsid w:val="00DC5563"/>
    <w:rsid w:val="00DC5A37"/>
    <w:rsid w:val="00DC5B86"/>
    <w:rsid w:val="00DC6025"/>
    <w:rsid w:val="00DC61EA"/>
    <w:rsid w:val="00DC68F1"/>
    <w:rsid w:val="00DC6F47"/>
    <w:rsid w:val="00DC7182"/>
    <w:rsid w:val="00DC736F"/>
    <w:rsid w:val="00DC73DD"/>
    <w:rsid w:val="00DC74A5"/>
    <w:rsid w:val="00DD0257"/>
    <w:rsid w:val="00DD036B"/>
    <w:rsid w:val="00DD057C"/>
    <w:rsid w:val="00DD05B9"/>
    <w:rsid w:val="00DD12EF"/>
    <w:rsid w:val="00DD15C1"/>
    <w:rsid w:val="00DD1EA3"/>
    <w:rsid w:val="00DD2339"/>
    <w:rsid w:val="00DD2403"/>
    <w:rsid w:val="00DD26CE"/>
    <w:rsid w:val="00DD29AD"/>
    <w:rsid w:val="00DD2E1C"/>
    <w:rsid w:val="00DD2E32"/>
    <w:rsid w:val="00DD3536"/>
    <w:rsid w:val="00DD3811"/>
    <w:rsid w:val="00DD39A6"/>
    <w:rsid w:val="00DD3CEB"/>
    <w:rsid w:val="00DD3E75"/>
    <w:rsid w:val="00DD434A"/>
    <w:rsid w:val="00DD46B1"/>
    <w:rsid w:val="00DD491E"/>
    <w:rsid w:val="00DD4C06"/>
    <w:rsid w:val="00DD4CB7"/>
    <w:rsid w:val="00DD4DA5"/>
    <w:rsid w:val="00DD4E10"/>
    <w:rsid w:val="00DD4FBA"/>
    <w:rsid w:val="00DD5540"/>
    <w:rsid w:val="00DD6130"/>
    <w:rsid w:val="00DD638E"/>
    <w:rsid w:val="00DD647A"/>
    <w:rsid w:val="00DD6890"/>
    <w:rsid w:val="00DD68EA"/>
    <w:rsid w:val="00DD6D1A"/>
    <w:rsid w:val="00DD6D97"/>
    <w:rsid w:val="00DD6E27"/>
    <w:rsid w:val="00DD71DF"/>
    <w:rsid w:val="00DD7360"/>
    <w:rsid w:val="00DD7686"/>
    <w:rsid w:val="00DD7A4E"/>
    <w:rsid w:val="00DD7A97"/>
    <w:rsid w:val="00DD7C1C"/>
    <w:rsid w:val="00DE05FF"/>
    <w:rsid w:val="00DE06F8"/>
    <w:rsid w:val="00DE0844"/>
    <w:rsid w:val="00DE084B"/>
    <w:rsid w:val="00DE0F70"/>
    <w:rsid w:val="00DE133C"/>
    <w:rsid w:val="00DE13B4"/>
    <w:rsid w:val="00DE17A3"/>
    <w:rsid w:val="00DE2339"/>
    <w:rsid w:val="00DE2674"/>
    <w:rsid w:val="00DE27D6"/>
    <w:rsid w:val="00DE29C3"/>
    <w:rsid w:val="00DE2B5D"/>
    <w:rsid w:val="00DE2C00"/>
    <w:rsid w:val="00DE2CFD"/>
    <w:rsid w:val="00DE3BB1"/>
    <w:rsid w:val="00DE42E2"/>
    <w:rsid w:val="00DE4322"/>
    <w:rsid w:val="00DE44B4"/>
    <w:rsid w:val="00DE4E11"/>
    <w:rsid w:val="00DE4ED7"/>
    <w:rsid w:val="00DE53BC"/>
    <w:rsid w:val="00DE5542"/>
    <w:rsid w:val="00DE55FA"/>
    <w:rsid w:val="00DE56E6"/>
    <w:rsid w:val="00DE56FA"/>
    <w:rsid w:val="00DE5F73"/>
    <w:rsid w:val="00DE60BE"/>
    <w:rsid w:val="00DE6244"/>
    <w:rsid w:val="00DE631E"/>
    <w:rsid w:val="00DE6564"/>
    <w:rsid w:val="00DE6640"/>
    <w:rsid w:val="00DE69A6"/>
    <w:rsid w:val="00DE6E47"/>
    <w:rsid w:val="00DE7600"/>
    <w:rsid w:val="00DE7B4C"/>
    <w:rsid w:val="00DE7FF6"/>
    <w:rsid w:val="00DF0072"/>
    <w:rsid w:val="00DF020D"/>
    <w:rsid w:val="00DF0442"/>
    <w:rsid w:val="00DF080F"/>
    <w:rsid w:val="00DF0B64"/>
    <w:rsid w:val="00DF0C43"/>
    <w:rsid w:val="00DF1173"/>
    <w:rsid w:val="00DF1645"/>
    <w:rsid w:val="00DF1B01"/>
    <w:rsid w:val="00DF1FF3"/>
    <w:rsid w:val="00DF2371"/>
    <w:rsid w:val="00DF25FA"/>
    <w:rsid w:val="00DF2965"/>
    <w:rsid w:val="00DF2B5D"/>
    <w:rsid w:val="00DF2E83"/>
    <w:rsid w:val="00DF2E89"/>
    <w:rsid w:val="00DF2F81"/>
    <w:rsid w:val="00DF331F"/>
    <w:rsid w:val="00DF3433"/>
    <w:rsid w:val="00DF344E"/>
    <w:rsid w:val="00DF3633"/>
    <w:rsid w:val="00DF366F"/>
    <w:rsid w:val="00DF367A"/>
    <w:rsid w:val="00DF42D1"/>
    <w:rsid w:val="00DF472B"/>
    <w:rsid w:val="00DF488F"/>
    <w:rsid w:val="00DF49D1"/>
    <w:rsid w:val="00DF51C3"/>
    <w:rsid w:val="00DF52DD"/>
    <w:rsid w:val="00DF53B6"/>
    <w:rsid w:val="00DF55D3"/>
    <w:rsid w:val="00DF5DA4"/>
    <w:rsid w:val="00DF5E93"/>
    <w:rsid w:val="00DF5FE5"/>
    <w:rsid w:val="00DF613B"/>
    <w:rsid w:val="00DF6467"/>
    <w:rsid w:val="00DF6D57"/>
    <w:rsid w:val="00DF769C"/>
    <w:rsid w:val="00DF77E8"/>
    <w:rsid w:val="00DF788A"/>
    <w:rsid w:val="00DF7D4A"/>
    <w:rsid w:val="00E00178"/>
    <w:rsid w:val="00E002C1"/>
    <w:rsid w:val="00E009BF"/>
    <w:rsid w:val="00E00A47"/>
    <w:rsid w:val="00E00DEF"/>
    <w:rsid w:val="00E011FA"/>
    <w:rsid w:val="00E0126E"/>
    <w:rsid w:val="00E0157D"/>
    <w:rsid w:val="00E015CD"/>
    <w:rsid w:val="00E01825"/>
    <w:rsid w:val="00E01989"/>
    <w:rsid w:val="00E01996"/>
    <w:rsid w:val="00E01E6B"/>
    <w:rsid w:val="00E01E6F"/>
    <w:rsid w:val="00E01ECA"/>
    <w:rsid w:val="00E024AF"/>
    <w:rsid w:val="00E024C5"/>
    <w:rsid w:val="00E02B1D"/>
    <w:rsid w:val="00E02C39"/>
    <w:rsid w:val="00E02F78"/>
    <w:rsid w:val="00E03022"/>
    <w:rsid w:val="00E0319A"/>
    <w:rsid w:val="00E03244"/>
    <w:rsid w:val="00E03447"/>
    <w:rsid w:val="00E036F6"/>
    <w:rsid w:val="00E03C85"/>
    <w:rsid w:val="00E03D7F"/>
    <w:rsid w:val="00E03EAD"/>
    <w:rsid w:val="00E03F94"/>
    <w:rsid w:val="00E049DD"/>
    <w:rsid w:val="00E0554C"/>
    <w:rsid w:val="00E06054"/>
    <w:rsid w:val="00E06229"/>
    <w:rsid w:val="00E0624A"/>
    <w:rsid w:val="00E0638E"/>
    <w:rsid w:val="00E0692D"/>
    <w:rsid w:val="00E06CBA"/>
    <w:rsid w:val="00E07464"/>
    <w:rsid w:val="00E07477"/>
    <w:rsid w:val="00E07A47"/>
    <w:rsid w:val="00E07D27"/>
    <w:rsid w:val="00E1031B"/>
    <w:rsid w:val="00E10944"/>
    <w:rsid w:val="00E10986"/>
    <w:rsid w:val="00E10B66"/>
    <w:rsid w:val="00E11181"/>
    <w:rsid w:val="00E111C1"/>
    <w:rsid w:val="00E1172B"/>
    <w:rsid w:val="00E119F9"/>
    <w:rsid w:val="00E11A4B"/>
    <w:rsid w:val="00E132F3"/>
    <w:rsid w:val="00E133ED"/>
    <w:rsid w:val="00E13B6D"/>
    <w:rsid w:val="00E143A7"/>
    <w:rsid w:val="00E145C7"/>
    <w:rsid w:val="00E14898"/>
    <w:rsid w:val="00E14A7C"/>
    <w:rsid w:val="00E14A85"/>
    <w:rsid w:val="00E15310"/>
    <w:rsid w:val="00E15454"/>
    <w:rsid w:val="00E15A0B"/>
    <w:rsid w:val="00E16051"/>
    <w:rsid w:val="00E162A2"/>
    <w:rsid w:val="00E163BB"/>
    <w:rsid w:val="00E16937"/>
    <w:rsid w:val="00E16BB9"/>
    <w:rsid w:val="00E1730E"/>
    <w:rsid w:val="00E1741F"/>
    <w:rsid w:val="00E17572"/>
    <w:rsid w:val="00E17A50"/>
    <w:rsid w:val="00E17E5D"/>
    <w:rsid w:val="00E17EF6"/>
    <w:rsid w:val="00E2008B"/>
    <w:rsid w:val="00E202B5"/>
    <w:rsid w:val="00E20634"/>
    <w:rsid w:val="00E20D2E"/>
    <w:rsid w:val="00E20ECF"/>
    <w:rsid w:val="00E20FBB"/>
    <w:rsid w:val="00E21104"/>
    <w:rsid w:val="00E2145A"/>
    <w:rsid w:val="00E215CD"/>
    <w:rsid w:val="00E2175A"/>
    <w:rsid w:val="00E21A1A"/>
    <w:rsid w:val="00E21A84"/>
    <w:rsid w:val="00E21DB5"/>
    <w:rsid w:val="00E22702"/>
    <w:rsid w:val="00E227A7"/>
    <w:rsid w:val="00E227B7"/>
    <w:rsid w:val="00E2297E"/>
    <w:rsid w:val="00E22C0A"/>
    <w:rsid w:val="00E23416"/>
    <w:rsid w:val="00E23882"/>
    <w:rsid w:val="00E23936"/>
    <w:rsid w:val="00E23975"/>
    <w:rsid w:val="00E23978"/>
    <w:rsid w:val="00E24184"/>
    <w:rsid w:val="00E24809"/>
    <w:rsid w:val="00E24BC1"/>
    <w:rsid w:val="00E251E6"/>
    <w:rsid w:val="00E252B3"/>
    <w:rsid w:val="00E252D8"/>
    <w:rsid w:val="00E2565E"/>
    <w:rsid w:val="00E2579B"/>
    <w:rsid w:val="00E25E34"/>
    <w:rsid w:val="00E25F13"/>
    <w:rsid w:val="00E267C3"/>
    <w:rsid w:val="00E26A8A"/>
    <w:rsid w:val="00E26D26"/>
    <w:rsid w:val="00E26D67"/>
    <w:rsid w:val="00E2737E"/>
    <w:rsid w:val="00E273FE"/>
    <w:rsid w:val="00E2762C"/>
    <w:rsid w:val="00E27693"/>
    <w:rsid w:val="00E279F2"/>
    <w:rsid w:val="00E27A79"/>
    <w:rsid w:val="00E27D8D"/>
    <w:rsid w:val="00E27FEF"/>
    <w:rsid w:val="00E3010F"/>
    <w:rsid w:val="00E305CC"/>
    <w:rsid w:val="00E30B23"/>
    <w:rsid w:val="00E30C4C"/>
    <w:rsid w:val="00E31131"/>
    <w:rsid w:val="00E31300"/>
    <w:rsid w:val="00E3151A"/>
    <w:rsid w:val="00E31EA0"/>
    <w:rsid w:val="00E31FDA"/>
    <w:rsid w:val="00E31FF0"/>
    <w:rsid w:val="00E320B3"/>
    <w:rsid w:val="00E3236E"/>
    <w:rsid w:val="00E32462"/>
    <w:rsid w:val="00E32549"/>
    <w:rsid w:val="00E329B2"/>
    <w:rsid w:val="00E32C2A"/>
    <w:rsid w:val="00E3309F"/>
    <w:rsid w:val="00E335D6"/>
    <w:rsid w:val="00E33C81"/>
    <w:rsid w:val="00E34376"/>
    <w:rsid w:val="00E345F3"/>
    <w:rsid w:val="00E346C5"/>
    <w:rsid w:val="00E3471B"/>
    <w:rsid w:val="00E34735"/>
    <w:rsid w:val="00E34991"/>
    <w:rsid w:val="00E34BCE"/>
    <w:rsid w:val="00E35871"/>
    <w:rsid w:val="00E359F2"/>
    <w:rsid w:val="00E35B9F"/>
    <w:rsid w:val="00E36194"/>
    <w:rsid w:val="00E368ED"/>
    <w:rsid w:val="00E36910"/>
    <w:rsid w:val="00E36A04"/>
    <w:rsid w:val="00E36A62"/>
    <w:rsid w:val="00E36AD7"/>
    <w:rsid w:val="00E36BEA"/>
    <w:rsid w:val="00E36E8C"/>
    <w:rsid w:val="00E36FBF"/>
    <w:rsid w:val="00E37086"/>
    <w:rsid w:val="00E37385"/>
    <w:rsid w:val="00E374A7"/>
    <w:rsid w:val="00E37715"/>
    <w:rsid w:val="00E37B21"/>
    <w:rsid w:val="00E37CC8"/>
    <w:rsid w:val="00E37F02"/>
    <w:rsid w:val="00E37FD4"/>
    <w:rsid w:val="00E40222"/>
    <w:rsid w:val="00E40408"/>
    <w:rsid w:val="00E40781"/>
    <w:rsid w:val="00E40BAE"/>
    <w:rsid w:val="00E40C77"/>
    <w:rsid w:val="00E40FAE"/>
    <w:rsid w:val="00E412BD"/>
    <w:rsid w:val="00E417A3"/>
    <w:rsid w:val="00E417CF"/>
    <w:rsid w:val="00E4193B"/>
    <w:rsid w:val="00E41AFB"/>
    <w:rsid w:val="00E42307"/>
    <w:rsid w:val="00E42365"/>
    <w:rsid w:val="00E4273D"/>
    <w:rsid w:val="00E429F1"/>
    <w:rsid w:val="00E42B69"/>
    <w:rsid w:val="00E42C54"/>
    <w:rsid w:val="00E42F68"/>
    <w:rsid w:val="00E43129"/>
    <w:rsid w:val="00E434FB"/>
    <w:rsid w:val="00E43E7C"/>
    <w:rsid w:val="00E43FAF"/>
    <w:rsid w:val="00E441A2"/>
    <w:rsid w:val="00E443CE"/>
    <w:rsid w:val="00E44548"/>
    <w:rsid w:val="00E44985"/>
    <w:rsid w:val="00E449E0"/>
    <w:rsid w:val="00E449E8"/>
    <w:rsid w:val="00E44C07"/>
    <w:rsid w:val="00E44C71"/>
    <w:rsid w:val="00E45227"/>
    <w:rsid w:val="00E453CB"/>
    <w:rsid w:val="00E45406"/>
    <w:rsid w:val="00E457BB"/>
    <w:rsid w:val="00E45850"/>
    <w:rsid w:val="00E459DB"/>
    <w:rsid w:val="00E45C6E"/>
    <w:rsid w:val="00E4614E"/>
    <w:rsid w:val="00E4643C"/>
    <w:rsid w:val="00E4695B"/>
    <w:rsid w:val="00E46B90"/>
    <w:rsid w:val="00E46C51"/>
    <w:rsid w:val="00E46E4E"/>
    <w:rsid w:val="00E46FBF"/>
    <w:rsid w:val="00E4745D"/>
    <w:rsid w:val="00E47607"/>
    <w:rsid w:val="00E47876"/>
    <w:rsid w:val="00E479EC"/>
    <w:rsid w:val="00E47D67"/>
    <w:rsid w:val="00E47DAD"/>
    <w:rsid w:val="00E47DC8"/>
    <w:rsid w:val="00E5040A"/>
    <w:rsid w:val="00E50821"/>
    <w:rsid w:val="00E50BA2"/>
    <w:rsid w:val="00E5178A"/>
    <w:rsid w:val="00E51AC3"/>
    <w:rsid w:val="00E51BD8"/>
    <w:rsid w:val="00E52004"/>
    <w:rsid w:val="00E52034"/>
    <w:rsid w:val="00E52044"/>
    <w:rsid w:val="00E52120"/>
    <w:rsid w:val="00E521E0"/>
    <w:rsid w:val="00E52297"/>
    <w:rsid w:val="00E5234A"/>
    <w:rsid w:val="00E528C1"/>
    <w:rsid w:val="00E52BD8"/>
    <w:rsid w:val="00E52C36"/>
    <w:rsid w:val="00E52DB9"/>
    <w:rsid w:val="00E53224"/>
    <w:rsid w:val="00E535F1"/>
    <w:rsid w:val="00E53616"/>
    <w:rsid w:val="00E5376B"/>
    <w:rsid w:val="00E53810"/>
    <w:rsid w:val="00E53947"/>
    <w:rsid w:val="00E53A19"/>
    <w:rsid w:val="00E53A39"/>
    <w:rsid w:val="00E542D9"/>
    <w:rsid w:val="00E5430E"/>
    <w:rsid w:val="00E54310"/>
    <w:rsid w:val="00E54619"/>
    <w:rsid w:val="00E546E6"/>
    <w:rsid w:val="00E547EA"/>
    <w:rsid w:val="00E54A64"/>
    <w:rsid w:val="00E54A80"/>
    <w:rsid w:val="00E54B94"/>
    <w:rsid w:val="00E54C19"/>
    <w:rsid w:val="00E54FE7"/>
    <w:rsid w:val="00E55206"/>
    <w:rsid w:val="00E55224"/>
    <w:rsid w:val="00E55298"/>
    <w:rsid w:val="00E5557B"/>
    <w:rsid w:val="00E55846"/>
    <w:rsid w:val="00E565D7"/>
    <w:rsid w:val="00E5679C"/>
    <w:rsid w:val="00E567C4"/>
    <w:rsid w:val="00E5688D"/>
    <w:rsid w:val="00E56C2C"/>
    <w:rsid w:val="00E56C45"/>
    <w:rsid w:val="00E571A7"/>
    <w:rsid w:val="00E5728C"/>
    <w:rsid w:val="00E57597"/>
    <w:rsid w:val="00E57CCB"/>
    <w:rsid w:val="00E60179"/>
    <w:rsid w:val="00E602BB"/>
    <w:rsid w:val="00E603E3"/>
    <w:rsid w:val="00E6081C"/>
    <w:rsid w:val="00E60B01"/>
    <w:rsid w:val="00E6101C"/>
    <w:rsid w:val="00E610E1"/>
    <w:rsid w:val="00E613E7"/>
    <w:rsid w:val="00E61C47"/>
    <w:rsid w:val="00E61C55"/>
    <w:rsid w:val="00E61E58"/>
    <w:rsid w:val="00E620AD"/>
    <w:rsid w:val="00E62116"/>
    <w:rsid w:val="00E624A6"/>
    <w:rsid w:val="00E624D3"/>
    <w:rsid w:val="00E62BD9"/>
    <w:rsid w:val="00E62DDF"/>
    <w:rsid w:val="00E63514"/>
    <w:rsid w:val="00E6368B"/>
    <w:rsid w:val="00E63EB0"/>
    <w:rsid w:val="00E641A2"/>
    <w:rsid w:val="00E65005"/>
    <w:rsid w:val="00E652E0"/>
    <w:rsid w:val="00E659DC"/>
    <w:rsid w:val="00E65C44"/>
    <w:rsid w:val="00E65D7D"/>
    <w:rsid w:val="00E65DCF"/>
    <w:rsid w:val="00E65EC5"/>
    <w:rsid w:val="00E664B5"/>
    <w:rsid w:val="00E6653F"/>
    <w:rsid w:val="00E668A8"/>
    <w:rsid w:val="00E66D49"/>
    <w:rsid w:val="00E672CC"/>
    <w:rsid w:val="00E673BE"/>
    <w:rsid w:val="00E67BF8"/>
    <w:rsid w:val="00E67D1D"/>
    <w:rsid w:val="00E70069"/>
    <w:rsid w:val="00E70743"/>
    <w:rsid w:val="00E70928"/>
    <w:rsid w:val="00E71726"/>
    <w:rsid w:val="00E71728"/>
    <w:rsid w:val="00E72A6B"/>
    <w:rsid w:val="00E72DD3"/>
    <w:rsid w:val="00E7300F"/>
    <w:rsid w:val="00E733F1"/>
    <w:rsid w:val="00E74275"/>
    <w:rsid w:val="00E751E8"/>
    <w:rsid w:val="00E7523F"/>
    <w:rsid w:val="00E75647"/>
    <w:rsid w:val="00E75713"/>
    <w:rsid w:val="00E7587D"/>
    <w:rsid w:val="00E75AB1"/>
    <w:rsid w:val="00E76306"/>
    <w:rsid w:val="00E76401"/>
    <w:rsid w:val="00E7646B"/>
    <w:rsid w:val="00E765D6"/>
    <w:rsid w:val="00E76D15"/>
    <w:rsid w:val="00E76F91"/>
    <w:rsid w:val="00E774F2"/>
    <w:rsid w:val="00E77629"/>
    <w:rsid w:val="00E77920"/>
    <w:rsid w:val="00E77C91"/>
    <w:rsid w:val="00E8012A"/>
    <w:rsid w:val="00E80221"/>
    <w:rsid w:val="00E804D4"/>
    <w:rsid w:val="00E810D0"/>
    <w:rsid w:val="00E81281"/>
    <w:rsid w:val="00E813ED"/>
    <w:rsid w:val="00E8176B"/>
    <w:rsid w:val="00E81AA9"/>
    <w:rsid w:val="00E81AEF"/>
    <w:rsid w:val="00E81B26"/>
    <w:rsid w:val="00E81CE2"/>
    <w:rsid w:val="00E81D5D"/>
    <w:rsid w:val="00E82224"/>
    <w:rsid w:val="00E82336"/>
    <w:rsid w:val="00E82A0F"/>
    <w:rsid w:val="00E82A46"/>
    <w:rsid w:val="00E82C0F"/>
    <w:rsid w:val="00E83129"/>
    <w:rsid w:val="00E832B4"/>
    <w:rsid w:val="00E8356F"/>
    <w:rsid w:val="00E840E5"/>
    <w:rsid w:val="00E841B7"/>
    <w:rsid w:val="00E843D7"/>
    <w:rsid w:val="00E844C6"/>
    <w:rsid w:val="00E84C3C"/>
    <w:rsid w:val="00E84D62"/>
    <w:rsid w:val="00E852CC"/>
    <w:rsid w:val="00E853A3"/>
    <w:rsid w:val="00E85A31"/>
    <w:rsid w:val="00E8609A"/>
    <w:rsid w:val="00E86330"/>
    <w:rsid w:val="00E86508"/>
    <w:rsid w:val="00E86B08"/>
    <w:rsid w:val="00E872C6"/>
    <w:rsid w:val="00E878C1"/>
    <w:rsid w:val="00E8794E"/>
    <w:rsid w:val="00E87EED"/>
    <w:rsid w:val="00E90081"/>
    <w:rsid w:val="00E90672"/>
    <w:rsid w:val="00E908D4"/>
    <w:rsid w:val="00E90BA0"/>
    <w:rsid w:val="00E90DA8"/>
    <w:rsid w:val="00E9118B"/>
    <w:rsid w:val="00E912DA"/>
    <w:rsid w:val="00E9163E"/>
    <w:rsid w:val="00E91A2F"/>
    <w:rsid w:val="00E91D87"/>
    <w:rsid w:val="00E91E49"/>
    <w:rsid w:val="00E92070"/>
    <w:rsid w:val="00E92107"/>
    <w:rsid w:val="00E921AD"/>
    <w:rsid w:val="00E92571"/>
    <w:rsid w:val="00E92928"/>
    <w:rsid w:val="00E92BD6"/>
    <w:rsid w:val="00E92D79"/>
    <w:rsid w:val="00E9321E"/>
    <w:rsid w:val="00E93725"/>
    <w:rsid w:val="00E937FA"/>
    <w:rsid w:val="00E93828"/>
    <w:rsid w:val="00E93AC8"/>
    <w:rsid w:val="00E93E74"/>
    <w:rsid w:val="00E940DD"/>
    <w:rsid w:val="00E94552"/>
    <w:rsid w:val="00E947D7"/>
    <w:rsid w:val="00E94B2F"/>
    <w:rsid w:val="00E9516C"/>
    <w:rsid w:val="00E95171"/>
    <w:rsid w:val="00E9573F"/>
    <w:rsid w:val="00E95A73"/>
    <w:rsid w:val="00E9688E"/>
    <w:rsid w:val="00E96FC2"/>
    <w:rsid w:val="00E9730E"/>
    <w:rsid w:val="00E9783F"/>
    <w:rsid w:val="00E97AF4"/>
    <w:rsid w:val="00E97D82"/>
    <w:rsid w:val="00E97E6E"/>
    <w:rsid w:val="00EA01AF"/>
    <w:rsid w:val="00EA0494"/>
    <w:rsid w:val="00EA0784"/>
    <w:rsid w:val="00EA083B"/>
    <w:rsid w:val="00EA094B"/>
    <w:rsid w:val="00EA0A52"/>
    <w:rsid w:val="00EA0B09"/>
    <w:rsid w:val="00EA0C92"/>
    <w:rsid w:val="00EA0FF2"/>
    <w:rsid w:val="00EA1D6E"/>
    <w:rsid w:val="00EA1E12"/>
    <w:rsid w:val="00EA1EE5"/>
    <w:rsid w:val="00EA20A2"/>
    <w:rsid w:val="00EA2AE8"/>
    <w:rsid w:val="00EA2B4F"/>
    <w:rsid w:val="00EA2E09"/>
    <w:rsid w:val="00EA317C"/>
    <w:rsid w:val="00EA3192"/>
    <w:rsid w:val="00EA32E7"/>
    <w:rsid w:val="00EA35AE"/>
    <w:rsid w:val="00EA3E6D"/>
    <w:rsid w:val="00EA45BE"/>
    <w:rsid w:val="00EA4708"/>
    <w:rsid w:val="00EA486E"/>
    <w:rsid w:val="00EA4935"/>
    <w:rsid w:val="00EA55DC"/>
    <w:rsid w:val="00EA560E"/>
    <w:rsid w:val="00EA5615"/>
    <w:rsid w:val="00EA56B9"/>
    <w:rsid w:val="00EA5819"/>
    <w:rsid w:val="00EA5B0C"/>
    <w:rsid w:val="00EA5BFC"/>
    <w:rsid w:val="00EA6364"/>
    <w:rsid w:val="00EA67A5"/>
    <w:rsid w:val="00EA6927"/>
    <w:rsid w:val="00EA69FB"/>
    <w:rsid w:val="00EA7700"/>
    <w:rsid w:val="00EA7991"/>
    <w:rsid w:val="00EA7E4E"/>
    <w:rsid w:val="00EB0B5C"/>
    <w:rsid w:val="00EB1029"/>
    <w:rsid w:val="00EB10C9"/>
    <w:rsid w:val="00EB159B"/>
    <w:rsid w:val="00EB1644"/>
    <w:rsid w:val="00EB1D15"/>
    <w:rsid w:val="00EB20F4"/>
    <w:rsid w:val="00EB224C"/>
    <w:rsid w:val="00EB25EB"/>
    <w:rsid w:val="00EB275E"/>
    <w:rsid w:val="00EB2A40"/>
    <w:rsid w:val="00EB2E8E"/>
    <w:rsid w:val="00EB3237"/>
    <w:rsid w:val="00EB3CC3"/>
    <w:rsid w:val="00EB3D11"/>
    <w:rsid w:val="00EB47B0"/>
    <w:rsid w:val="00EB489C"/>
    <w:rsid w:val="00EB48C3"/>
    <w:rsid w:val="00EB4CB5"/>
    <w:rsid w:val="00EB4F93"/>
    <w:rsid w:val="00EB51A7"/>
    <w:rsid w:val="00EB5D6E"/>
    <w:rsid w:val="00EB6610"/>
    <w:rsid w:val="00EB678D"/>
    <w:rsid w:val="00EB6A14"/>
    <w:rsid w:val="00EB6A8B"/>
    <w:rsid w:val="00EB6C78"/>
    <w:rsid w:val="00EB6C86"/>
    <w:rsid w:val="00EB6F43"/>
    <w:rsid w:val="00EB72A7"/>
    <w:rsid w:val="00EB7467"/>
    <w:rsid w:val="00EB74D5"/>
    <w:rsid w:val="00EB7774"/>
    <w:rsid w:val="00EB7914"/>
    <w:rsid w:val="00EB7C0F"/>
    <w:rsid w:val="00EC0492"/>
    <w:rsid w:val="00EC0808"/>
    <w:rsid w:val="00EC082A"/>
    <w:rsid w:val="00EC0AF0"/>
    <w:rsid w:val="00EC0D37"/>
    <w:rsid w:val="00EC105B"/>
    <w:rsid w:val="00EC12BF"/>
    <w:rsid w:val="00EC12FB"/>
    <w:rsid w:val="00EC1379"/>
    <w:rsid w:val="00EC179E"/>
    <w:rsid w:val="00EC19BA"/>
    <w:rsid w:val="00EC1E17"/>
    <w:rsid w:val="00EC1F4F"/>
    <w:rsid w:val="00EC22CD"/>
    <w:rsid w:val="00EC2325"/>
    <w:rsid w:val="00EC23E2"/>
    <w:rsid w:val="00EC2B4B"/>
    <w:rsid w:val="00EC2D4E"/>
    <w:rsid w:val="00EC31B6"/>
    <w:rsid w:val="00EC35C2"/>
    <w:rsid w:val="00EC35EE"/>
    <w:rsid w:val="00EC3727"/>
    <w:rsid w:val="00EC3BBF"/>
    <w:rsid w:val="00EC42B9"/>
    <w:rsid w:val="00EC4405"/>
    <w:rsid w:val="00EC4409"/>
    <w:rsid w:val="00EC49BB"/>
    <w:rsid w:val="00EC513F"/>
    <w:rsid w:val="00EC519F"/>
    <w:rsid w:val="00EC5579"/>
    <w:rsid w:val="00EC579A"/>
    <w:rsid w:val="00EC5B3C"/>
    <w:rsid w:val="00EC5B41"/>
    <w:rsid w:val="00EC5C91"/>
    <w:rsid w:val="00EC5C9B"/>
    <w:rsid w:val="00EC5D01"/>
    <w:rsid w:val="00EC6768"/>
    <w:rsid w:val="00EC6D21"/>
    <w:rsid w:val="00EC7022"/>
    <w:rsid w:val="00EC711A"/>
    <w:rsid w:val="00EC71ED"/>
    <w:rsid w:val="00EC751C"/>
    <w:rsid w:val="00EC7863"/>
    <w:rsid w:val="00EC7A86"/>
    <w:rsid w:val="00ED00C1"/>
    <w:rsid w:val="00ED02C5"/>
    <w:rsid w:val="00ED0378"/>
    <w:rsid w:val="00ED0395"/>
    <w:rsid w:val="00ED0597"/>
    <w:rsid w:val="00ED05BA"/>
    <w:rsid w:val="00ED0C1C"/>
    <w:rsid w:val="00ED1798"/>
    <w:rsid w:val="00ED17F9"/>
    <w:rsid w:val="00ED257C"/>
    <w:rsid w:val="00ED28B8"/>
    <w:rsid w:val="00ED2D70"/>
    <w:rsid w:val="00ED2E81"/>
    <w:rsid w:val="00ED37AA"/>
    <w:rsid w:val="00ED41AE"/>
    <w:rsid w:val="00ED42AD"/>
    <w:rsid w:val="00ED44B4"/>
    <w:rsid w:val="00ED44E7"/>
    <w:rsid w:val="00ED469F"/>
    <w:rsid w:val="00ED4D56"/>
    <w:rsid w:val="00ED4F36"/>
    <w:rsid w:val="00ED552F"/>
    <w:rsid w:val="00ED5723"/>
    <w:rsid w:val="00ED5A9C"/>
    <w:rsid w:val="00ED5B71"/>
    <w:rsid w:val="00ED6307"/>
    <w:rsid w:val="00ED6578"/>
    <w:rsid w:val="00ED6649"/>
    <w:rsid w:val="00ED66D3"/>
    <w:rsid w:val="00ED6B72"/>
    <w:rsid w:val="00ED6ECF"/>
    <w:rsid w:val="00ED7476"/>
    <w:rsid w:val="00ED799B"/>
    <w:rsid w:val="00ED79A3"/>
    <w:rsid w:val="00ED7AA2"/>
    <w:rsid w:val="00ED7D47"/>
    <w:rsid w:val="00EE0640"/>
    <w:rsid w:val="00EE0836"/>
    <w:rsid w:val="00EE0BBC"/>
    <w:rsid w:val="00EE12D7"/>
    <w:rsid w:val="00EE1A6E"/>
    <w:rsid w:val="00EE1EAF"/>
    <w:rsid w:val="00EE1EBF"/>
    <w:rsid w:val="00EE201E"/>
    <w:rsid w:val="00EE2C19"/>
    <w:rsid w:val="00EE2E35"/>
    <w:rsid w:val="00EE331B"/>
    <w:rsid w:val="00EE3878"/>
    <w:rsid w:val="00EE39CC"/>
    <w:rsid w:val="00EE3D70"/>
    <w:rsid w:val="00EE3EE3"/>
    <w:rsid w:val="00EE3F25"/>
    <w:rsid w:val="00EE46A1"/>
    <w:rsid w:val="00EE4A0B"/>
    <w:rsid w:val="00EE4AEB"/>
    <w:rsid w:val="00EE4D80"/>
    <w:rsid w:val="00EE4E1C"/>
    <w:rsid w:val="00EE5531"/>
    <w:rsid w:val="00EE6190"/>
    <w:rsid w:val="00EE6A67"/>
    <w:rsid w:val="00EE6BC1"/>
    <w:rsid w:val="00EE6CB9"/>
    <w:rsid w:val="00EE6E28"/>
    <w:rsid w:val="00EE7242"/>
    <w:rsid w:val="00EE7843"/>
    <w:rsid w:val="00EE78AA"/>
    <w:rsid w:val="00EE792E"/>
    <w:rsid w:val="00EE7DC9"/>
    <w:rsid w:val="00EE7FF7"/>
    <w:rsid w:val="00EF0052"/>
    <w:rsid w:val="00EF03C6"/>
    <w:rsid w:val="00EF0676"/>
    <w:rsid w:val="00EF0BFA"/>
    <w:rsid w:val="00EF0CF7"/>
    <w:rsid w:val="00EF12FB"/>
    <w:rsid w:val="00EF1451"/>
    <w:rsid w:val="00EF19E0"/>
    <w:rsid w:val="00EF2307"/>
    <w:rsid w:val="00EF2546"/>
    <w:rsid w:val="00EF2970"/>
    <w:rsid w:val="00EF2F77"/>
    <w:rsid w:val="00EF3298"/>
    <w:rsid w:val="00EF3678"/>
    <w:rsid w:val="00EF382D"/>
    <w:rsid w:val="00EF3B62"/>
    <w:rsid w:val="00EF3CA3"/>
    <w:rsid w:val="00EF468C"/>
    <w:rsid w:val="00EF4761"/>
    <w:rsid w:val="00EF4C25"/>
    <w:rsid w:val="00EF5382"/>
    <w:rsid w:val="00EF5882"/>
    <w:rsid w:val="00EF5BDC"/>
    <w:rsid w:val="00EF5F04"/>
    <w:rsid w:val="00EF5FA5"/>
    <w:rsid w:val="00EF6075"/>
    <w:rsid w:val="00EF610C"/>
    <w:rsid w:val="00EF626E"/>
    <w:rsid w:val="00EF6648"/>
    <w:rsid w:val="00EF7BDC"/>
    <w:rsid w:val="00EF7EDE"/>
    <w:rsid w:val="00EF7FF0"/>
    <w:rsid w:val="00F00948"/>
    <w:rsid w:val="00F009F2"/>
    <w:rsid w:val="00F00E75"/>
    <w:rsid w:val="00F0101B"/>
    <w:rsid w:val="00F01527"/>
    <w:rsid w:val="00F0177F"/>
    <w:rsid w:val="00F017A4"/>
    <w:rsid w:val="00F0186B"/>
    <w:rsid w:val="00F024D4"/>
    <w:rsid w:val="00F025BB"/>
    <w:rsid w:val="00F02633"/>
    <w:rsid w:val="00F02C61"/>
    <w:rsid w:val="00F02EF6"/>
    <w:rsid w:val="00F031DB"/>
    <w:rsid w:val="00F03591"/>
    <w:rsid w:val="00F037B3"/>
    <w:rsid w:val="00F03833"/>
    <w:rsid w:val="00F03862"/>
    <w:rsid w:val="00F039E1"/>
    <w:rsid w:val="00F03ACF"/>
    <w:rsid w:val="00F03B25"/>
    <w:rsid w:val="00F041D7"/>
    <w:rsid w:val="00F04747"/>
    <w:rsid w:val="00F0475D"/>
    <w:rsid w:val="00F047CE"/>
    <w:rsid w:val="00F0492B"/>
    <w:rsid w:val="00F04BC8"/>
    <w:rsid w:val="00F04C4B"/>
    <w:rsid w:val="00F05140"/>
    <w:rsid w:val="00F05575"/>
    <w:rsid w:val="00F05C43"/>
    <w:rsid w:val="00F05D4C"/>
    <w:rsid w:val="00F06146"/>
    <w:rsid w:val="00F06323"/>
    <w:rsid w:val="00F066E3"/>
    <w:rsid w:val="00F067E5"/>
    <w:rsid w:val="00F06C1F"/>
    <w:rsid w:val="00F06C92"/>
    <w:rsid w:val="00F06DF1"/>
    <w:rsid w:val="00F06F05"/>
    <w:rsid w:val="00F07F03"/>
    <w:rsid w:val="00F07FBB"/>
    <w:rsid w:val="00F10142"/>
    <w:rsid w:val="00F10515"/>
    <w:rsid w:val="00F10645"/>
    <w:rsid w:val="00F106FB"/>
    <w:rsid w:val="00F10CD4"/>
    <w:rsid w:val="00F10E4E"/>
    <w:rsid w:val="00F11223"/>
    <w:rsid w:val="00F11325"/>
    <w:rsid w:val="00F11503"/>
    <w:rsid w:val="00F11AE3"/>
    <w:rsid w:val="00F11BED"/>
    <w:rsid w:val="00F12264"/>
    <w:rsid w:val="00F127AE"/>
    <w:rsid w:val="00F128BA"/>
    <w:rsid w:val="00F129FB"/>
    <w:rsid w:val="00F12E8B"/>
    <w:rsid w:val="00F13337"/>
    <w:rsid w:val="00F13595"/>
    <w:rsid w:val="00F13649"/>
    <w:rsid w:val="00F1397F"/>
    <w:rsid w:val="00F13F02"/>
    <w:rsid w:val="00F140FB"/>
    <w:rsid w:val="00F14324"/>
    <w:rsid w:val="00F144EC"/>
    <w:rsid w:val="00F1465B"/>
    <w:rsid w:val="00F14684"/>
    <w:rsid w:val="00F150AC"/>
    <w:rsid w:val="00F155C9"/>
    <w:rsid w:val="00F1583E"/>
    <w:rsid w:val="00F15D1A"/>
    <w:rsid w:val="00F1619F"/>
    <w:rsid w:val="00F1620D"/>
    <w:rsid w:val="00F16426"/>
    <w:rsid w:val="00F165A5"/>
    <w:rsid w:val="00F168AE"/>
    <w:rsid w:val="00F16AD3"/>
    <w:rsid w:val="00F175B1"/>
    <w:rsid w:val="00F17689"/>
    <w:rsid w:val="00F17783"/>
    <w:rsid w:val="00F17AB4"/>
    <w:rsid w:val="00F17BEB"/>
    <w:rsid w:val="00F20AF9"/>
    <w:rsid w:val="00F2105C"/>
    <w:rsid w:val="00F210C8"/>
    <w:rsid w:val="00F21402"/>
    <w:rsid w:val="00F21571"/>
    <w:rsid w:val="00F21A0D"/>
    <w:rsid w:val="00F220F1"/>
    <w:rsid w:val="00F22467"/>
    <w:rsid w:val="00F2249D"/>
    <w:rsid w:val="00F22A4D"/>
    <w:rsid w:val="00F22BFD"/>
    <w:rsid w:val="00F22CAB"/>
    <w:rsid w:val="00F232FD"/>
    <w:rsid w:val="00F2389E"/>
    <w:rsid w:val="00F23951"/>
    <w:rsid w:val="00F23C55"/>
    <w:rsid w:val="00F23DC5"/>
    <w:rsid w:val="00F23E25"/>
    <w:rsid w:val="00F23E40"/>
    <w:rsid w:val="00F23FEC"/>
    <w:rsid w:val="00F2483B"/>
    <w:rsid w:val="00F24AB7"/>
    <w:rsid w:val="00F24C1E"/>
    <w:rsid w:val="00F24F07"/>
    <w:rsid w:val="00F25008"/>
    <w:rsid w:val="00F255A9"/>
    <w:rsid w:val="00F255F6"/>
    <w:rsid w:val="00F2585E"/>
    <w:rsid w:val="00F2616A"/>
    <w:rsid w:val="00F262E8"/>
    <w:rsid w:val="00F2635C"/>
    <w:rsid w:val="00F267F7"/>
    <w:rsid w:val="00F26F6B"/>
    <w:rsid w:val="00F27169"/>
    <w:rsid w:val="00F2743C"/>
    <w:rsid w:val="00F30198"/>
    <w:rsid w:val="00F302B0"/>
    <w:rsid w:val="00F305B3"/>
    <w:rsid w:val="00F30863"/>
    <w:rsid w:val="00F3141A"/>
    <w:rsid w:val="00F31667"/>
    <w:rsid w:val="00F31927"/>
    <w:rsid w:val="00F319EE"/>
    <w:rsid w:val="00F31AB9"/>
    <w:rsid w:val="00F31AEC"/>
    <w:rsid w:val="00F31BC7"/>
    <w:rsid w:val="00F3254B"/>
    <w:rsid w:val="00F32658"/>
    <w:rsid w:val="00F3307A"/>
    <w:rsid w:val="00F331AD"/>
    <w:rsid w:val="00F33702"/>
    <w:rsid w:val="00F33888"/>
    <w:rsid w:val="00F33951"/>
    <w:rsid w:val="00F33C07"/>
    <w:rsid w:val="00F33C33"/>
    <w:rsid w:val="00F3467A"/>
    <w:rsid w:val="00F34695"/>
    <w:rsid w:val="00F34992"/>
    <w:rsid w:val="00F349A0"/>
    <w:rsid w:val="00F34D65"/>
    <w:rsid w:val="00F34FFB"/>
    <w:rsid w:val="00F35300"/>
    <w:rsid w:val="00F35308"/>
    <w:rsid w:val="00F35440"/>
    <w:rsid w:val="00F360A4"/>
    <w:rsid w:val="00F3643B"/>
    <w:rsid w:val="00F36602"/>
    <w:rsid w:val="00F36938"/>
    <w:rsid w:val="00F36A97"/>
    <w:rsid w:val="00F36DDA"/>
    <w:rsid w:val="00F37036"/>
    <w:rsid w:val="00F373BF"/>
    <w:rsid w:val="00F37738"/>
    <w:rsid w:val="00F37A87"/>
    <w:rsid w:val="00F37AE4"/>
    <w:rsid w:val="00F37F1E"/>
    <w:rsid w:val="00F40024"/>
    <w:rsid w:val="00F40516"/>
    <w:rsid w:val="00F40C0A"/>
    <w:rsid w:val="00F40E1B"/>
    <w:rsid w:val="00F412FC"/>
    <w:rsid w:val="00F41445"/>
    <w:rsid w:val="00F41788"/>
    <w:rsid w:val="00F417A1"/>
    <w:rsid w:val="00F4211A"/>
    <w:rsid w:val="00F42139"/>
    <w:rsid w:val="00F42839"/>
    <w:rsid w:val="00F428D2"/>
    <w:rsid w:val="00F42912"/>
    <w:rsid w:val="00F4291F"/>
    <w:rsid w:val="00F42924"/>
    <w:rsid w:val="00F42A1A"/>
    <w:rsid w:val="00F42A27"/>
    <w:rsid w:val="00F42A8D"/>
    <w:rsid w:val="00F42DCA"/>
    <w:rsid w:val="00F42E1B"/>
    <w:rsid w:val="00F42E59"/>
    <w:rsid w:val="00F42F25"/>
    <w:rsid w:val="00F42F66"/>
    <w:rsid w:val="00F4304C"/>
    <w:rsid w:val="00F43542"/>
    <w:rsid w:val="00F43779"/>
    <w:rsid w:val="00F43976"/>
    <w:rsid w:val="00F439E4"/>
    <w:rsid w:val="00F43AC1"/>
    <w:rsid w:val="00F43BE6"/>
    <w:rsid w:val="00F4492E"/>
    <w:rsid w:val="00F45424"/>
    <w:rsid w:val="00F4576F"/>
    <w:rsid w:val="00F458F6"/>
    <w:rsid w:val="00F45AC3"/>
    <w:rsid w:val="00F45B5D"/>
    <w:rsid w:val="00F45C1F"/>
    <w:rsid w:val="00F45DE0"/>
    <w:rsid w:val="00F45F75"/>
    <w:rsid w:val="00F45F9E"/>
    <w:rsid w:val="00F460A6"/>
    <w:rsid w:val="00F460C0"/>
    <w:rsid w:val="00F461DA"/>
    <w:rsid w:val="00F4640D"/>
    <w:rsid w:val="00F468EA"/>
    <w:rsid w:val="00F46DC1"/>
    <w:rsid w:val="00F46E43"/>
    <w:rsid w:val="00F46EA2"/>
    <w:rsid w:val="00F4732C"/>
    <w:rsid w:val="00F47702"/>
    <w:rsid w:val="00F47C66"/>
    <w:rsid w:val="00F505DC"/>
    <w:rsid w:val="00F50B8F"/>
    <w:rsid w:val="00F50CDB"/>
    <w:rsid w:val="00F50ED1"/>
    <w:rsid w:val="00F50FAA"/>
    <w:rsid w:val="00F510A4"/>
    <w:rsid w:val="00F516DE"/>
    <w:rsid w:val="00F517B5"/>
    <w:rsid w:val="00F51E17"/>
    <w:rsid w:val="00F51E76"/>
    <w:rsid w:val="00F51E98"/>
    <w:rsid w:val="00F5229D"/>
    <w:rsid w:val="00F52692"/>
    <w:rsid w:val="00F52A3C"/>
    <w:rsid w:val="00F52A53"/>
    <w:rsid w:val="00F52FA5"/>
    <w:rsid w:val="00F5340C"/>
    <w:rsid w:val="00F53531"/>
    <w:rsid w:val="00F53646"/>
    <w:rsid w:val="00F538D3"/>
    <w:rsid w:val="00F53DFE"/>
    <w:rsid w:val="00F53F93"/>
    <w:rsid w:val="00F54108"/>
    <w:rsid w:val="00F54508"/>
    <w:rsid w:val="00F5461A"/>
    <w:rsid w:val="00F54BAA"/>
    <w:rsid w:val="00F54C32"/>
    <w:rsid w:val="00F54D79"/>
    <w:rsid w:val="00F55075"/>
    <w:rsid w:val="00F5520F"/>
    <w:rsid w:val="00F55273"/>
    <w:rsid w:val="00F55413"/>
    <w:rsid w:val="00F558AE"/>
    <w:rsid w:val="00F55A6F"/>
    <w:rsid w:val="00F55B4B"/>
    <w:rsid w:val="00F55BD6"/>
    <w:rsid w:val="00F55C53"/>
    <w:rsid w:val="00F55F8E"/>
    <w:rsid w:val="00F5641E"/>
    <w:rsid w:val="00F5644B"/>
    <w:rsid w:val="00F56AAB"/>
    <w:rsid w:val="00F56B0D"/>
    <w:rsid w:val="00F56C25"/>
    <w:rsid w:val="00F5743A"/>
    <w:rsid w:val="00F57854"/>
    <w:rsid w:val="00F57D2E"/>
    <w:rsid w:val="00F60016"/>
    <w:rsid w:val="00F60434"/>
    <w:rsid w:val="00F60816"/>
    <w:rsid w:val="00F60C52"/>
    <w:rsid w:val="00F60D8C"/>
    <w:rsid w:val="00F61389"/>
    <w:rsid w:val="00F616B6"/>
    <w:rsid w:val="00F616F3"/>
    <w:rsid w:val="00F617DE"/>
    <w:rsid w:val="00F61858"/>
    <w:rsid w:val="00F6185C"/>
    <w:rsid w:val="00F619C5"/>
    <w:rsid w:val="00F628C1"/>
    <w:rsid w:val="00F63310"/>
    <w:rsid w:val="00F636CC"/>
    <w:rsid w:val="00F63791"/>
    <w:rsid w:val="00F63E6D"/>
    <w:rsid w:val="00F64072"/>
    <w:rsid w:val="00F640B5"/>
    <w:rsid w:val="00F643DA"/>
    <w:rsid w:val="00F64434"/>
    <w:rsid w:val="00F64531"/>
    <w:rsid w:val="00F64B5B"/>
    <w:rsid w:val="00F64FF0"/>
    <w:rsid w:val="00F65192"/>
    <w:rsid w:val="00F654DD"/>
    <w:rsid w:val="00F65AD9"/>
    <w:rsid w:val="00F66408"/>
    <w:rsid w:val="00F66470"/>
    <w:rsid w:val="00F66593"/>
    <w:rsid w:val="00F666E2"/>
    <w:rsid w:val="00F66763"/>
    <w:rsid w:val="00F667BD"/>
    <w:rsid w:val="00F667CC"/>
    <w:rsid w:val="00F66903"/>
    <w:rsid w:val="00F66AF6"/>
    <w:rsid w:val="00F66C8F"/>
    <w:rsid w:val="00F66D46"/>
    <w:rsid w:val="00F67049"/>
    <w:rsid w:val="00F67126"/>
    <w:rsid w:val="00F67B91"/>
    <w:rsid w:val="00F67BBF"/>
    <w:rsid w:val="00F67BFC"/>
    <w:rsid w:val="00F67D8E"/>
    <w:rsid w:val="00F67F53"/>
    <w:rsid w:val="00F67FC3"/>
    <w:rsid w:val="00F70075"/>
    <w:rsid w:val="00F70450"/>
    <w:rsid w:val="00F7089F"/>
    <w:rsid w:val="00F70D39"/>
    <w:rsid w:val="00F70E36"/>
    <w:rsid w:val="00F71061"/>
    <w:rsid w:val="00F71A9C"/>
    <w:rsid w:val="00F71AFB"/>
    <w:rsid w:val="00F71ECB"/>
    <w:rsid w:val="00F71EEE"/>
    <w:rsid w:val="00F7225F"/>
    <w:rsid w:val="00F728C3"/>
    <w:rsid w:val="00F72922"/>
    <w:rsid w:val="00F72CEC"/>
    <w:rsid w:val="00F7310F"/>
    <w:rsid w:val="00F735A3"/>
    <w:rsid w:val="00F73656"/>
    <w:rsid w:val="00F73A82"/>
    <w:rsid w:val="00F73BBE"/>
    <w:rsid w:val="00F742B7"/>
    <w:rsid w:val="00F74611"/>
    <w:rsid w:val="00F746A2"/>
    <w:rsid w:val="00F74719"/>
    <w:rsid w:val="00F7501D"/>
    <w:rsid w:val="00F75701"/>
    <w:rsid w:val="00F758C2"/>
    <w:rsid w:val="00F75F14"/>
    <w:rsid w:val="00F76297"/>
    <w:rsid w:val="00F767C2"/>
    <w:rsid w:val="00F768DE"/>
    <w:rsid w:val="00F771FF"/>
    <w:rsid w:val="00F77629"/>
    <w:rsid w:val="00F77CDC"/>
    <w:rsid w:val="00F77E64"/>
    <w:rsid w:val="00F77FCC"/>
    <w:rsid w:val="00F80017"/>
    <w:rsid w:val="00F801A4"/>
    <w:rsid w:val="00F80382"/>
    <w:rsid w:val="00F803CE"/>
    <w:rsid w:val="00F808D3"/>
    <w:rsid w:val="00F80953"/>
    <w:rsid w:val="00F80C95"/>
    <w:rsid w:val="00F8102C"/>
    <w:rsid w:val="00F8132D"/>
    <w:rsid w:val="00F8161A"/>
    <w:rsid w:val="00F81BF7"/>
    <w:rsid w:val="00F81F32"/>
    <w:rsid w:val="00F81F33"/>
    <w:rsid w:val="00F825FD"/>
    <w:rsid w:val="00F8285F"/>
    <w:rsid w:val="00F82CD2"/>
    <w:rsid w:val="00F8306D"/>
    <w:rsid w:val="00F83254"/>
    <w:rsid w:val="00F83454"/>
    <w:rsid w:val="00F8380B"/>
    <w:rsid w:val="00F83976"/>
    <w:rsid w:val="00F839AE"/>
    <w:rsid w:val="00F83A3B"/>
    <w:rsid w:val="00F83FF7"/>
    <w:rsid w:val="00F8443E"/>
    <w:rsid w:val="00F844A1"/>
    <w:rsid w:val="00F84CA2"/>
    <w:rsid w:val="00F84DEB"/>
    <w:rsid w:val="00F8529A"/>
    <w:rsid w:val="00F85656"/>
    <w:rsid w:val="00F85B1A"/>
    <w:rsid w:val="00F86374"/>
    <w:rsid w:val="00F86499"/>
    <w:rsid w:val="00F8654C"/>
    <w:rsid w:val="00F865F1"/>
    <w:rsid w:val="00F870A7"/>
    <w:rsid w:val="00F874E0"/>
    <w:rsid w:val="00F8786F"/>
    <w:rsid w:val="00F87D2E"/>
    <w:rsid w:val="00F87DE8"/>
    <w:rsid w:val="00F87E64"/>
    <w:rsid w:val="00F87EF2"/>
    <w:rsid w:val="00F90625"/>
    <w:rsid w:val="00F90D4D"/>
    <w:rsid w:val="00F910D7"/>
    <w:rsid w:val="00F92319"/>
    <w:rsid w:val="00F923AB"/>
    <w:rsid w:val="00F92915"/>
    <w:rsid w:val="00F9299E"/>
    <w:rsid w:val="00F92DA9"/>
    <w:rsid w:val="00F92ECD"/>
    <w:rsid w:val="00F93083"/>
    <w:rsid w:val="00F930D8"/>
    <w:rsid w:val="00F93479"/>
    <w:rsid w:val="00F9371B"/>
    <w:rsid w:val="00F938AD"/>
    <w:rsid w:val="00F93D58"/>
    <w:rsid w:val="00F9429B"/>
    <w:rsid w:val="00F943C3"/>
    <w:rsid w:val="00F94D18"/>
    <w:rsid w:val="00F95F70"/>
    <w:rsid w:val="00F961A1"/>
    <w:rsid w:val="00F96A51"/>
    <w:rsid w:val="00F96B2E"/>
    <w:rsid w:val="00F96CFE"/>
    <w:rsid w:val="00F97065"/>
    <w:rsid w:val="00F97294"/>
    <w:rsid w:val="00F972CD"/>
    <w:rsid w:val="00F976EF"/>
    <w:rsid w:val="00F9785B"/>
    <w:rsid w:val="00F97E5C"/>
    <w:rsid w:val="00FA0729"/>
    <w:rsid w:val="00FA0854"/>
    <w:rsid w:val="00FA093E"/>
    <w:rsid w:val="00FA095B"/>
    <w:rsid w:val="00FA0C80"/>
    <w:rsid w:val="00FA0D6D"/>
    <w:rsid w:val="00FA0EFA"/>
    <w:rsid w:val="00FA1E25"/>
    <w:rsid w:val="00FA218D"/>
    <w:rsid w:val="00FA2AD3"/>
    <w:rsid w:val="00FA2CF6"/>
    <w:rsid w:val="00FA2E08"/>
    <w:rsid w:val="00FA34A0"/>
    <w:rsid w:val="00FA3A36"/>
    <w:rsid w:val="00FA3BEA"/>
    <w:rsid w:val="00FA41D2"/>
    <w:rsid w:val="00FA4306"/>
    <w:rsid w:val="00FA4D00"/>
    <w:rsid w:val="00FA4D5D"/>
    <w:rsid w:val="00FA5C29"/>
    <w:rsid w:val="00FA5C8A"/>
    <w:rsid w:val="00FA5F7D"/>
    <w:rsid w:val="00FA6063"/>
    <w:rsid w:val="00FA68E7"/>
    <w:rsid w:val="00FA6F0A"/>
    <w:rsid w:val="00FA71F5"/>
    <w:rsid w:val="00FA73E3"/>
    <w:rsid w:val="00FA74FF"/>
    <w:rsid w:val="00FA7716"/>
    <w:rsid w:val="00FA78A2"/>
    <w:rsid w:val="00FA7B23"/>
    <w:rsid w:val="00FA7EEE"/>
    <w:rsid w:val="00FA7F3E"/>
    <w:rsid w:val="00FB020C"/>
    <w:rsid w:val="00FB038D"/>
    <w:rsid w:val="00FB03CE"/>
    <w:rsid w:val="00FB0641"/>
    <w:rsid w:val="00FB091B"/>
    <w:rsid w:val="00FB0C9B"/>
    <w:rsid w:val="00FB0D83"/>
    <w:rsid w:val="00FB1246"/>
    <w:rsid w:val="00FB1909"/>
    <w:rsid w:val="00FB1D94"/>
    <w:rsid w:val="00FB239E"/>
    <w:rsid w:val="00FB26DF"/>
    <w:rsid w:val="00FB2826"/>
    <w:rsid w:val="00FB2831"/>
    <w:rsid w:val="00FB290A"/>
    <w:rsid w:val="00FB2AC9"/>
    <w:rsid w:val="00FB2D45"/>
    <w:rsid w:val="00FB3097"/>
    <w:rsid w:val="00FB399D"/>
    <w:rsid w:val="00FB39C2"/>
    <w:rsid w:val="00FB3D43"/>
    <w:rsid w:val="00FB3F04"/>
    <w:rsid w:val="00FB40AD"/>
    <w:rsid w:val="00FB4305"/>
    <w:rsid w:val="00FB4354"/>
    <w:rsid w:val="00FB47D0"/>
    <w:rsid w:val="00FB4C96"/>
    <w:rsid w:val="00FB4F6E"/>
    <w:rsid w:val="00FB50FC"/>
    <w:rsid w:val="00FB553C"/>
    <w:rsid w:val="00FB59DA"/>
    <w:rsid w:val="00FB5A49"/>
    <w:rsid w:val="00FB5C78"/>
    <w:rsid w:val="00FB5DAF"/>
    <w:rsid w:val="00FB619E"/>
    <w:rsid w:val="00FB6760"/>
    <w:rsid w:val="00FB6AE2"/>
    <w:rsid w:val="00FB6F77"/>
    <w:rsid w:val="00FB71D4"/>
    <w:rsid w:val="00FB7206"/>
    <w:rsid w:val="00FB76E4"/>
    <w:rsid w:val="00FB78B1"/>
    <w:rsid w:val="00FB7A94"/>
    <w:rsid w:val="00FB7F8D"/>
    <w:rsid w:val="00FC004A"/>
    <w:rsid w:val="00FC0059"/>
    <w:rsid w:val="00FC017C"/>
    <w:rsid w:val="00FC04AC"/>
    <w:rsid w:val="00FC0596"/>
    <w:rsid w:val="00FC0907"/>
    <w:rsid w:val="00FC092D"/>
    <w:rsid w:val="00FC09F7"/>
    <w:rsid w:val="00FC0D68"/>
    <w:rsid w:val="00FC0D8A"/>
    <w:rsid w:val="00FC0F58"/>
    <w:rsid w:val="00FC11DB"/>
    <w:rsid w:val="00FC15F0"/>
    <w:rsid w:val="00FC1818"/>
    <w:rsid w:val="00FC1D4A"/>
    <w:rsid w:val="00FC1E1D"/>
    <w:rsid w:val="00FC20E4"/>
    <w:rsid w:val="00FC2C30"/>
    <w:rsid w:val="00FC31D9"/>
    <w:rsid w:val="00FC3251"/>
    <w:rsid w:val="00FC3729"/>
    <w:rsid w:val="00FC375F"/>
    <w:rsid w:val="00FC3CEE"/>
    <w:rsid w:val="00FC45E8"/>
    <w:rsid w:val="00FC4C6E"/>
    <w:rsid w:val="00FC517A"/>
    <w:rsid w:val="00FC543D"/>
    <w:rsid w:val="00FC5457"/>
    <w:rsid w:val="00FC601E"/>
    <w:rsid w:val="00FC67EB"/>
    <w:rsid w:val="00FC68D6"/>
    <w:rsid w:val="00FC69BF"/>
    <w:rsid w:val="00FC6D63"/>
    <w:rsid w:val="00FC6E56"/>
    <w:rsid w:val="00FC7114"/>
    <w:rsid w:val="00FC74C9"/>
    <w:rsid w:val="00FC7549"/>
    <w:rsid w:val="00FC77CE"/>
    <w:rsid w:val="00FC7DE0"/>
    <w:rsid w:val="00FD010A"/>
    <w:rsid w:val="00FD0142"/>
    <w:rsid w:val="00FD02CF"/>
    <w:rsid w:val="00FD069D"/>
    <w:rsid w:val="00FD08EA"/>
    <w:rsid w:val="00FD0AFC"/>
    <w:rsid w:val="00FD0CA2"/>
    <w:rsid w:val="00FD0F76"/>
    <w:rsid w:val="00FD0FED"/>
    <w:rsid w:val="00FD137C"/>
    <w:rsid w:val="00FD1EAA"/>
    <w:rsid w:val="00FD21E4"/>
    <w:rsid w:val="00FD287F"/>
    <w:rsid w:val="00FD2A19"/>
    <w:rsid w:val="00FD2A6D"/>
    <w:rsid w:val="00FD2D1B"/>
    <w:rsid w:val="00FD2DB2"/>
    <w:rsid w:val="00FD2E15"/>
    <w:rsid w:val="00FD2E47"/>
    <w:rsid w:val="00FD36E7"/>
    <w:rsid w:val="00FD3957"/>
    <w:rsid w:val="00FD397E"/>
    <w:rsid w:val="00FD4285"/>
    <w:rsid w:val="00FD4304"/>
    <w:rsid w:val="00FD45CF"/>
    <w:rsid w:val="00FD4626"/>
    <w:rsid w:val="00FD4960"/>
    <w:rsid w:val="00FD5DA4"/>
    <w:rsid w:val="00FD5DCB"/>
    <w:rsid w:val="00FD5E17"/>
    <w:rsid w:val="00FD5E8B"/>
    <w:rsid w:val="00FD701F"/>
    <w:rsid w:val="00FD7283"/>
    <w:rsid w:val="00FD77D6"/>
    <w:rsid w:val="00FE01DB"/>
    <w:rsid w:val="00FE04DB"/>
    <w:rsid w:val="00FE10D5"/>
    <w:rsid w:val="00FE1293"/>
    <w:rsid w:val="00FE144C"/>
    <w:rsid w:val="00FE1500"/>
    <w:rsid w:val="00FE1516"/>
    <w:rsid w:val="00FE15A2"/>
    <w:rsid w:val="00FE1A6A"/>
    <w:rsid w:val="00FE1CE9"/>
    <w:rsid w:val="00FE1DA7"/>
    <w:rsid w:val="00FE22C9"/>
    <w:rsid w:val="00FE2474"/>
    <w:rsid w:val="00FE274E"/>
    <w:rsid w:val="00FE2B70"/>
    <w:rsid w:val="00FE2E4E"/>
    <w:rsid w:val="00FE3201"/>
    <w:rsid w:val="00FE34EE"/>
    <w:rsid w:val="00FE36AE"/>
    <w:rsid w:val="00FE399F"/>
    <w:rsid w:val="00FE3A43"/>
    <w:rsid w:val="00FE3E68"/>
    <w:rsid w:val="00FE3F4A"/>
    <w:rsid w:val="00FE41DC"/>
    <w:rsid w:val="00FE4216"/>
    <w:rsid w:val="00FE485F"/>
    <w:rsid w:val="00FE495F"/>
    <w:rsid w:val="00FE49D8"/>
    <w:rsid w:val="00FE4A49"/>
    <w:rsid w:val="00FE4AE7"/>
    <w:rsid w:val="00FE4C66"/>
    <w:rsid w:val="00FE4D64"/>
    <w:rsid w:val="00FE4EA5"/>
    <w:rsid w:val="00FE5D0E"/>
    <w:rsid w:val="00FE5D16"/>
    <w:rsid w:val="00FE606C"/>
    <w:rsid w:val="00FE60B0"/>
    <w:rsid w:val="00FE69CA"/>
    <w:rsid w:val="00FE6F0A"/>
    <w:rsid w:val="00FE72B2"/>
    <w:rsid w:val="00FF02B8"/>
    <w:rsid w:val="00FF0798"/>
    <w:rsid w:val="00FF087F"/>
    <w:rsid w:val="00FF0A16"/>
    <w:rsid w:val="00FF0AB0"/>
    <w:rsid w:val="00FF0DD7"/>
    <w:rsid w:val="00FF0DFA"/>
    <w:rsid w:val="00FF0E4D"/>
    <w:rsid w:val="00FF0F2C"/>
    <w:rsid w:val="00FF1EC5"/>
    <w:rsid w:val="00FF260E"/>
    <w:rsid w:val="00FF294E"/>
    <w:rsid w:val="00FF2A5A"/>
    <w:rsid w:val="00FF325F"/>
    <w:rsid w:val="00FF32DD"/>
    <w:rsid w:val="00FF3B7C"/>
    <w:rsid w:val="00FF3CDC"/>
    <w:rsid w:val="00FF428A"/>
    <w:rsid w:val="00FF43FE"/>
    <w:rsid w:val="00FF44C6"/>
    <w:rsid w:val="00FF45F5"/>
    <w:rsid w:val="00FF491F"/>
    <w:rsid w:val="00FF4A6E"/>
    <w:rsid w:val="00FF52EA"/>
    <w:rsid w:val="00FF553F"/>
    <w:rsid w:val="00FF55DB"/>
    <w:rsid w:val="00FF57EA"/>
    <w:rsid w:val="00FF5B63"/>
    <w:rsid w:val="00FF5BA8"/>
    <w:rsid w:val="00FF6044"/>
    <w:rsid w:val="00FF6443"/>
    <w:rsid w:val="00FF67DF"/>
    <w:rsid w:val="00FF6CDF"/>
    <w:rsid w:val="00FF70C6"/>
    <w:rsid w:val="00FF74F0"/>
    <w:rsid w:val="00FF7628"/>
    <w:rsid w:val="00FF79D1"/>
    <w:rsid w:val="00FF7D63"/>
    <w:rsid w:val="00FF7E0A"/>
    <w:rsid w:val="00FF7E72"/>
    <w:rsid w:val="01012DF3"/>
    <w:rsid w:val="010968DF"/>
    <w:rsid w:val="010D7468"/>
    <w:rsid w:val="010E6E64"/>
    <w:rsid w:val="011B07A4"/>
    <w:rsid w:val="012124C2"/>
    <w:rsid w:val="0121F29B"/>
    <w:rsid w:val="012546B5"/>
    <w:rsid w:val="01288F06"/>
    <w:rsid w:val="014345B5"/>
    <w:rsid w:val="0159DF31"/>
    <w:rsid w:val="01637A52"/>
    <w:rsid w:val="01676BA0"/>
    <w:rsid w:val="016822CF"/>
    <w:rsid w:val="016D80B0"/>
    <w:rsid w:val="01893BAB"/>
    <w:rsid w:val="0189EAF7"/>
    <w:rsid w:val="019C6936"/>
    <w:rsid w:val="01B80328"/>
    <w:rsid w:val="01BD9692"/>
    <w:rsid w:val="01CB9711"/>
    <w:rsid w:val="01DE3299"/>
    <w:rsid w:val="01F8A6C7"/>
    <w:rsid w:val="01FED22B"/>
    <w:rsid w:val="0201EBF7"/>
    <w:rsid w:val="02385330"/>
    <w:rsid w:val="023B37A3"/>
    <w:rsid w:val="0243C206"/>
    <w:rsid w:val="02486A5D"/>
    <w:rsid w:val="026A6832"/>
    <w:rsid w:val="027E17A2"/>
    <w:rsid w:val="029321A8"/>
    <w:rsid w:val="0298F1CF"/>
    <w:rsid w:val="02B150F4"/>
    <w:rsid w:val="02B9781F"/>
    <w:rsid w:val="02C07FCF"/>
    <w:rsid w:val="02C51844"/>
    <w:rsid w:val="02D2C86E"/>
    <w:rsid w:val="02D3B1DD"/>
    <w:rsid w:val="02F7E419"/>
    <w:rsid w:val="0307F942"/>
    <w:rsid w:val="0314731F"/>
    <w:rsid w:val="031D607D"/>
    <w:rsid w:val="0320105A"/>
    <w:rsid w:val="0339A262"/>
    <w:rsid w:val="034F8379"/>
    <w:rsid w:val="035D0FE0"/>
    <w:rsid w:val="03734464"/>
    <w:rsid w:val="0381935B"/>
    <w:rsid w:val="03869287"/>
    <w:rsid w:val="038D9855"/>
    <w:rsid w:val="038E46C1"/>
    <w:rsid w:val="03BE05BE"/>
    <w:rsid w:val="03C424B3"/>
    <w:rsid w:val="03C77D0A"/>
    <w:rsid w:val="03C91B03"/>
    <w:rsid w:val="03E56C6C"/>
    <w:rsid w:val="03E7E399"/>
    <w:rsid w:val="03EC0CDE"/>
    <w:rsid w:val="03F12D02"/>
    <w:rsid w:val="04078BA5"/>
    <w:rsid w:val="0413CC83"/>
    <w:rsid w:val="04161A39"/>
    <w:rsid w:val="041D0C9F"/>
    <w:rsid w:val="041E8938"/>
    <w:rsid w:val="042CC5B0"/>
    <w:rsid w:val="042FB33A"/>
    <w:rsid w:val="044C7EFA"/>
    <w:rsid w:val="044F2224"/>
    <w:rsid w:val="044FAD99"/>
    <w:rsid w:val="0454C4CE"/>
    <w:rsid w:val="045BD46A"/>
    <w:rsid w:val="046E198E"/>
    <w:rsid w:val="0475B947"/>
    <w:rsid w:val="047D70A7"/>
    <w:rsid w:val="0498C694"/>
    <w:rsid w:val="04C981FE"/>
    <w:rsid w:val="04DC528E"/>
    <w:rsid w:val="04ED3E05"/>
    <w:rsid w:val="04F1F81F"/>
    <w:rsid w:val="04F4D7A9"/>
    <w:rsid w:val="05065DF1"/>
    <w:rsid w:val="050A7FA6"/>
    <w:rsid w:val="0514EFEC"/>
    <w:rsid w:val="051B88A7"/>
    <w:rsid w:val="052166C9"/>
    <w:rsid w:val="052A8650"/>
    <w:rsid w:val="052AD770"/>
    <w:rsid w:val="052FAD43"/>
    <w:rsid w:val="053A5F23"/>
    <w:rsid w:val="054B1781"/>
    <w:rsid w:val="055726B2"/>
    <w:rsid w:val="055788CD"/>
    <w:rsid w:val="05768162"/>
    <w:rsid w:val="057AE909"/>
    <w:rsid w:val="0595CCCE"/>
    <w:rsid w:val="05A20F3F"/>
    <w:rsid w:val="05A30E0D"/>
    <w:rsid w:val="05B91C32"/>
    <w:rsid w:val="05BA7A9A"/>
    <w:rsid w:val="05CD076C"/>
    <w:rsid w:val="05D88B2E"/>
    <w:rsid w:val="05DC9570"/>
    <w:rsid w:val="05E04770"/>
    <w:rsid w:val="05FCC0FB"/>
    <w:rsid w:val="0603C25E"/>
    <w:rsid w:val="0608106F"/>
    <w:rsid w:val="060830DF"/>
    <w:rsid w:val="0612CFA0"/>
    <w:rsid w:val="0613363E"/>
    <w:rsid w:val="06166407"/>
    <w:rsid w:val="062CBBF1"/>
    <w:rsid w:val="06562F34"/>
    <w:rsid w:val="065E4BDA"/>
    <w:rsid w:val="0661E4BB"/>
    <w:rsid w:val="06694D2D"/>
    <w:rsid w:val="066CABB7"/>
    <w:rsid w:val="066D6B40"/>
    <w:rsid w:val="0673A5B6"/>
    <w:rsid w:val="0684365E"/>
    <w:rsid w:val="068C3D56"/>
    <w:rsid w:val="0696FB66"/>
    <w:rsid w:val="06AAE526"/>
    <w:rsid w:val="06AED885"/>
    <w:rsid w:val="06B5D0FC"/>
    <w:rsid w:val="06BDFFE8"/>
    <w:rsid w:val="06BE3349"/>
    <w:rsid w:val="06BE89F1"/>
    <w:rsid w:val="06C6CE4B"/>
    <w:rsid w:val="06CB2E33"/>
    <w:rsid w:val="06D0C8E3"/>
    <w:rsid w:val="06D33B27"/>
    <w:rsid w:val="06DA85E5"/>
    <w:rsid w:val="06E7D327"/>
    <w:rsid w:val="06E9AD7B"/>
    <w:rsid w:val="06FA0504"/>
    <w:rsid w:val="0701224A"/>
    <w:rsid w:val="07266D40"/>
    <w:rsid w:val="072AEE06"/>
    <w:rsid w:val="0735C2F3"/>
    <w:rsid w:val="073FDA8D"/>
    <w:rsid w:val="0748810C"/>
    <w:rsid w:val="074B73E2"/>
    <w:rsid w:val="0751A328"/>
    <w:rsid w:val="0775340B"/>
    <w:rsid w:val="0775B472"/>
    <w:rsid w:val="07764D99"/>
    <w:rsid w:val="078F45F3"/>
    <w:rsid w:val="07A065F6"/>
    <w:rsid w:val="07A23BE5"/>
    <w:rsid w:val="07A6ABDF"/>
    <w:rsid w:val="07BA440E"/>
    <w:rsid w:val="07CCE453"/>
    <w:rsid w:val="07D241D6"/>
    <w:rsid w:val="07DFC81D"/>
    <w:rsid w:val="0809AD76"/>
    <w:rsid w:val="080AC85E"/>
    <w:rsid w:val="080BEC02"/>
    <w:rsid w:val="0815F66D"/>
    <w:rsid w:val="081E2931"/>
    <w:rsid w:val="0826488D"/>
    <w:rsid w:val="082C5C94"/>
    <w:rsid w:val="08308411"/>
    <w:rsid w:val="08335890"/>
    <w:rsid w:val="0846B587"/>
    <w:rsid w:val="084A3E04"/>
    <w:rsid w:val="08560F88"/>
    <w:rsid w:val="08580B6C"/>
    <w:rsid w:val="085E328A"/>
    <w:rsid w:val="0863E8DD"/>
    <w:rsid w:val="0871178F"/>
    <w:rsid w:val="087A380C"/>
    <w:rsid w:val="087CC9A8"/>
    <w:rsid w:val="089542C3"/>
    <w:rsid w:val="08ABDA6F"/>
    <w:rsid w:val="08AC5BBC"/>
    <w:rsid w:val="08E26282"/>
    <w:rsid w:val="08EE389A"/>
    <w:rsid w:val="08F0DA4D"/>
    <w:rsid w:val="08F28127"/>
    <w:rsid w:val="08F4139A"/>
    <w:rsid w:val="08FFA53A"/>
    <w:rsid w:val="090171B0"/>
    <w:rsid w:val="090B26C4"/>
    <w:rsid w:val="090B38F6"/>
    <w:rsid w:val="090DA752"/>
    <w:rsid w:val="090FA3A6"/>
    <w:rsid w:val="0919CBDF"/>
    <w:rsid w:val="091BF40E"/>
    <w:rsid w:val="091FC46C"/>
    <w:rsid w:val="092326FB"/>
    <w:rsid w:val="093EFED6"/>
    <w:rsid w:val="094CB767"/>
    <w:rsid w:val="094EB0A0"/>
    <w:rsid w:val="0955D744"/>
    <w:rsid w:val="095E31CB"/>
    <w:rsid w:val="096AEEE2"/>
    <w:rsid w:val="09843DB5"/>
    <w:rsid w:val="09BC5717"/>
    <w:rsid w:val="09BE7110"/>
    <w:rsid w:val="09CC3088"/>
    <w:rsid w:val="09CE857C"/>
    <w:rsid w:val="09D7996D"/>
    <w:rsid w:val="09DBB97C"/>
    <w:rsid w:val="09E15EBC"/>
    <w:rsid w:val="09E52D91"/>
    <w:rsid w:val="09FF7F34"/>
    <w:rsid w:val="0A0CED0B"/>
    <w:rsid w:val="0A171C4E"/>
    <w:rsid w:val="0A32E888"/>
    <w:rsid w:val="0A3524E3"/>
    <w:rsid w:val="0A3D4477"/>
    <w:rsid w:val="0A4523E4"/>
    <w:rsid w:val="0A458AB2"/>
    <w:rsid w:val="0A481729"/>
    <w:rsid w:val="0A4899B6"/>
    <w:rsid w:val="0A49E46F"/>
    <w:rsid w:val="0A511122"/>
    <w:rsid w:val="0A5C37D1"/>
    <w:rsid w:val="0A87F908"/>
    <w:rsid w:val="0A8EB6AA"/>
    <w:rsid w:val="0A8FFC07"/>
    <w:rsid w:val="0A9B629A"/>
    <w:rsid w:val="0AAF7A28"/>
    <w:rsid w:val="0ABC6009"/>
    <w:rsid w:val="0ABD603C"/>
    <w:rsid w:val="0AC362AA"/>
    <w:rsid w:val="0AC9C437"/>
    <w:rsid w:val="0AD43FAC"/>
    <w:rsid w:val="0ADF20F0"/>
    <w:rsid w:val="0AE2C624"/>
    <w:rsid w:val="0AE9581E"/>
    <w:rsid w:val="0AED9410"/>
    <w:rsid w:val="0AF0BA3B"/>
    <w:rsid w:val="0B091876"/>
    <w:rsid w:val="0B0D7B35"/>
    <w:rsid w:val="0B14E000"/>
    <w:rsid w:val="0B154A82"/>
    <w:rsid w:val="0B2A5D73"/>
    <w:rsid w:val="0B2FA1CF"/>
    <w:rsid w:val="0B452DAB"/>
    <w:rsid w:val="0B59D0E0"/>
    <w:rsid w:val="0B6BAF19"/>
    <w:rsid w:val="0B6BEC82"/>
    <w:rsid w:val="0B7ADEAB"/>
    <w:rsid w:val="0B81C415"/>
    <w:rsid w:val="0B87A6A8"/>
    <w:rsid w:val="0BA9C16E"/>
    <w:rsid w:val="0BB4C5E5"/>
    <w:rsid w:val="0BBD64E6"/>
    <w:rsid w:val="0BC68D7B"/>
    <w:rsid w:val="0BDFAD59"/>
    <w:rsid w:val="0BF107D8"/>
    <w:rsid w:val="0BF60A90"/>
    <w:rsid w:val="0BF7F93F"/>
    <w:rsid w:val="0C047596"/>
    <w:rsid w:val="0C0A3D83"/>
    <w:rsid w:val="0C142483"/>
    <w:rsid w:val="0C172BFC"/>
    <w:rsid w:val="0C1B1295"/>
    <w:rsid w:val="0C2F7F32"/>
    <w:rsid w:val="0C35DFAD"/>
    <w:rsid w:val="0C368BA7"/>
    <w:rsid w:val="0C3FF75E"/>
    <w:rsid w:val="0C4024F1"/>
    <w:rsid w:val="0C4FA2A2"/>
    <w:rsid w:val="0C520057"/>
    <w:rsid w:val="0C57DE5C"/>
    <w:rsid w:val="0C5EA7C3"/>
    <w:rsid w:val="0C716A01"/>
    <w:rsid w:val="0C87CDBB"/>
    <w:rsid w:val="0C87EA1F"/>
    <w:rsid w:val="0C93ED00"/>
    <w:rsid w:val="0C9BCD35"/>
    <w:rsid w:val="0CB4ED99"/>
    <w:rsid w:val="0CC18CED"/>
    <w:rsid w:val="0CD6184E"/>
    <w:rsid w:val="0CDF82D2"/>
    <w:rsid w:val="0CE6AD92"/>
    <w:rsid w:val="0CEE52AB"/>
    <w:rsid w:val="0CEF1804"/>
    <w:rsid w:val="0D01CA14"/>
    <w:rsid w:val="0D1D7F11"/>
    <w:rsid w:val="0D1F3CED"/>
    <w:rsid w:val="0D1FFAD7"/>
    <w:rsid w:val="0D45A67D"/>
    <w:rsid w:val="0D4991B1"/>
    <w:rsid w:val="0D4B0878"/>
    <w:rsid w:val="0D59708D"/>
    <w:rsid w:val="0D5B4730"/>
    <w:rsid w:val="0D66AF9C"/>
    <w:rsid w:val="0D711104"/>
    <w:rsid w:val="0D750743"/>
    <w:rsid w:val="0D7A39E5"/>
    <w:rsid w:val="0D85E605"/>
    <w:rsid w:val="0D872AE4"/>
    <w:rsid w:val="0D8770CC"/>
    <w:rsid w:val="0D890DBA"/>
    <w:rsid w:val="0D89690A"/>
    <w:rsid w:val="0D8BAA44"/>
    <w:rsid w:val="0D91664A"/>
    <w:rsid w:val="0D99978C"/>
    <w:rsid w:val="0DA16545"/>
    <w:rsid w:val="0DAB6803"/>
    <w:rsid w:val="0DAFD1A8"/>
    <w:rsid w:val="0DBD6EBB"/>
    <w:rsid w:val="0DCE0F06"/>
    <w:rsid w:val="0DD7E418"/>
    <w:rsid w:val="0DFB74BD"/>
    <w:rsid w:val="0E026052"/>
    <w:rsid w:val="0E104811"/>
    <w:rsid w:val="0E137258"/>
    <w:rsid w:val="0E2359B6"/>
    <w:rsid w:val="0E294F0E"/>
    <w:rsid w:val="0E3057D0"/>
    <w:rsid w:val="0E3CAB0D"/>
    <w:rsid w:val="0E404BF4"/>
    <w:rsid w:val="0E4661F3"/>
    <w:rsid w:val="0E666B69"/>
    <w:rsid w:val="0E6ED5F7"/>
    <w:rsid w:val="0E734639"/>
    <w:rsid w:val="0E7FA1D6"/>
    <w:rsid w:val="0E8CB82F"/>
    <w:rsid w:val="0E8D3AB2"/>
    <w:rsid w:val="0E8E66D4"/>
    <w:rsid w:val="0E8EC47D"/>
    <w:rsid w:val="0E957D07"/>
    <w:rsid w:val="0E97A249"/>
    <w:rsid w:val="0E98D1B6"/>
    <w:rsid w:val="0EA10789"/>
    <w:rsid w:val="0EB6C705"/>
    <w:rsid w:val="0EBC537F"/>
    <w:rsid w:val="0ED04AFC"/>
    <w:rsid w:val="0ED26FCD"/>
    <w:rsid w:val="0EDA4E2F"/>
    <w:rsid w:val="0EDE7BB1"/>
    <w:rsid w:val="0EE4292D"/>
    <w:rsid w:val="0F0105B3"/>
    <w:rsid w:val="0F10B59A"/>
    <w:rsid w:val="0F3D35A6"/>
    <w:rsid w:val="0F3DED71"/>
    <w:rsid w:val="0F502209"/>
    <w:rsid w:val="0F692DB7"/>
    <w:rsid w:val="0F6A414F"/>
    <w:rsid w:val="0F6C3630"/>
    <w:rsid w:val="0F7024A7"/>
    <w:rsid w:val="0F784403"/>
    <w:rsid w:val="0F7B4E4F"/>
    <w:rsid w:val="0F851016"/>
    <w:rsid w:val="0F87B5C8"/>
    <w:rsid w:val="0F99F1C9"/>
    <w:rsid w:val="0F9A7CDB"/>
    <w:rsid w:val="0F9BE6E8"/>
    <w:rsid w:val="0FA6D019"/>
    <w:rsid w:val="0FAA06E2"/>
    <w:rsid w:val="0FBC97F3"/>
    <w:rsid w:val="0FCFFD41"/>
    <w:rsid w:val="0FD92F4F"/>
    <w:rsid w:val="0FE23254"/>
    <w:rsid w:val="0FF2F9E0"/>
    <w:rsid w:val="0FF6BA20"/>
    <w:rsid w:val="0FF789C7"/>
    <w:rsid w:val="0FFCDFA4"/>
    <w:rsid w:val="1001191C"/>
    <w:rsid w:val="100FEB78"/>
    <w:rsid w:val="103372AA"/>
    <w:rsid w:val="10337AF3"/>
    <w:rsid w:val="103421B3"/>
    <w:rsid w:val="103478C6"/>
    <w:rsid w:val="103546AB"/>
    <w:rsid w:val="103FFF18"/>
    <w:rsid w:val="1040D4C0"/>
    <w:rsid w:val="10449ED9"/>
    <w:rsid w:val="1048350A"/>
    <w:rsid w:val="1049B3D2"/>
    <w:rsid w:val="104B0E39"/>
    <w:rsid w:val="1053182B"/>
    <w:rsid w:val="10631D51"/>
    <w:rsid w:val="10646318"/>
    <w:rsid w:val="1067ACA5"/>
    <w:rsid w:val="107EB422"/>
    <w:rsid w:val="107FADF7"/>
    <w:rsid w:val="108A51D0"/>
    <w:rsid w:val="108AD73A"/>
    <w:rsid w:val="109F89DF"/>
    <w:rsid w:val="10AECD96"/>
    <w:rsid w:val="10C2CE35"/>
    <w:rsid w:val="10C448BB"/>
    <w:rsid w:val="10DCA539"/>
    <w:rsid w:val="10DD5F75"/>
    <w:rsid w:val="10E45B8B"/>
    <w:rsid w:val="10E54B97"/>
    <w:rsid w:val="10ED732A"/>
    <w:rsid w:val="10FA6787"/>
    <w:rsid w:val="10FA86C4"/>
    <w:rsid w:val="11064E3C"/>
    <w:rsid w:val="11092548"/>
    <w:rsid w:val="110B68F1"/>
    <w:rsid w:val="111954E0"/>
    <w:rsid w:val="111969E4"/>
    <w:rsid w:val="11261984"/>
    <w:rsid w:val="112C14F1"/>
    <w:rsid w:val="11314E19"/>
    <w:rsid w:val="1135E141"/>
    <w:rsid w:val="113BDFE9"/>
    <w:rsid w:val="114DEB14"/>
    <w:rsid w:val="11525D0C"/>
    <w:rsid w:val="11526BB9"/>
    <w:rsid w:val="1164AA9F"/>
    <w:rsid w:val="116832DE"/>
    <w:rsid w:val="11850384"/>
    <w:rsid w:val="11A9D15D"/>
    <w:rsid w:val="11B65B8E"/>
    <w:rsid w:val="11BF2733"/>
    <w:rsid w:val="11C2A8B4"/>
    <w:rsid w:val="11C74153"/>
    <w:rsid w:val="11C78EFE"/>
    <w:rsid w:val="11CC565C"/>
    <w:rsid w:val="11D7E1B6"/>
    <w:rsid w:val="11DD0137"/>
    <w:rsid w:val="11DE03D1"/>
    <w:rsid w:val="11E95DC0"/>
    <w:rsid w:val="11F2DF49"/>
    <w:rsid w:val="11FC95E0"/>
    <w:rsid w:val="11FEEDB2"/>
    <w:rsid w:val="120FC736"/>
    <w:rsid w:val="1211E4F8"/>
    <w:rsid w:val="1212B0FB"/>
    <w:rsid w:val="12172E17"/>
    <w:rsid w:val="12178420"/>
    <w:rsid w:val="12194DE3"/>
    <w:rsid w:val="12201E12"/>
    <w:rsid w:val="12260EAA"/>
    <w:rsid w:val="122698F7"/>
    <w:rsid w:val="123206E4"/>
    <w:rsid w:val="1233AF46"/>
    <w:rsid w:val="1234AD9B"/>
    <w:rsid w:val="1238FB27"/>
    <w:rsid w:val="124AB9FF"/>
    <w:rsid w:val="1267D68A"/>
    <w:rsid w:val="12773B32"/>
    <w:rsid w:val="127BE661"/>
    <w:rsid w:val="127E1CBB"/>
    <w:rsid w:val="12A06620"/>
    <w:rsid w:val="12ACE7E6"/>
    <w:rsid w:val="12BBB5D1"/>
    <w:rsid w:val="12BF07A2"/>
    <w:rsid w:val="12BFEC45"/>
    <w:rsid w:val="12C4CDCC"/>
    <w:rsid w:val="12CC7BF3"/>
    <w:rsid w:val="12D6C76A"/>
    <w:rsid w:val="12D82127"/>
    <w:rsid w:val="12E42E35"/>
    <w:rsid w:val="12E7C425"/>
    <w:rsid w:val="12EACD16"/>
    <w:rsid w:val="12ED4207"/>
    <w:rsid w:val="12EF95B3"/>
    <w:rsid w:val="12FB2281"/>
    <w:rsid w:val="13045577"/>
    <w:rsid w:val="130CF84E"/>
    <w:rsid w:val="131043E8"/>
    <w:rsid w:val="1329D0F8"/>
    <w:rsid w:val="133DBEF1"/>
    <w:rsid w:val="135E2A4C"/>
    <w:rsid w:val="13616DB4"/>
    <w:rsid w:val="1371FCE2"/>
    <w:rsid w:val="13770756"/>
    <w:rsid w:val="137BA56A"/>
    <w:rsid w:val="13939AD6"/>
    <w:rsid w:val="13A4F689"/>
    <w:rsid w:val="13A96F42"/>
    <w:rsid w:val="13C0B48B"/>
    <w:rsid w:val="13C1595D"/>
    <w:rsid w:val="13C3C34F"/>
    <w:rsid w:val="13C9CE0A"/>
    <w:rsid w:val="13CAFE60"/>
    <w:rsid w:val="13E44D9C"/>
    <w:rsid w:val="13F96C12"/>
    <w:rsid w:val="14051B5A"/>
    <w:rsid w:val="141259A1"/>
    <w:rsid w:val="1418C625"/>
    <w:rsid w:val="141CD841"/>
    <w:rsid w:val="14399430"/>
    <w:rsid w:val="143C9C90"/>
    <w:rsid w:val="144299AB"/>
    <w:rsid w:val="144576D4"/>
    <w:rsid w:val="14531973"/>
    <w:rsid w:val="145B9205"/>
    <w:rsid w:val="14615F14"/>
    <w:rsid w:val="146B404D"/>
    <w:rsid w:val="1484696C"/>
    <w:rsid w:val="148CB8D7"/>
    <w:rsid w:val="148E8106"/>
    <w:rsid w:val="14944890"/>
    <w:rsid w:val="14C7354C"/>
    <w:rsid w:val="14C98BB6"/>
    <w:rsid w:val="14D40073"/>
    <w:rsid w:val="14DDA5BA"/>
    <w:rsid w:val="14E153EA"/>
    <w:rsid w:val="14ED084D"/>
    <w:rsid w:val="150065C7"/>
    <w:rsid w:val="15049B92"/>
    <w:rsid w:val="1508A5E8"/>
    <w:rsid w:val="15095746"/>
    <w:rsid w:val="150C5BC5"/>
    <w:rsid w:val="150D2629"/>
    <w:rsid w:val="151641A2"/>
    <w:rsid w:val="151A56AC"/>
    <w:rsid w:val="1532F6C0"/>
    <w:rsid w:val="1543E367"/>
    <w:rsid w:val="1543FCD2"/>
    <w:rsid w:val="154994F2"/>
    <w:rsid w:val="156DAA68"/>
    <w:rsid w:val="157044B9"/>
    <w:rsid w:val="15785E35"/>
    <w:rsid w:val="157A9DDF"/>
    <w:rsid w:val="15801DFD"/>
    <w:rsid w:val="15911C0D"/>
    <w:rsid w:val="15A6F38A"/>
    <w:rsid w:val="15A751C2"/>
    <w:rsid w:val="15B6D181"/>
    <w:rsid w:val="15BB2A15"/>
    <w:rsid w:val="15D98809"/>
    <w:rsid w:val="15DAF5C5"/>
    <w:rsid w:val="15F22CCF"/>
    <w:rsid w:val="15F4053E"/>
    <w:rsid w:val="15F70262"/>
    <w:rsid w:val="15F8F927"/>
    <w:rsid w:val="15F991AF"/>
    <w:rsid w:val="15FBBBD3"/>
    <w:rsid w:val="161523A8"/>
    <w:rsid w:val="161D81DE"/>
    <w:rsid w:val="161F3DAE"/>
    <w:rsid w:val="162772B0"/>
    <w:rsid w:val="1628555D"/>
    <w:rsid w:val="163928FC"/>
    <w:rsid w:val="16407CE5"/>
    <w:rsid w:val="1642619C"/>
    <w:rsid w:val="165D27D6"/>
    <w:rsid w:val="1660DF59"/>
    <w:rsid w:val="167C004C"/>
    <w:rsid w:val="1680B646"/>
    <w:rsid w:val="1691AA4E"/>
    <w:rsid w:val="1692CDC1"/>
    <w:rsid w:val="16A14336"/>
    <w:rsid w:val="16A7B968"/>
    <w:rsid w:val="16ADF0E9"/>
    <w:rsid w:val="16C79403"/>
    <w:rsid w:val="16CB54EA"/>
    <w:rsid w:val="16E6221E"/>
    <w:rsid w:val="16E8CF43"/>
    <w:rsid w:val="16EE1407"/>
    <w:rsid w:val="16F0D0F0"/>
    <w:rsid w:val="16F440D4"/>
    <w:rsid w:val="170647E0"/>
    <w:rsid w:val="171B8408"/>
    <w:rsid w:val="172C24FE"/>
    <w:rsid w:val="1732B8B2"/>
    <w:rsid w:val="1758311B"/>
    <w:rsid w:val="176AB764"/>
    <w:rsid w:val="17748BD3"/>
    <w:rsid w:val="1776865F"/>
    <w:rsid w:val="17790C8C"/>
    <w:rsid w:val="177E9B23"/>
    <w:rsid w:val="178A7925"/>
    <w:rsid w:val="178B4B3C"/>
    <w:rsid w:val="1790A91A"/>
    <w:rsid w:val="17917BF0"/>
    <w:rsid w:val="17952139"/>
    <w:rsid w:val="17BB670E"/>
    <w:rsid w:val="17C0791F"/>
    <w:rsid w:val="17C58F18"/>
    <w:rsid w:val="17CA5B40"/>
    <w:rsid w:val="17CD4CAC"/>
    <w:rsid w:val="17F6E888"/>
    <w:rsid w:val="17F6EE0D"/>
    <w:rsid w:val="17F77836"/>
    <w:rsid w:val="18058C68"/>
    <w:rsid w:val="1805D879"/>
    <w:rsid w:val="1805F6E7"/>
    <w:rsid w:val="180ACDB8"/>
    <w:rsid w:val="1839974D"/>
    <w:rsid w:val="183C31BC"/>
    <w:rsid w:val="18415CFE"/>
    <w:rsid w:val="1846B446"/>
    <w:rsid w:val="1848C52B"/>
    <w:rsid w:val="184DC827"/>
    <w:rsid w:val="185501F6"/>
    <w:rsid w:val="185D8492"/>
    <w:rsid w:val="185E059D"/>
    <w:rsid w:val="186525F2"/>
    <w:rsid w:val="189B7651"/>
    <w:rsid w:val="189DAD96"/>
    <w:rsid w:val="18ADFA98"/>
    <w:rsid w:val="18B8E126"/>
    <w:rsid w:val="18C811B3"/>
    <w:rsid w:val="18DB2E47"/>
    <w:rsid w:val="18EBCCF8"/>
    <w:rsid w:val="19353629"/>
    <w:rsid w:val="19362CDC"/>
    <w:rsid w:val="1939B13A"/>
    <w:rsid w:val="193BB67D"/>
    <w:rsid w:val="193E375F"/>
    <w:rsid w:val="1948E37A"/>
    <w:rsid w:val="195D1026"/>
    <w:rsid w:val="197C16A5"/>
    <w:rsid w:val="198006C8"/>
    <w:rsid w:val="198C8FEE"/>
    <w:rsid w:val="199539D2"/>
    <w:rsid w:val="19966D5D"/>
    <w:rsid w:val="1997EE80"/>
    <w:rsid w:val="19A3A8DE"/>
    <w:rsid w:val="19A47DC8"/>
    <w:rsid w:val="19A51ECE"/>
    <w:rsid w:val="19B400A2"/>
    <w:rsid w:val="19B7B4C5"/>
    <w:rsid w:val="19C300E0"/>
    <w:rsid w:val="19C5BFBD"/>
    <w:rsid w:val="19D2B7AA"/>
    <w:rsid w:val="19DD2D5F"/>
    <w:rsid w:val="19F87F8A"/>
    <w:rsid w:val="1A0FEC06"/>
    <w:rsid w:val="1A10F9FB"/>
    <w:rsid w:val="1A114F2A"/>
    <w:rsid w:val="1A15A2FE"/>
    <w:rsid w:val="1A15AA94"/>
    <w:rsid w:val="1A1E6A10"/>
    <w:rsid w:val="1A23F410"/>
    <w:rsid w:val="1A2A78AA"/>
    <w:rsid w:val="1A3A595A"/>
    <w:rsid w:val="1A3D8263"/>
    <w:rsid w:val="1A51286F"/>
    <w:rsid w:val="1A5D9CC4"/>
    <w:rsid w:val="1A6AADBA"/>
    <w:rsid w:val="1A6C7878"/>
    <w:rsid w:val="1A712787"/>
    <w:rsid w:val="1A7DE3B9"/>
    <w:rsid w:val="1A8226B2"/>
    <w:rsid w:val="1A8BB30B"/>
    <w:rsid w:val="1A8C854B"/>
    <w:rsid w:val="1A973040"/>
    <w:rsid w:val="1A97B6B3"/>
    <w:rsid w:val="1A9F35A7"/>
    <w:rsid w:val="1AA12FEA"/>
    <w:rsid w:val="1AB0DF10"/>
    <w:rsid w:val="1AB8C6B8"/>
    <w:rsid w:val="1ABDC319"/>
    <w:rsid w:val="1AC82259"/>
    <w:rsid w:val="1AD25995"/>
    <w:rsid w:val="1AD943F6"/>
    <w:rsid w:val="1ADA8293"/>
    <w:rsid w:val="1AE30275"/>
    <w:rsid w:val="1AFFCB8E"/>
    <w:rsid w:val="1B1D24B0"/>
    <w:rsid w:val="1B1FE8F3"/>
    <w:rsid w:val="1B23F470"/>
    <w:rsid w:val="1B256DCF"/>
    <w:rsid w:val="1B2D5B55"/>
    <w:rsid w:val="1B398686"/>
    <w:rsid w:val="1B3ECD58"/>
    <w:rsid w:val="1B3F937E"/>
    <w:rsid w:val="1B43CBC3"/>
    <w:rsid w:val="1B4BC263"/>
    <w:rsid w:val="1B4C752D"/>
    <w:rsid w:val="1B52A7B1"/>
    <w:rsid w:val="1B55C728"/>
    <w:rsid w:val="1B59C67C"/>
    <w:rsid w:val="1B59EB69"/>
    <w:rsid w:val="1B604FF2"/>
    <w:rsid w:val="1B634511"/>
    <w:rsid w:val="1B67F4BF"/>
    <w:rsid w:val="1B75E433"/>
    <w:rsid w:val="1B85886A"/>
    <w:rsid w:val="1B8697A3"/>
    <w:rsid w:val="1B960C2B"/>
    <w:rsid w:val="1B9D932D"/>
    <w:rsid w:val="1BB46260"/>
    <w:rsid w:val="1BC5A73B"/>
    <w:rsid w:val="1BC62067"/>
    <w:rsid w:val="1BCD4967"/>
    <w:rsid w:val="1BE369C9"/>
    <w:rsid w:val="1BE4B1D7"/>
    <w:rsid w:val="1BEA044C"/>
    <w:rsid w:val="1BEAD4F7"/>
    <w:rsid w:val="1C1834A3"/>
    <w:rsid w:val="1C1E4F80"/>
    <w:rsid w:val="1C3348BB"/>
    <w:rsid w:val="1C38BCAB"/>
    <w:rsid w:val="1C3DC3C2"/>
    <w:rsid w:val="1C3E1E20"/>
    <w:rsid w:val="1C449015"/>
    <w:rsid w:val="1C50E8E9"/>
    <w:rsid w:val="1C641BFE"/>
    <w:rsid w:val="1C7556D5"/>
    <w:rsid w:val="1C81E65E"/>
    <w:rsid w:val="1C837C71"/>
    <w:rsid w:val="1C93B4C9"/>
    <w:rsid w:val="1C9B7293"/>
    <w:rsid w:val="1CA71D4B"/>
    <w:rsid w:val="1CAE2CAE"/>
    <w:rsid w:val="1CAF073A"/>
    <w:rsid w:val="1CBD9EF0"/>
    <w:rsid w:val="1CCF3172"/>
    <w:rsid w:val="1CDC8E36"/>
    <w:rsid w:val="1CEF5811"/>
    <w:rsid w:val="1CFE942C"/>
    <w:rsid w:val="1D10ADC1"/>
    <w:rsid w:val="1D16CE7F"/>
    <w:rsid w:val="1D4A9E65"/>
    <w:rsid w:val="1D663D38"/>
    <w:rsid w:val="1D70070D"/>
    <w:rsid w:val="1D79DEEF"/>
    <w:rsid w:val="1D79E85A"/>
    <w:rsid w:val="1D7E3EAE"/>
    <w:rsid w:val="1D8205A7"/>
    <w:rsid w:val="1DBCAF47"/>
    <w:rsid w:val="1DCED102"/>
    <w:rsid w:val="1DD9967F"/>
    <w:rsid w:val="1DD9B083"/>
    <w:rsid w:val="1DDA3062"/>
    <w:rsid w:val="1DDDB837"/>
    <w:rsid w:val="1DEA0A5C"/>
    <w:rsid w:val="1DECFECB"/>
    <w:rsid w:val="1DEE8F0E"/>
    <w:rsid w:val="1E046234"/>
    <w:rsid w:val="1E05592C"/>
    <w:rsid w:val="1E36B55D"/>
    <w:rsid w:val="1E3B8138"/>
    <w:rsid w:val="1E4DA879"/>
    <w:rsid w:val="1E5142EC"/>
    <w:rsid w:val="1E56161C"/>
    <w:rsid w:val="1E65F098"/>
    <w:rsid w:val="1E8DB44A"/>
    <w:rsid w:val="1E90CD77"/>
    <w:rsid w:val="1EAACB44"/>
    <w:rsid w:val="1EC1D444"/>
    <w:rsid w:val="1EE1AA32"/>
    <w:rsid w:val="1EE53493"/>
    <w:rsid w:val="1EE994EC"/>
    <w:rsid w:val="1EFAADD2"/>
    <w:rsid w:val="1EFBA80D"/>
    <w:rsid w:val="1F01CED1"/>
    <w:rsid w:val="1F03F7E0"/>
    <w:rsid w:val="1F0882B1"/>
    <w:rsid w:val="1F09BBB6"/>
    <w:rsid w:val="1F0A8D59"/>
    <w:rsid w:val="1F0D9933"/>
    <w:rsid w:val="1F1DD7EA"/>
    <w:rsid w:val="1F228D31"/>
    <w:rsid w:val="1F29EE4C"/>
    <w:rsid w:val="1F30D5E0"/>
    <w:rsid w:val="1F3D50A5"/>
    <w:rsid w:val="1F4AC4AE"/>
    <w:rsid w:val="1F4EA179"/>
    <w:rsid w:val="1F577852"/>
    <w:rsid w:val="1F60F283"/>
    <w:rsid w:val="1F669B0C"/>
    <w:rsid w:val="1F6724C9"/>
    <w:rsid w:val="1FA36FAB"/>
    <w:rsid w:val="1FADC08F"/>
    <w:rsid w:val="1FB62A9A"/>
    <w:rsid w:val="1FC1C7C4"/>
    <w:rsid w:val="1FC7AE5E"/>
    <w:rsid w:val="1FDA31B9"/>
    <w:rsid w:val="1FDBEB71"/>
    <w:rsid w:val="1FEB5829"/>
    <w:rsid w:val="2000E406"/>
    <w:rsid w:val="2003B79C"/>
    <w:rsid w:val="2011B2B8"/>
    <w:rsid w:val="2038A09E"/>
    <w:rsid w:val="2045C26C"/>
    <w:rsid w:val="2046B02A"/>
    <w:rsid w:val="2053EF38"/>
    <w:rsid w:val="2055CF4E"/>
    <w:rsid w:val="205D3A16"/>
    <w:rsid w:val="207E5314"/>
    <w:rsid w:val="207E76B2"/>
    <w:rsid w:val="20853EDA"/>
    <w:rsid w:val="2086CBBE"/>
    <w:rsid w:val="2087922D"/>
    <w:rsid w:val="208A2CAD"/>
    <w:rsid w:val="20A305D9"/>
    <w:rsid w:val="20A307D2"/>
    <w:rsid w:val="20A43E95"/>
    <w:rsid w:val="20B78121"/>
    <w:rsid w:val="20C7A269"/>
    <w:rsid w:val="20DE12A8"/>
    <w:rsid w:val="20E00D19"/>
    <w:rsid w:val="20F701C3"/>
    <w:rsid w:val="21139D06"/>
    <w:rsid w:val="211C1D75"/>
    <w:rsid w:val="212A382E"/>
    <w:rsid w:val="212E71A6"/>
    <w:rsid w:val="213B385D"/>
    <w:rsid w:val="21492FE5"/>
    <w:rsid w:val="214FF1A5"/>
    <w:rsid w:val="21581529"/>
    <w:rsid w:val="215AB745"/>
    <w:rsid w:val="21609EFD"/>
    <w:rsid w:val="2168BDE8"/>
    <w:rsid w:val="21701816"/>
    <w:rsid w:val="2170BD3D"/>
    <w:rsid w:val="21743A7C"/>
    <w:rsid w:val="218BA71D"/>
    <w:rsid w:val="218F71A0"/>
    <w:rsid w:val="2191916F"/>
    <w:rsid w:val="2193DB16"/>
    <w:rsid w:val="219C9CD9"/>
    <w:rsid w:val="219DF2A6"/>
    <w:rsid w:val="21A0C337"/>
    <w:rsid w:val="21B6BFDD"/>
    <w:rsid w:val="21CE5FB8"/>
    <w:rsid w:val="21D0010E"/>
    <w:rsid w:val="21D40D87"/>
    <w:rsid w:val="21F779F9"/>
    <w:rsid w:val="21F95BC2"/>
    <w:rsid w:val="2204D2C4"/>
    <w:rsid w:val="2205CEE3"/>
    <w:rsid w:val="220F62D7"/>
    <w:rsid w:val="2223BBC0"/>
    <w:rsid w:val="22311007"/>
    <w:rsid w:val="2237EF9A"/>
    <w:rsid w:val="226CE8F8"/>
    <w:rsid w:val="2282DAD6"/>
    <w:rsid w:val="2287C086"/>
    <w:rsid w:val="22A513EE"/>
    <w:rsid w:val="22B269FF"/>
    <w:rsid w:val="22D1A08D"/>
    <w:rsid w:val="22DE562D"/>
    <w:rsid w:val="22E4DCD7"/>
    <w:rsid w:val="22E8C50A"/>
    <w:rsid w:val="22F54CBD"/>
    <w:rsid w:val="2304D38F"/>
    <w:rsid w:val="2304EBB7"/>
    <w:rsid w:val="23130C03"/>
    <w:rsid w:val="2331901B"/>
    <w:rsid w:val="233FB041"/>
    <w:rsid w:val="23473250"/>
    <w:rsid w:val="23785A32"/>
    <w:rsid w:val="237BDCC2"/>
    <w:rsid w:val="2383D7E6"/>
    <w:rsid w:val="238F0E7E"/>
    <w:rsid w:val="23948ECA"/>
    <w:rsid w:val="23949552"/>
    <w:rsid w:val="23C7AD43"/>
    <w:rsid w:val="23CF3FD1"/>
    <w:rsid w:val="23DD9D50"/>
    <w:rsid w:val="23E2F034"/>
    <w:rsid w:val="23F52646"/>
    <w:rsid w:val="23FAD5FA"/>
    <w:rsid w:val="23FE59C6"/>
    <w:rsid w:val="24078CB9"/>
    <w:rsid w:val="240A9176"/>
    <w:rsid w:val="241B7A7A"/>
    <w:rsid w:val="241BDE5B"/>
    <w:rsid w:val="243AB315"/>
    <w:rsid w:val="2440960C"/>
    <w:rsid w:val="245D65CC"/>
    <w:rsid w:val="24627336"/>
    <w:rsid w:val="24645A0F"/>
    <w:rsid w:val="247615E3"/>
    <w:rsid w:val="24805629"/>
    <w:rsid w:val="24860490"/>
    <w:rsid w:val="24988267"/>
    <w:rsid w:val="249E095B"/>
    <w:rsid w:val="24A821F0"/>
    <w:rsid w:val="24A8B95B"/>
    <w:rsid w:val="24ADA2DC"/>
    <w:rsid w:val="24B3400D"/>
    <w:rsid w:val="24C60D85"/>
    <w:rsid w:val="24C86A31"/>
    <w:rsid w:val="24DF86F3"/>
    <w:rsid w:val="24E770B0"/>
    <w:rsid w:val="2500AFD5"/>
    <w:rsid w:val="250225BE"/>
    <w:rsid w:val="250B58AF"/>
    <w:rsid w:val="25132E2F"/>
    <w:rsid w:val="252ACC3E"/>
    <w:rsid w:val="252CF8D4"/>
    <w:rsid w:val="25312532"/>
    <w:rsid w:val="25337818"/>
    <w:rsid w:val="25504C1F"/>
    <w:rsid w:val="256F2BFA"/>
    <w:rsid w:val="25732F8E"/>
    <w:rsid w:val="258173F9"/>
    <w:rsid w:val="259A3665"/>
    <w:rsid w:val="259AB703"/>
    <w:rsid w:val="259C8976"/>
    <w:rsid w:val="259D610B"/>
    <w:rsid w:val="25B503C2"/>
    <w:rsid w:val="25B76C5D"/>
    <w:rsid w:val="25B88144"/>
    <w:rsid w:val="25C73949"/>
    <w:rsid w:val="25D07BB3"/>
    <w:rsid w:val="25EFDFBC"/>
    <w:rsid w:val="25F30FA1"/>
    <w:rsid w:val="25F9CACB"/>
    <w:rsid w:val="26051634"/>
    <w:rsid w:val="260BFA63"/>
    <w:rsid w:val="26183186"/>
    <w:rsid w:val="26255496"/>
    <w:rsid w:val="262F3A5A"/>
    <w:rsid w:val="263DDF00"/>
    <w:rsid w:val="264F50F4"/>
    <w:rsid w:val="2658E1A6"/>
    <w:rsid w:val="265A99AD"/>
    <w:rsid w:val="26629B9A"/>
    <w:rsid w:val="266C6997"/>
    <w:rsid w:val="26700DFC"/>
    <w:rsid w:val="2686DCEB"/>
    <w:rsid w:val="26870C3F"/>
    <w:rsid w:val="2692F27F"/>
    <w:rsid w:val="26A3082F"/>
    <w:rsid w:val="26A46B5B"/>
    <w:rsid w:val="26B42811"/>
    <w:rsid w:val="26C59C68"/>
    <w:rsid w:val="26D3A962"/>
    <w:rsid w:val="26DA69C4"/>
    <w:rsid w:val="26DF2C41"/>
    <w:rsid w:val="26EBC378"/>
    <w:rsid w:val="26FBA7E4"/>
    <w:rsid w:val="2710F82D"/>
    <w:rsid w:val="27136621"/>
    <w:rsid w:val="2718CAA4"/>
    <w:rsid w:val="272CA8BF"/>
    <w:rsid w:val="2739C994"/>
    <w:rsid w:val="273DA044"/>
    <w:rsid w:val="27459DD3"/>
    <w:rsid w:val="27480CAD"/>
    <w:rsid w:val="27579815"/>
    <w:rsid w:val="27584586"/>
    <w:rsid w:val="275B886E"/>
    <w:rsid w:val="27658E94"/>
    <w:rsid w:val="276ACD8B"/>
    <w:rsid w:val="276D37B8"/>
    <w:rsid w:val="277822E8"/>
    <w:rsid w:val="278578EC"/>
    <w:rsid w:val="27861FB9"/>
    <w:rsid w:val="27877492"/>
    <w:rsid w:val="2792E834"/>
    <w:rsid w:val="27941DFA"/>
    <w:rsid w:val="279CB2C3"/>
    <w:rsid w:val="27A60F4D"/>
    <w:rsid w:val="27AED811"/>
    <w:rsid w:val="27C1FF7E"/>
    <w:rsid w:val="27E0B0E0"/>
    <w:rsid w:val="27E7EBEF"/>
    <w:rsid w:val="27F1EB9D"/>
    <w:rsid w:val="27FA055F"/>
    <w:rsid w:val="27FE6BFB"/>
    <w:rsid w:val="2805E915"/>
    <w:rsid w:val="28064AE2"/>
    <w:rsid w:val="280CDA7C"/>
    <w:rsid w:val="282634AF"/>
    <w:rsid w:val="282AC4F1"/>
    <w:rsid w:val="282EC2E0"/>
    <w:rsid w:val="283941C9"/>
    <w:rsid w:val="284C5F3D"/>
    <w:rsid w:val="285E2944"/>
    <w:rsid w:val="28604948"/>
    <w:rsid w:val="2860ACF0"/>
    <w:rsid w:val="28AD4FBC"/>
    <w:rsid w:val="28B85A3D"/>
    <w:rsid w:val="28BF464E"/>
    <w:rsid w:val="28C84E7B"/>
    <w:rsid w:val="28C850C4"/>
    <w:rsid w:val="28CDFEB1"/>
    <w:rsid w:val="2903752B"/>
    <w:rsid w:val="290767DC"/>
    <w:rsid w:val="29134FD4"/>
    <w:rsid w:val="2915AAA0"/>
    <w:rsid w:val="292D2AB7"/>
    <w:rsid w:val="293B0C22"/>
    <w:rsid w:val="293E65DD"/>
    <w:rsid w:val="29404847"/>
    <w:rsid w:val="294E800F"/>
    <w:rsid w:val="2953C385"/>
    <w:rsid w:val="296B7755"/>
    <w:rsid w:val="297815F3"/>
    <w:rsid w:val="297EFE72"/>
    <w:rsid w:val="298D38E3"/>
    <w:rsid w:val="298EACB0"/>
    <w:rsid w:val="299AE450"/>
    <w:rsid w:val="29C17523"/>
    <w:rsid w:val="29D3DA2D"/>
    <w:rsid w:val="29D5064F"/>
    <w:rsid w:val="29D55901"/>
    <w:rsid w:val="29E38937"/>
    <w:rsid w:val="29EFFB24"/>
    <w:rsid w:val="29F16ACB"/>
    <w:rsid w:val="29FCB194"/>
    <w:rsid w:val="2A1D3325"/>
    <w:rsid w:val="2A1DB7D9"/>
    <w:rsid w:val="2A22DEEA"/>
    <w:rsid w:val="2A27A990"/>
    <w:rsid w:val="2A297D53"/>
    <w:rsid w:val="2A325A14"/>
    <w:rsid w:val="2A36B343"/>
    <w:rsid w:val="2A378FEE"/>
    <w:rsid w:val="2A46FA6C"/>
    <w:rsid w:val="2A4898EF"/>
    <w:rsid w:val="2A49289D"/>
    <w:rsid w:val="2A58F6BF"/>
    <w:rsid w:val="2A6E90F8"/>
    <w:rsid w:val="2A6F4AC8"/>
    <w:rsid w:val="2A7C07EE"/>
    <w:rsid w:val="2A90FA88"/>
    <w:rsid w:val="2A924DFB"/>
    <w:rsid w:val="2A9AFC8E"/>
    <w:rsid w:val="2AA1BC26"/>
    <w:rsid w:val="2ABE596C"/>
    <w:rsid w:val="2AC267D4"/>
    <w:rsid w:val="2AC7FEF9"/>
    <w:rsid w:val="2AD783AF"/>
    <w:rsid w:val="2AD91BAE"/>
    <w:rsid w:val="2AE02E59"/>
    <w:rsid w:val="2B003C0B"/>
    <w:rsid w:val="2B05E8D6"/>
    <w:rsid w:val="2B10B529"/>
    <w:rsid w:val="2B1A97EA"/>
    <w:rsid w:val="2B25062C"/>
    <w:rsid w:val="2B59489B"/>
    <w:rsid w:val="2B91EE66"/>
    <w:rsid w:val="2BA6E245"/>
    <w:rsid w:val="2BB7E4CB"/>
    <w:rsid w:val="2BCCD010"/>
    <w:rsid w:val="2BCD1FE4"/>
    <w:rsid w:val="2BCDBECD"/>
    <w:rsid w:val="2BF2DC18"/>
    <w:rsid w:val="2BF97FA7"/>
    <w:rsid w:val="2C039326"/>
    <w:rsid w:val="2C04AC68"/>
    <w:rsid w:val="2C1126BD"/>
    <w:rsid w:val="2C260D77"/>
    <w:rsid w:val="2C2B0938"/>
    <w:rsid w:val="2C442300"/>
    <w:rsid w:val="2C74EC0F"/>
    <w:rsid w:val="2C75F4B8"/>
    <w:rsid w:val="2C7905C2"/>
    <w:rsid w:val="2C7A5690"/>
    <w:rsid w:val="2C911361"/>
    <w:rsid w:val="2CCD2F50"/>
    <w:rsid w:val="2CD51BE9"/>
    <w:rsid w:val="2CE1B4B2"/>
    <w:rsid w:val="2CF13636"/>
    <w:rsid w:val="2D034915"/>
    <w:rsid w:val="2D094BA0"/>
    <w:rsid w:val="2D101640"/>
    <w:rsid w:val="2D3919ED"/>
    <w:rsid w:val="2D54956E"/>
    <w:rsid w:val="2D588E6C"/>
    <w:rsid w:val="2D603971"/>
    <w:rsid w:val="2D6E0042"/>
    <w:rsid w:val="2D79CAFF"/>
    <w:rsid w:val="2D80C06A"/>
    <w:rsid w:val="2D8552FD"/>
    <w:rsid w:val="2D861501"/>
    <w:rsid w:val="2D8A0806"/>
    <w:rsid w:val="2D9468E5"/>
    <w:rsid w:val="2D9BC164"/>
    <w:rsid w:val="2DA571E6"/>
    <w:rsid w:val="2DB0BE25"/>
    <w:rsid w:val="2DBE5FA8"/>
    <w:rsid w:val="2DCA28CE"/>
    <w:rsid w:val="2DCC210C"/>
    <w:rsid w:val="2DFA3A21"/>
    <w:rsid w:val="2DFBC4A0"/>
    <w:rsid w:val="2E01EFAA"/>
    <w:rsid w:val="2E09D9D7"/>
    <w:rsid w:val="2E09FBB6"/>
    <w:rsid w:val="2E0D991F"/>
    <w:rsid w:val="2E1B45C0"/>
    <w:rsid w:val="2E28F65A"/>
    <w:rsid w:val="2E30A267"/>
    <w:rsid w:val="2E312822"/>
    <w:rsid w:val="2E377756"/>
    <w:rsid w:val="2E37C94E"/>
    <w:rsid w:val="2E3C4BD4"/>
    <w:rsid w:val="2E3CE5D1"/>
    <w:rsid w:val="2E410FE8"/>
    <w:rsid w:val="2E51E060"/>
    <w:rsid w:val="2E6C0945"/>
    <w:rsid w:val="2E752A99"/>
    <w:rsid w:val="2E7B1FE1"/>
    <w:rsid w:val="2E81433F"/>
    <w:rsid w:val="2E9AD625"/>
    <w:rsid w:val="2E9BFC1A"/>
    <w:rsid w:val="2E9E7E97"/>
    <w:rsid w:val="2EA02813"/>
    <w:rsid w:val="2ECC346D"/>
    <w:rsid w:val="2ECD4DFB"/>
    <w:rsid w:val="2EDA3A51"/>
    <w:rsid w:val="2EE1F451"/>
    <w:rsid w:val="2F055F8F"/>
    <w:rsid w:val="2F08477F"/>
    <w:rsid w:val="2F2D44E9"/>
    <w:rsid w:val="2F2F6104"/>
    <w:rsid w:val="2F33B4F1"/>
    <w:rsid w:val="2F358EC3"/>
    <w:rsid w:val="2F3B95FB"/>
    <w:rsid w:val="2F4A415E"/>
    <w:rsid w:val="2F4E8420"/>
    <w:rsid w:val="2F64D66F"/>
    <w:rsid w:val="2F82A104"/>
    <w:rsid w:val="2F87AF73"/>
    <w:rsid w:val="2F8AA77C"/>
    <w:rsid w:val="2F8FC776"/>
    <w:rsid w:val="2F947000"/>
    <w:rsid w:val="2F98B82D"/>
    <w:rsid w:val="2F9BB904"/>
    <w:rsid w:val="2FA4D301"/>
    <w:rsid w:val="2FAA785D"/>
    <w:rsid w:val="2FAAD5D6"/>
    <w:rsid w:val="2FADE9B5"/>
    <w:rsid w:val="2FB1DE2C"/>
    <w:rsid w:val="2FC13D42"/>
    <w:rsid w:val="2FDA87EE"/>
    <w:rsid w:val="2FED38AD"/>
    <w:rsid w:val="2FF2C494"/>
    <w:rsid w:val="2FF5E903"/>
    <w:rsid w:val="30026F97"/>
    <w:rsid w:val="3005869C"/>
    <w:rsid w:val="300703A0"/>
    <w:rsid w:val="3008651B"/>
    <w:rsid w:val="30155710"/>
    <w:rsid w:val="301775DC"/>
    <w:rsid w:val="3028D6F8"/>
    <w:rsid w:val="30290DB9"/>
    <w:rsid w:val="30295EAE"/>
    <w:rsid w:val="3031A900"/>
    <w:rsid w:val="30373A65"/>
    <w:rsid w:val="304C1737"/>
    <w:rsid w:val="3059EFFD"/>
    <w:rsid w:val="305A87DE"/>
    <w:rsid w:val="305D9256"/>
    <w:rsid w:val="30764C20"/>
    <w:rsid w:val="308971F0"/>
    <w:rsid w:val="309099CD"/>
    <w:rsid w:val="3091B315"/>
    <w:rsid w:val="309A6AB2"/>
    <w:rsid w:val="309DE58C"/>
    <w:rsid w:val="30A12FF0"/>
    <w:rsid w:val="30AE6A5B"/>
    <w:rsid w:val="30AEBEF8"/>
    <w:rsid w:val="30B06E03"/>
    <w:rsid w:val="30B6DE54"/>
    <w:rsid w:val="30BD78DF"/>
    <w:rsid w:val="30C524CE"/>
    <w:rsid w:val="30CF081B"/>
    <w:rsid w:val="30D532E8"/>
    <w:rsid w:val="30D73818"/>
    <w:rsid w:val="30DC1689"/>
    <w:rsid w:val="30E2E9B9"/>
    <w:rsid w:val="30E80F32"/>
    <w:rsid w:val="3101EAB8"/>
    <w:rsid w:val="31212D59"/>
    <w:rsid w:val="31234DB7"/>
    <w:rsid w:val="312DB4B6"/>
    <w:rsid w:val="312F0372"/>
    <w:rsid w:val="3133DA33"/>
    <w:rsid w:val="3143EBEA"/>
    <w:rsid w:val="31463C7D"/>
    <w:rsid w:val="31478C5F"/>
    <w:rsid w:val="314FA689"/>
    <w:rsid w:val="31648484"/>
    <w:rsid w:val="317735D8"/>
    <w:rsid w:val="3181161B"/>
    <w:rsid w:val="318C642F"/>
    <w:rsid w:val="3191B964"/>
    <w:rsid w:val="3196B8FD"/>
    <w:rsid w:val="31A8F702"/>
    <w:rsid w:val="31B3644F"/>
    <w:rsid w:val="31CE3776"/>
    <w:rsid w:val="31D00B52"/>
    <w:rsid w:val="31D1276B"/>
    <w:rsid w:val="31DCE984"/>
    <w:rsid w:val="31E3D4B1"/>
    <w:rsid w:val="31EDEB63"/>
    <w:rsid w:val="31F6D840"/>
    <w:rsid w:val="3212F084"/>
    <w:rsid w:val="3228EE6C"/>
    <w:rsid w:val="322C2DD1"/>
    <w:rsid w:val="322C5740"/>
    <w:rsid w:val="3235DF11"/>
    <w:rsid w:val="323A53A4"/>
    <w:rsid w:val="324077BF"/>
    <w:rsid w:val="3246296A"/>
    <w:rsid w:val="324A3ABC"/>
    <w:rsid w:val="324AD98E"/>
    <w:rsid w:val="324FA84A"/>
    <w:rsid w:val="326389F8"/>
    <w:rsid w:val="32701A40"/>
    <w:rsid w:val="3270B890"/>
    <w:rsid w:val="32747E48"/>
    <w:rsid w:val="32845B52"/>
    <w:rsid w:val="3296B9A5"/>
    <w:rsid w:val="329BE28F"/>
    <w:rsid w:val="32A77096"/>
    <w:rsid w:val="32C1E0F4"/>
    <w:rsid w:val="32CF2AFA"/>
    <w:rsid w:val="32D8D048"/>
    <w:rsid w:val="32E61578"/>
    <w:rsid w:val="32F01941"/>
    <w:rsid w:val="32F2A92A"/>
    <w:rsid w:val="32F5017C"/>
    <w:rsid w:val="32FCCADC"/>
    <w:rsid w:val="32FD6900"/>
    <w:rsid w:val="3300A0CB"/>
    <w:rsid w:val="3305978B"/>
    <w:rsid w:val="33082C9E"/>
    <w:rsid w:val="331F31E9"/>
    <w:rsid w:val="33274242"/>
    <w:rsid w:val="332818EA"/>
    <w:rsid w:val="3335774B"/>
    <w:rsid w:val="333C7D1B"/>
    <w:rsid w:val="333EB68F"/>
    <w:rsid w:val="334D38D9"/>
    <w:rsid w:val="3354FAAA"/>
    <w:rsid w:val="335EA6A2"/>
    <w:rsid w:val="337244BE"/>
    <w:rsid w:val="3379ADD6"/>
    <w:rsid w:val="33815002"/>
    <w:rsid w:val="3394E0EF"/>
    <w:rsid w:val="33C16E37"/>
    <w:rsid w:val="33D5473E"/>
    <w:rsid w:val="33DA9694"/>
    <w:rsid w:val="33E281FF"/>
    <w:rsid w:val="33EC3A18"/>
    <w:rsid w:val="33FAA6B1"/>
    <w:rsid w:val="33FE3CD6"/>
    <w:rsid w:val="34076C66"/>
    <w:rsid w:val="340965E4"/>
    <w:rsid w:val="3409CCDA"/>
    <w:rsid w:val="34113EB5"/>
    <w:rsid w:val="3448B783"/>
    <w:rsid w:val="344B41B4"/>
    <w:rsid w:val="344C65B3"/>
    <w:rsid w:val="345F9EA6"/>
    <w:rsid w:val="34603EED"/>
    <w:rsid w:val="3461228D"/>
    <w:rsid w:val="346F340B"/>
    <w:rsid w:val="34741050"/>
    <w:rsid w:val="34744EC3"/>
    <w:rsid w:val="3491BF5D"/>
    <w:rsid w:val="349C516D"/>
    <w:rsid w:val="34A0ABD1"/>
    <w:rsid w:val="34B5312A"/>
    <w:rsid w:val="34C3C6A6"/>
    <w:rsid w:val="34D94996"/>
    <w:rsid w:val="34DA03C8"/>
    <w:rsid w:val="34DBD63E"/>
    <w:rsid w:val="350487B4"/>
    <w:rsid w:val="350BABD5"/>
    <w:rsid w:val="351E1C82"/>
    <w:rsid w:val="351E3AE1"/>
    <w:rsid w:val="35246DB3"/>
    <w:rsid w:val="352B8938"/>
    <w:rsid w:val="352E035F"/>
    <w:rsid w:val="352EB94E"/>
    <w:rsid w:val="353380DC"/>
    <w:rsid w:val="35540E1E"/>
    <w:rsid w:val="355D3E98"/>
    <w:rsid w:val="3560A372"/>
    <w:rsid w:val="3565433E"/>
    <w:rsid w:val="356A09F1"/>
    <w:rsid w:val="3572580F"/>
    <w:rsid w:val="3582C91D"/>
    <w:rsid w:val="3588C0E7"/>
    <w:rsid w:val="35965F4F"/>
    <w:rsid w:val="35975B6E"/>
    <w:rsid w:val="35AF8D1E"/>
    <w:rsid w:val="35B23A83"/>
    <w:rsid w:val="35B2B306"/>
    <w:rsid w:val="35B3F2FA"/>
    <w:rsid w:val="35C26790"/>
    <w:rsid w:val="35E71215"/>
    <w:rsid w:val="35EA9A4E"/>
    <w:rsid w:val="35EB5009"/>
    <w:rsid w:val="35F00B0E"/>
    <w:rsid w:val="35F6F5A1"/>
    <w:rsid w:val="35FA0E8F"/>
    <w:rsid w:val="3609336B"/>
    <w:rsid w:val="360BC2F0"/>
    <w:rsid w:val="360E432A"/>
    <w:rsid w:val="361B9E55"/>
    <w:rsid w:val="36330A4B"/>
    <w:rsid w:val="36369CBA"/>
    <w:rsid w:val="363EA7C7"/>
    <w:rsid w:val="364E1BFE"/>
    <w:rsid w:val="364E5C30"/>
    <w:rsid w:val="36565C3F"/>
    <w:rsid w:val="3656966A"/>
    <w:rsid w:val="3659AE19"/>
    <w:rsid w:val="365DE68D"/>
    <w:rsid w:val="3661E296"/>
    <w:rsid w:val="366579BB"/>
    <w:rsid w:val="366AB28D"/>
    <w:rsid w:val="366B447F"/>
    <w:rsid w:val="3689072B"/>
    <w:rsid w:val="3689EB5A"/>
    <w:rsid w:val="368E8EE5"/>
    <w:rsid w:val="36957EF7"/>
    <w:rsid w:val="36A770FD"/>
    <w:rsid w:val="36B58E36"/>
    <w:rsid w:val="36C4B2D7"/>
    <w:rsid w:val="36D7A15A"/>
    <w:rsid w:val="36D93C5E"/>
    <w:rsid w:val="36E0B69A"/>
    <w:rsid w:val="36FEAB28"/>
    <w:rsid w:val="36FFB596"/>
    <w:rsid w:val="371DABDF"/>
    <w:rsid w:val="372CFC54"/>
    <w:rsid w:val="37406C7C"/>
    <w:rsid w:val="375C0D60"/>
    <w:rsid w:val="3760CC5C"/>
    <w:rsid w:val="376B310F"/>
    <w:rsid w:val="376D511E"/>
    <w:rsid w:val="376F570C"/>
    <w:rsid w:val="379D2633"/>
    <w:rsid w:val="37AE614B"/>
    <w:rsid w:val="37AEA15D"/>
    <w:rsid w:val="37B0BDB0"/>
    <w:rsid w:val="37B397B9"/>
    <w:rsid w:val="37C47685"/>
    <w:rsid w:val="37C86D07"/>
    <w:rsid w:val="37DA5240"/>
    <w:rsid w:val="37DE47E0"/>
    <w:rsid w:val="37E69EC2"/>
    <w:rsid w:val="37EA4A00"/>
    <w:rsid w:val="37FB6768"/>
    <w:rsid w:val="37FC4F20"/>
    <w:rsid w:val="3805EEAA"/>
    <w:rsid w:val="381844CB"/>
    <w:rsid w:val="382F0E1E"/>
    <w:rsid w:val="38307AFA"/>
    <w:rsid w:val="383FB659"/>
    <w:rsid w:val="385B07E4"/>
    <w:rsid w:val="386930E6"/>
    <w:rsid w:val="3879A360"/>
    <w:rsid w:val="387EC4C5"/>
    <w:rsid w:val="38811C97"/>
    <w:rsid w:val="3883727E"/>
    <w:rsid w:val="38878AAE"/>
    <w:rsid w:val="388C1EBA"/>
    <w:rsid w:val="3890D2F6"/>
    <w:rsid w:val="389D434D"/>
    <w:rsid w:val="38A4E1F8"/>
    <w:rsid w:val="38A6CE54"/>
    <w:rsid w:val="38AEF992"/>
    <w:rsid w:val="38B020D8"/>
    <w:rsid w:val="38BD4D02"/>
    <w:rsid w:val="38C821EF"/>
    <w:rsid w:val="38D22913"/>
    <w:rsid w:val="38D2785D"/>
    <w:rsid w:val="38D40DF2"/>
    <w:rsid w:val="38E00682"/>
    <w:rsid w:val="38E088D5"/>
    <w:rsid w:val="38E2E8C4"/>
    <w:rsid w:val="38EB7CCE"/>
    <w:rsid w:val="3905E048"/>
    <w:rsid w:val="3907DD69"/>
    <w:rsid w:val="3907E71C"/>
    <w:rsid w:val="390B4122"/>
    <w:rsid w:val="390CDB75"/>
    <w:rsid w:val="3914FAD1"/>
    <w:rsid w:val="391C28A6"/>
    <w:rsid w:val="391D4DB4"/>
    <w:rsid w:val="39203B50"/>
    <w:rsid w:val="392AA046"/>
    <w:rsid w:val="393EE5D8"/>
    <w:rsid w:val="3942F88C"/>
    <w:rsid w:val="3944DA4E"/>
    <w:rsid w:val="39459806"/>
    <w:rsid w:val="3960F0D0"/>
    <w:rsid w:val="396510CC"/>
    <w:rsid w:val="3968DEC0"/>
    <w:rsid w:val="3972E74C"/>
    <w:rsid w:val="3975541B"/>
    <w:rsid w:val="39A80348"/>
    <w:rsid w:val="39BC4511"/>
    <w:rsid w:val="39BCD3B0"/>
    <w:rsid w:val="39BD8A92"/>
    <w:rsid w:val="39C2C46C"/>
    <w:rsid w:val="39CBBC3C"/>
    <w:rsid w:val="39D3F0B4"/>
    <w:rsid w:val="39DCC72D"/>
    <w:rsid w:val="39E84D2B"/>
    <w:rsid w:val="39EB6B26"/>
    <w:rsid w:val="39F18DA5"/>
    <w:rsid w:val="39F92443"/>
    <w:rsid w:val="39FA8B34"/>
    <w:rsid w:val="3A05C780"/>
    <w:rsid w:val="3A1A9526"/>
    <w:rsid w:val="3A1CCF89"/>
    <w:rsid w:val="3A2EF218"/>
    <w:rsid w:val="3A2FBBA0"/>
    <w:rsid w:val="3A2FD79A"/>
    <w:rsid w:val="3A3D3E45"/>
    <w:rsid w:val="3A402D72"/>
    <w:rsid w:val="3A4FB921"/>
    <w:rsid w:val="3A595248"/>
    <w:rsid w:val="3A60E3A9"/>
    <w:rsid w:val="3A6EE866"/>
    <w:rsid w:val="3A8B694D"/>
    <w:rsid w:val="3A93B830"/>
    <w:rsid w:val="3A94FCC1"/>
    <w:rsid w:val="3A97C249"/>
    <w:rsid w:val="3A9A60BB"/>
    <w:rsid w:val="3AA1D871"/>
    <w:rsid w:val="3ACA901A"/>
    <w:rsid w:val="3ACDB408"/>
    <w:rsid w:val="3ACFFC43"/>
    <w:rsid w:val="3AD6FF86"/>
    <w:rsid w:val="3ADDAF4D"/>
    <w:rsid w:val="3AE51D9D"/>
    <w:rsid w:val="3AE586A1"/>
    <w:rsid w:val="3AF39937"/>
    <w:rsid w:val="3AFDB892"/>
    <w:rsid w:val="3B065F05"/>
    <w:rsid w:val="3B0EB7AD"/>
    <w:rsid w:val="3B13B7FD"/>
    <w:rsid w:val="3B21EAC2"/>
    <w:rsid w:val="3B252427"/>
    <w:rsid w:val="3B269BC5"/>
    <w:rsid w:val="3B27A6BE"/>
    <w:rsid w:val="3B2A4CA0"/>
    <w:rsid w:val="3B2E4396"/>
    <w:rsid w:val="3B2F8FBE"/>
    <w:rsid w:val="3B406979"/>
    <w:rsid w:val="3B408930"/>
    <w:rsid w:val="3B41F95B"/>
    <w:rsid w:val="3B6FD9FB"/>
    <w:rsid w:val="3B7E7EE6"/>
    <w:rsid w:val="3B900902"/>
    <w:rsid w:val="3B9D1D15"/>
    <w:rsid w:val="3BB001A2"/>
    <w:rsid w:val="3BB66587"/>
    <w:rsid w:val="3BB9B978"/>
    <w:rsid w:val="3BBB120E"/>
    <w:rsid w:val="3BD0CBD5"/>
    <w:rsid w:val="3BD88C33"/>
    <w:rsid w:val="3BE3BAD3"/>
    <w:rsid w:val="3BEBA099"/>
    <w:rsid w:val="3BED6CF4"/>
    <w:rsid w:val="3C03AFDA"/>
    <w:rsid w:val="3C1A1903"/>
    <w:rsid w:val="3C25533D"/>
    <w:rsid w:val="3C280587"/>
    <w:rsid w:val="3C43D2C1"/>
    <w:rsid w:val="3C4D9366"/>
    <w:rsid w:val="3C4E0D5E"/>
    <w:rsid w:val="3C508C0F"/>
    <w:rsid w:val="3C5DBA81"/>
    <w:rsid w:val="3C62015B"/>
    <w:rsid w:val="3C625E19"/>
    <w:rsid w:val="3C63B6AA"/>
    <w:rsid w:val="3C70CB69"/>
    <w:rsid w:val="3C7EE3CB"/>
    <w:rsid w:val="3C81E097"/>
    <w:rsid w:val="3C926F87"/>
    <w:rsid w:val="3C969548"/>
    <w:rsid w:val="3CAE73D9"/>
    <w:rsid w:val="3CB75C3B"/>
    <w:rsid w:val="3CBEDADC"/>
    <w:rsid w:val="3CCE0B4E"/>
    <w:rsid w:val="3CCFB37C"/>
    <w:rsid w:val="3CD28264"/>
    <w:rsid w:val="3CDAC0E5"/>
    <w:rsid w:val="3CE397FF"/>
    <w:rsid w:val="3CE46A49"/>
    <w:rsid w:val="3CFC62DF"/>
    <w:rsid w:val="3D098770"/>
    <w:rsid w:val="3D0FD368"/>
    <w:rsid w:val="3D1B8626"/>
    <w:rsid w:val="3D234C32"/>
    <w:rsid w:val="3D248998"/>
    <w:rsid w:val="3D3BF4C2"/>
    <w:rsid w:val="3D44F3D7"/>
    <w:rsid w:val="3D4B723F"/>
    <w:rsid w:val="3D4E2FFC"/>
    <w:rsid w:val="3D5CEB48"/>
    <w:rsid w:val="3D5CF6AF"/>
    <w:rsid w:val="3D633EE9"/>
    <w:rsid w:val="3D6692DA"/>
    <w:rsid w:val="3D7C8D5C"/>
    <w:rsid w:val="3D843D4D"/>
    <w:rsid w:val="3D86390B"/>
    <w:rsid w:val="3D90BAE3"/>
    <w:rsid w:val="3D935226"/>
    <w:rsid w:val="3D940309"/>
    <w:rsid w:val="3DB0393E"/>
    <w:rsid w:val="3DB5E964"/>
    <w:rsid w:val="3DB79CB2"/>
    <w:rsid w:val="3DBF5C3F"/>
    <w:rsid w:val="3DC064D9"/>
    <w:rsid w:val="3DE67E4E"/>
    <w:rsid w:val="3DEE45F9"/>
    <w:rsid w:val="3DF1CA4D"/>
    <w:rsid w:val="3DFF2509"/>
    <w:rsid w:val="3E1B54CD"/>
    <w:rsid w:val="3E245398"/>
    <w:rsid w:val="3E2A5E10"/>
    <w:rsid w:val="3E2AF3F0"/>
    <w:rsid w:val="3E3B8124"/>
    <w:rsid w:val="3E3ECBCA"/>
    <w:rsid w:val="3E515C78"/>
    <w:rsid w:val="3E59AEA5"/>
    <w:rsid w:val="3E5A4D8E"/>
    <w:rsid w:val="3E5B6843"/>
    <w:rsid w:val="3E5C071C"/>
    <w:rsid w:val="3E62717D"/>
    <w:rsid w:val="3E73E78B"/>
    <w:rsid w:val="3E9368DC"/>
    <w:rsid w:val="3E9CEC46"/>
    <w:rsid w:val="3EA5C353"/>
    <w:rsid w:val="3EAE14EE"/>
    <w:rsid w:val="3EB36D09"/>
    <w:rsid w:val="3EB73E30"/>
    <w:rsid w:val="3EB94D93"/>
    <w:rsid w:val="3EB9DB2E"/>
    <w:rsid w:val="3EC6FD49"/>
    <w:rsid w:val="3EDB71C7"/>
    <w:rsid w:val="3EF25A22"/>
    <w:rsid w:val="3EFA06BC"/>
    <w:rsid w:val="3F0D0C34"/>
    <w:rsid w:val="3F1AAF42"/>
    <w:rsid w:val="3F1F1601"/>
    <w:rsid w:val="3F27BDCB"/>
    <w:rsid w:val="3F439FA1"/>
    <w:rsid w:val="3F48F858"/>
    <w:rsid w:val="3F4AEC09"/>
    <w:rsid w:val="3F50F5D7"/>
    <w:rsid w:val="3F5207C9"/>
    <w:rsid w:val="3F573B91"/>
    <w:rsid w:val="3F5B4BE5"/>
    <w:rsid w:val="3F5C0673"/>
    <w:rsid w:val="3F7B3548"/>
    <w:rsid w:val="3F7DD21B"/>
    <w:rsid w:val="3F8C270E"/>
    <w:rsid w:val="3F8F7C64"/>
    <w:rsid w:val="3F949AD5"/>
    <w:rsid w:val="3FBFEFEE"/>
    <w:rsid w:val="3FDA0974"/>
    <w:rsid w:val="3FDC3388"/>
    <w:rsid w:val="3FE06668"/>
    <w:rsid w:val="3FE7D004"/>
    <w:rsid w:val="3FED121D"/>
    <w:rsid w:val="3FED894F"/>
    <w:rsid w:val="3FF856FD"/>
    <w:rsid w:val="4002CCA0"/>
    <w:rsid w:val="402EEB94"/>
    <w:rsid w:val="4038932F"/>
    <w:rsid w:val="403EFD23"/>
    <w:rsid w:val="4041F18D"/>
    <w:rsid w:val="404E3311"/>
    <w:rsid w:val="404E7814"/>
    <w:rsid w:val="404FF451"/>
    <w:rsid w:val="4063735D"/>
    <w:rsid w:val="4067C520"/>
    <w:rsid w:val="408AB047"/>
    <w:rsid w:val="408DB692"/>
    <w:rsid w:val="4095878A"/>
    <w:rsid w:val="409905A9"/>
    <w:rsid w:val="4099E38C"/>
    <w:rsid w:val="409BCA7E"/>
    <w:rsid w:val="40A94D0A"/>
    <w:rsid w:val="40AE49C1"/>
    <w:rsid w:val="40BA8443"/>
    <w:rsid w:val="40C5065F"/>
    <w:rsid w:val="40C5555E"/>
    <w:rsid w:val="40C8EB01"/>
    <w:rsid w:val="40D5C8DC"/>
    <w:rsid w:val="40DE0F6D"/>
    <w:rsid w:val="40E01CD4"/>
    <w:rsid w:val="40E113E3"/>
    <w:rsid w:val="40E1CAB7"/>
    <w:rsid w:val="40EA8596"/>
    <w:rsid w:val="40FBDB38"/>
    <w:rsid w:val="41000E80"/>
    <w:rsid w:val="4113AEFE"/>
    <w:rsid w:val="4118E979"/>
    <w:rsid w:val="4119E598"/>
    <w:rsid w:val="412018A3"/>
    <w:rsid w:val="41275F7D"/>
    <w:rsid w:val="412D0B39"/>
    <w:rsid w:val="41332926"/>
    <w:rsid w:val="41385DC8"/>
    <w:rsid w:val="4155923B"/>
    <w:rsid w:val="415904B8"/>
    <w:rsid w:val="415CB178"/>
    <w:rsid w:val="415F9050"/>
    <w:rsid w:val="417F0C18"/>
    <w:rsid w:val="41858D11"/>
    <w:rsid w:val="4185B8F9"/>
    <w:rsid w:val="41877A4F"/>
    <w:rsid w:val="41908ED8"/>
    <w:rsid w:val="41910ED7"/>
    <w:rsid w:val="4196A257"/>
    <w:rsid w:val="419A808A"/>
    <w:rsid w:val="419B166F"/>
    <w:rsid w:val="419BEAD3"/>
    <w:rsid w:val="41A8B31B"/>
    <w:rsid w:val="41AF0A50"/>
    <w:rsid w:val="41C2D85B"/>
    <w:rsid w:val="41C4A9FE"/>
    <w:rsid w:val="41C60771"/>
    <w:rsid w:val="41D1781E"/>
    <w:rsid w:val="41DD0C7D"/>
    <w:rsid w:val="41E2B4D1"/>
    <w:rsid w:val="4215BBD5"/>
    <w:rsid w:val="42301E39"/>
    <w:rsid w:val="42307B7A"/>
    <w:rsid w:val="4235B3ED"/>
    <w:rsid w:val="4238BCDB"/>
    <w:rsid w:val="423A3E1F"/>
    <w:rsid w:val="42459288"/>
    <w:rsid w:val="4250A68F"/>
    <w:rsid w:val="42717501"/>
    <w:rsid w:val="4289CDD2"/>
    <w:rsid w:val="42938C69"/>
    <w:rsid w:val="42A01125"/>
    <w:rsid w:val="42AE6278"/>
    <w:rsid w:val="42B5FA2E"/>
    <w:rsid w:val="42D1AAE1"/>
    <w:rsid w:val="42DC7839"/>
    <w:rsid w:val="42FC323D"/>
    <w:rsid w:val="430D8E30"/>
    <w:rsid w:val="43101603"/>
    <w:rsid w:val="431A9E78"/>
    <w:rsid w:val="431E0CC0"/>
    <w:rsid w:val="4323841C"/>
    <w:rsid w:val="43433F6C"/>
    <w:rsid w:val="43460795"/>
    <w:rsid w:val="43490E54"/>
    <w:rsid w:val="435EBF86"/>
    <w:rsid w:val="436AE684"/>
    <w:rsid w:val="436E6EA9"/>
    <w:rsid w:val="436F1DF8"/>
    <w:rsid w:val="4386DE2C"/>
    <w:rsid w:val="43930D4C"/>
    <w:rsid w:val="43A01881"/>
    <w:rsid w:val="43A8F3A2"/>
    <w:rsid w:val="43BB3824"/>
    <w:rsid w:val="43BEE468"/>
    <w:rsid w:val="43C535FC"/>
    <w:rsid w:val="43CFEB2D"/>
    <w:rsid w:val="43D12431"/>
    <w:rsid w:val="43D22467"/>
    <w:rsid w:val="43D33268"/>
    <w:rsid w:val="43DAF6DB"/>
    <w:rsid w:val="43DB1625"/>
    <w:rsid w:val="43DD4C92"/>
    <w:rsid w:val="43E4CC32"/>
    <w:rsid w:val="43F495FE"/>
    <w:rsid w:val="43F5437E"/>
    <w:rsid w:val="43F894E0"/>
    <w:rsid w:val="441254F2"/>
    <w:rsid w:val="441C47AD"/>
    <w:rsid w:val="442EEB74"/>
    <w:rsid w:val="4431DD02"/>
    <w:rsid w:val="44337BFA"/>
    <w:rsid w:val="443C7262"/>
    <w:rsid w:val="44404B83"/>
    <w:rsid w:val="445A8F73"/>
    <w:rsid w:val="445C4427"/>
    <w:rsid w:val="446AD6F9"/>
    <w:rsid w:val="44766234"/>
    <w:rsid w:val="4482D273"/>
    <w:rsid w:val="4485A313"/>
    <w:rsid w:val="44917D7E"/>
    <w:rsid w:val="44981382"/>
    <w:rsid w:val="449F8A03"/>
    <w:rsid w:val="44AD7A97"/>
    <w:rsid w:val="44B6F5D6"/>
    <w:rsid w:val="44BBFD7F"/>
    <w:rsid w:val="44BE7A49"/>
    <w:rsid w:val="44C3A22C"/>
    <w:rsid w:val="44EF1ED1"/>
    <w:rsid w:val="44F43EA8"/>
    <w:rsid w:val="4521D968"/>
    <w:rsid w:val="45239523"/>
    <w:rsid w:val="4527F749"/>
    <w:rsid w:val="4529204E"/>
    <w:rsid w:val="454930CB"/>
    <w:rsid w:val="454D38A6"/>
    <w:rsid w:val="454F8EA3"/>
    <w:rsid w:val="45564666"/>
    <w:rsid w:val="45836832"/>
    <w:rsid w:val="4587190E"/>
    <w:rsid w:val="459853E5"/>
    <w:rsid w:val="459A4C23"/>
    <w:rsid w:val="45A2DD43"/>
    <w:rsid w:val="45A463BD"/>
    <w:rsid w:val="45A8512A"/>
    <w:rsid w:val="45AC3E2C"/>
    <w:rsid w:val="45C2F248"/>
    <w:rsid w:val="45C57B73"/>
    <w:rsid w:val="45D21969"/>
    <w:rsid w:val="45D4AAC8"/>
    <w:rsid w:val="45DA088C"/>
    <w:rsid w:val="45E401FF"/>
    <w:rsid w:val="45F35597"/>
    <w:rsid w:val="46021071"/>
    <w:rsid w:val="4606DF88"/>
    <w:rsid w:val="460DDEC3"/>
    <w:rsid w:val="460E95F2"/>
    <w:rsid w:val="4619947E"/>
    <w:rsid w:val="46250EE2"/>
    <w:rsid w:val="46260B01"/>
    <w:rsid w:val="463F9CBF"/>
    <w:rsid w:val="464CA748"/>
    <w:rsid w:val="464CBCD6"/>
    <w:rsid w:val="465B4042"/>
    <w:rsid w:val="465DB00D"/>
    <w:rsid w:val="46655F73"/>
    <w:rsid w:val="4677356A"/>
    <w:rsid w:val="468352AC"/>
    <w:rsid w:val="46852571"/>
    <w:rsid w:val="468C2965"/>
    <w:rsid w:val="46A3C229"/>
    <w:rsid w:val="46A5CF37"/>
    <w:rsid w:val="46AE5C83"/>
    <w:rsid w:val="46B01A92"/>
    <w:rsid w:val="46B4BE3C"/>
    <w:rsid w:val="46B982D0"/>
    <w:rsid w:val="46C76F1A"/>
    <w:rsid w:val="46CDFE09"/>
    <w:rsid w:val="46DA7454"/>
    <w:rsid w:val="46FB5291"/>
    <w:rsid w:val="47174770"/>
    <w:rsid w:val="471F92E6"/>
    <w:rsid w:val="472BCB9E"/>
    <w:rsid w:val="473A4873"/>
    <w:rsid w:val="4742634A"/>
    <w:rsid w:val="475DBC36"/>
    <w:rsid w:val="475E6C49"/>
    <w:rsid w:val="477E08C3"/>
    <w:rsid w:val="4788A920"/>
    <w:rsid w:val="4789E8A4"/>
    <w:rsid w:val="4795D7F1"/>
    <w:rsid w:val="479E199B"/>
    <w:rsid w:val="47A235FA"/>
    <w:rsid w:val="47A99D4B"/>
    <w:rsid w:val="47B04492"/>
    <w:rsid w:val="47B3F880"/>
    <w:rsid w:val="47B66CD1"/>
    <w:rsid w:val="47C001D2"/>
    <w:rsid w:val="47C26167"/>
    <w:rsid w:val="47DA440E"/>
    <w:rsid w:val="47E3150B"/>
    <w:rsid w:val="47E3ADE2"/>
    <w:rsid w:val="47E671EC"/>
    <w:rsid w:val="47EA986E"/>
    <w:rsid w:val="47F1CC38"/>
    <w:rsid w:val="48055E71"/>
    <w:rsid w:val="4807B5E7"/>
    <w:rsid w:val="48122FC1"/>
    <w:rsid w:val="481C3492"/>
    <w:rsid w:val="4829D089"/>
    <w:rsid w:val="483230A9"/>
    <w:rsid w:val="48348C3C"/>
    <w:rsid w:val="48485C27"/>
    <w:rsid w:val="48695108"/>
    <w:rsid w:val="486DF1C6"/>
    <w:rsid w:val="48A2AA0C"/>
    <w:rsid w:val="48AD5D11"/>
    <w:rsid w:val="48CC0EC3"/>
    <w:rsid w:val="48CCA993"/>
    <w:rsid w:val="48DE2E8E"/>
    <w:rsid w:val="48F4134E"/>
    <w:rsid w:val="48FBD4CA"/>
    <w:rsid w:val="490833D0"/>
    <w:rsid w:val="492A738C"/>
    <w:rsid w:val="492BBB26"/>
    <w:rsid w:val="4946ED97"/>
    <w:rsid w:val="494F3099"/>
    <w:rsid w:val="4953E80B"/>
    <w:rsid w:val="4958E38E"/>
    <w:rsid w:val="495B5F51"/>
    <w:rsid w:val="495B703E"/>
    <w:rsid w:val="495E37AE"/>
    <w:rsid w:val="49636CD5"/>
    <w:rsid w:val="4967987A"/>
    <w:rsid w:val="49704605"/>
    <w:rsid w:val="497D4457"/>
    <w:rsid w:val="4980EBBA"/>
    <w:rsid w:val="49862151"/>
    <w:rsid w:val="498B0354"/>
    <w:rsid w:val="4992FAAD"/>
    <w:rsid w:val="49A3307A"/>
    <w:rsid w:val="49B685C8"/>
    <w:rsid w:val="49BB3E1A"/>
    <w:rsid w:val="49BCF220"/>
    <w:rsid w:val="49C10143"/>
    <w:rsid w:val="49D10C8D"/>
    <w:rsid w:val="49E9B1E3"/>
    <w:rsid w:val="49EC5087"/>
    <w:rsid w:val="49FC93B3"/>
    <w:rsid w:val="49FC9DB6"/>
    <w:rsid w:val="4A06359B"/>
    <w:rsid w:val="4A22C121"/>
    <w:rsid w:val="4A32A5A0"/>
    <w:rsid w:val="4A51A57C"/>
    <w:rsid w:val="4A61ECB5"/>
    <w:rsid w:val="4A6B71B3"/>
    <w:rsid w:val="4A723844"/>
    <w:rsid w:val="4A7749F4"/>
    <w:rsid w:val="4A7E007A"/>
    <w:rsid w:val="4A7E8BD9"/>
    <w:rsid w:val="4A80F4AA"/>
    <w:rsid w:val="4A97B3DA"/>
    <w:rsid w:val="4A9E9131"/>
    <w:rsid w:val="4AAD124F"/>
    <w:rsid w:val="4AC42035"/>
    <w:rsid w:val="4AE6200D"/>
    <w:rsid w:val="4AEBF72E"/>
    <w:rsid w:val="4B0B881A"/>
    <w:rsid w:val="4B10EA49"/>
    <w:rsid w:val="4B1B8B2E"/>
    <w:rsid w:val="4B1CBC1B"/>
    <w:rsid w:val="4B1F86A5"/>
    <w:rsid w:val="4B3265B3"/>
    <w:rsid w:val="4B44A3D8"/>
    <w:rsid w:val="4B45495B"/>
    <w:rsid w:val="4B464B5B"/>
    <w:rsid w:val="4B69902B"/>
    <w:rsid w:val="4B730897"/>
    <w:rsid w:val="4B7A36B2"/>
    <w:rsid w:val="4B9AB76B"/>
    <w:rsid w:val="4B9AE9E9"/>
    <w:rsid w:val="4BA76EB1"/>
    <w:rsid w:val="4BBDA64C"/>
    <w:rsid w:val="4BDD2436"/>
    <w:rsid w:val="4BDD5DED"/>
    <w:rsid w:val="4BE01CF9"/>
    <w:rsid w:val="4BED3F17"/>
    <w:rsid w:val="4BEF692B"/>
    <w:rsid w:val="4BF4B04D"/>
    <w:rsid w:val="4BF711C1"/>
    <w:rsid w:val="4BF837C2"/>
    <w:rsid w:val="4C00EB74"/>
    <w:rsid w:val="4C047A6B"/>
    <w:rsid w:val="4C0F5531"/>
    <w:rsid w:val="4C10B0E4"/>
    <w:rsid w:val="4C13A541"/>
    <w:rsid w:val="4C14547C"/>
    <w:rsid w:val="4C161369"/>
    <w:rsid w:val="4C1D3E6A"/>
    <w:rsid w:val="4C263E16"/>
    <w:rsid w:val="4C2BB410"/>
    <w:rsid w:val="4C332F84"/>
    <w:rsid w:val="4C41FCFD"/>
    <w:rsid w:val="4C44A318"/>
    <w:rsid w:val="4C49652A"/>
    <w:rsid w:val="4C4AD2CD"/>
    <w:rsid w:val="4C5D368D"/>
    <w:rsid w:val="4C6AE951"/>
    <w:rsid w:val="4C6F21C0"/>
    <w:rsid w:val="4C718ABE"/>
    <w:rsid w:val="4C71B4DD"/>
    <w:rsid w:val="4C790FA0"/>
    <w:rsid w:val="4C816403"/>
    <w:rsid w:val="4C81F06E"/>
    <w:rsid w:val="4C8472F2"/>
    <w:rsid w:val="4C9F641F"/>
    <w:rsid w:val="4CC29662"/>
    <w:rsid w:val="4CC55E5E"/>
    <w:rsid w:val="4CED0C04"/>
    <w:rsid w:val="4D0724A3"/>
    <w:rsid w:val="4D17BEAF"/>
    <w:rsid w:val="4D17D1C4"/>
    <w:rsid w:val="4D1AE445"/>
    <w:rsid w:val="4D486F01"/>
    <w:rsid w:val="4D4FE3CF"/>
    <w:rsid w:val="4D52DA72"/>
    <w:rsid w:val="4D5C8B04"/>
    <w:rsid w:val="4D5E1D62"/>
    <w:rsid w:val="4D69334F"/>
    <w:rsid w:val="4D8458A8"/>
    <w:rsid w:val="4D860FF9"/>
    <w:rsid w:val="4D995397"/>
    <w:rsid w:val="4DC20997"/>
    <w:rsid w:val="4DC5C06A"/>
    <w:rsid w:val="4DDD162F"/>
    <w:rsid w:val="4DDD4805"/>
    <w:rsid w:val="4DE09A3A"/>
    <w:rsid w:val="4E134A38"/>
    <w:rsid w:val="4E1B7608"/>
    <w:rsid w:val="4E207C13"/>
    <w:rsid w:val="4E272B86"/>
    <w:rsid w:val="4E44C035"/>
    <w:rsid w:val="4E4539B8"/>
    <w:rsid w:val="4E63707F"/>
    <w:rsid w:val="4E63FF0F"/>
    <w:rsid w:val="4E7DEF2A"/>
    <w:rsid w:val="4E7E681B"/>
    <w:rsid w:val="4E7F19B5"/>
    <w:rsid w:val="4E932FEC"/>
    <w:rsid w:val="4E9600EE"/>
    <w:rsid w:val="4E961CD7"/>
    <w:rsid w:val="4E99B1F8"/>
    <w:rsid w:val="4E9A9DF7"/>
    <w:rsid w:val="4EB7C97C"/>
    <w:rsid w:val="4EC7572D"/>
    <w:rsid w:val="4ECC4906"/>
    <w:rsid w:val="4ECE4497"/>
    <w:rsid w:val="4EEEAAD3"/>
    <w:rsid w:val="4F057795"/>
    <w:rsid w:val="4F06D7D7"/>
    <w:rsid w:val="4F0EB25C"/>
    <w:rsid w:val="4F158A26"/>
    <w:rsid w:val="4F2257AE"/>
    <w:rsid w:val="4F281116"/>
    <w:rsid w:val="4F2B31FD"/>
    <w:rsid w:val="4F345DFA"/>
    <w:rsid w:val="4F4663DF"/>
    <w:rsid w:val="4F5BC846"/>
    <w:rsid w:val="4F73A083"/>
    <w:rsid w:val="4F75ABDE"/>
    <w:rsid w:val="4F84B12F"/>
    <w:rsid w:val="4F89CC1B"/>
    <w:rsid w:val="4F909E8F"/>
    <w:rsid w:val="4F941F82"/>
    <w:rsid w:val="4F9A14F2"/>
    <w:rsid w:val="4FC147CD"/>
    <w:rsid w:val="4FC7998E"/>
    <w:rsid w:val="4FCBDCAD"/>
    <w:rsid w:val="4FD06740"/>
    <w:rsid w:val="4FD20877"/>
    <w:rsid w:val="4FE383D6"/>
    <w:rsid w:val="4FE3B113"/>
    <w:rsid w:val="500694D4"/>
    <w:rsid w:val="5006FE78"/>
    <w:rsid w:val="500DCF19"/>
    <w:rsid w:val="50116C75"/>
    <w:rsid w:val="503E9DD4"/>
    <w:rsid w:val="50533CEB"/>
    <w:rsid w:val="50560912"/>
    <w:rsid w:val="505BB868"/>
    <w:rsid w:val="50606064"/>
    <w:rsid w:val="5064BBFD"/>
    <w:rsid w:val="506ED397"/>
    <w:rsid w:val="507A36D0"/>
    <w:rsid w:val="50800E6E"/>
    <w:rsid w:val="5087ABB4"/>
    <w:rsid w:val="508C356C"/>
    <w:rsid w:val="508E5A78"/>
    <w:rsid w:val="50930FAD"/>
    <w:rsid w:val="509B2F09"/>
    <w:rsid w:val="50D9F025"/>
    <w:rsid w:val="50DCA4CE"/>
    <w:rsid w:val="50DE7753"/>
    <w:rsid w:val="50E13901"/>
    <w:rsid w:val="50F191E1"/>
    <w:rsid w:val="50FDF8A4"/>
    <w:rsid w:val="50FEEACA"/>
    <w:rsid w:val="5102541F"/>
    <w:rsid w:val="5104B8B3"/>
    <w:rsid w:val="5104D706"/>
    <w:rsid w:val="5107F06B"/>
    <w:rsid w:val="510CF0DA"/>
    <w:rsid w:val="51116A77"/>
    <w:rsid w:val="5125151D"/>
    <w:rsid w:val="5128AE71"/>
    <w:rsid w:val="5128E625"/>
    <w:rsid w:val="512D1F9D"/>
    <w:rsid w:val="512E663D"/>
    <w:rsid w:val="5139AA14"/>
    <w:rsid w:val="516C37A1"/>
    <w:rsid w:val="5172622B"/>
    <w:rsid w:val="51736FA7"/>
    <w:rsid w:val="51791BD4"/>
    <w:rsid w:val="517CDA7A"/>
    <w:rsid w:val="517ED18F"/>
    <w:rsid w:val="51978BF1"/>
    <w:rsid w:val="5198CF81"/>
    <w:rsid w:val="519CA4DE"/>
    <w:rsid w:val="51A76ADE"/>
    <w:rsid w:val="51ADA22D"/>
    <w:rsid w:val="51B2089E"/>
    <w:rsid w:val="51BCBC3D"/>
    <w:rsid w:val="51C7A96E"/>
    <w:rsid w:val="51E41C4A"/>
    <w:rsid w:val="51EBB3D0"/>
    <w:rsid w:val="520AA3F8"/>
    <w:rsid w:val="520FE7D5"/>
    <w:rsid w:val="5210CD1B"/>
    <w:rsid w:val="5212144C"/>
    <w:rsid w:val="52123CE1"/>
    <w:rsid w:val="52142579"/>
    <w:rsid w:val="5214B6AF"/>
    <w:rsid w:val="521DE903"/>
    <w:rsid w:val="522CCA61"/>
    <w:rsid w:val="52399680"/>
    <w:rsid w:val="523FE90F"/>
    <w:rsid w:val="524398B8"/>
    <w:rsid w:val="524AC786"/>
    <w:rsid w:val="5252A7DB"/>
    <w:rsid w:val="525AA7EF"/>
    <w:rsid w:val="526B027A"/>
    <w:rsid w:val="5271D766"/>
    <w:rsid w:val="5275796F"/>
    <w:rsid w:val="5278041B"/>
    <w:rsid w:val="5278CF2B"/>
    <w:rsid w:val="527C1FC4"/>
    <w:rsid w:val="527E690E"/>
    <w:rsid w:val="5292D899"/>
    <w:rsid w:val="529B1303"/>
    <w:rsid w:val="52A08914"/>
    <w:rsid w:val="52A5B007"/>
    <w:rsid w:val="52A63B6A"/>
    <w:rsid w:val="52A8E4A4"/>
    <w:rsid w:val="52BBB346"/>
    <w:rsid w:val="52DAE204"/>
    <w:rsid w:val="52DB8711"/>
    <w:rsid w:val="52E35441"/>
    <w:rsid w:val="52E4D21D"/>
    <w:rsid w:val="52EB82EA"/>
    <w:rsid w:val="52EC923E"/>
    <w:rsid w:val="52F0A587"/>
    <w:rsid w:val="52F2A2D5"/>
    <w:rsid w:val="52FC5A73"/>
    <w:rsid w:val="530B935B"/>
    <w:rsid w:val="532E318C"/>
    <w:rsid w:val="5331C82B"/>
    <w:rsid w:val="53485608"/>
    <w:rsid w:val="53486238"/>
    <w:rsid w:val="534A13AB"/>
    <w:rsid w:val="53523F1C"/>
    <w:rsid w:val="537A7904"/>
    <w:rsid w:val="5398CB28"/>
    <w:rsid w:val="539D58DE"/>
    <w:rsid w:val="539F168A"/>
    <w:rsid w:val="53AA243E"/>
    <w:rsid w:val="53AFBC2A"/>
    <w:rsid w:val="53B214D2"/>
    <w:rsid w:val="53B60CBD"/>
    <w:rsid w:val="53BB5F21"/>
    <w:rsid w:val="53CB960C"/>
    <w:rsid w:val="53D60D24"/>
    <w:rsid w:val="53EE5CF2"/>
    <w:rsid w:val="53EF96DF"/>
    <w:rsid w:val="53EFD965"/>
    <w:rsid w:val="53F9202B"/>
    <w:rsid w:val="54003876"/>
    <w:rsid w:val="54012888"/>
    <w:rsid w:val="5401A890"/>
    <w:rsid w:val="54026896"/>
    <w:rsid w:val="541287C8"/>
    <w:rsid w:val="5417C3DA"/>
    <w:rsid w:val="5420C253"/>
    <w:rsid w:val="542325F6"/>
    <w:rsid w:val="5424225C"/>
    <w:rsid w:val="542BC729"/>
    <w:rsid w:val="5438EA60"/>
    <w:rsid w:val="5439DD76"/>
    <w:rsid w:val="5452213A"/>
    <w:rsid w:val="5475FB36"/>
    <w:rsid w:val="54779C8C"/>
    <w:rsid w:val="547F99F1"/>
    <w:rsid w:val="5486BA33"/>
    <w:rsid w:val="5489DE4C"/>
    <w:rsid w:val="549B935D"/>
    <w:rsid w:val="549BFC87"/>
    <w:rsid w:val="54A2E290"/>
    <w:rsid w:val="54A69020"/>
    <w:rsid w:val="54B5DDA6"/>
    <w:rsid w:val="54C2FA3D"/>
    <w:rsid w:val="54D22DAB"/>
    <w:rsid w:val="54D8CF0B"/>
    <w:rsid w:val="54E3EAE0"/>
    <w:rsid w:val="54E8E6FA"/>
    <w:rsid w:val="54EE9BCE"/>
    <w:rsid w:val="54F65D5F"/>
    <w:rsid w:val="54FF4DC4"/>
    <w:rsid w:val="5526CBA8"/>
    <w:rsid w:val="552962E9"/>
    <w:rsid w:val="5537D208"/>
    <w:rsid w:val="5546D70E"/>
    <w:rsid w:val="5546F124"/>
    <w:rsid w:val="555A70F8"/>
    <w:rsid w:val="555CE6D5"/>
    <w:rsid w:val="5560AF87"/>
    <w:rsid w:val="5577F30F"/>
    <w:rsid w:val="557BAA5E"/>
    <w:rsid w:val="55A4A679"/>
    <w:rsid w:val="55AA422D"/>
    <w:rsid w:val="55B6DC4D"/>
    <w:rsid w:val="55BA14A9"/>
    <w:rsid w:val="55BDB7E1"/>
    <w:rsid w:val="55BE4984"/>
    <w:rsid w:val="55C15C37"/>
    <w:rsid w:val="55D44FF9"/>
    <w:rsid w:val="55D829D6"/>
    <w:rsid w:val="55E5402A"/>
    <w:rsid w:val="55E5D664"/>
    <w:rsid w:val="55ED7069"/>
    <w:rsid w:val="55F20524"/>
    <w:rsid w:val="55F67926"/>
    <w:rsid w:val="55FD5367"/>
    <w:rsid w:val="55FF0791"/>
    <w:rsid w:val="56016BFD"/>
    <w:rsid w:val="5611976B"/>
    <w:rsid w:val="561C0F2E"/>
    <w:rsid w:val="5624FFE9"/>
    <w:rsid w:val="5630D66D"/>
    <w:rsid w:val="56350B8E"/>
    <w:rsid w:val="5660CF04"/>
    <w:rsid w:val="5661D825"/>
    <w:rsid w:val="5673BED2"/>
    <w:rsid w:val="56770D25"/>
    <w:rsid w:val="56976357"/>
    <w:rsid w:val="56C79D96"/>
    <w:rsid w:val="56C80F09"/>
    <w:rsid w:val="56C89D4D"/>
    <w:rsid w:val="56DE151B"/>
    <w:rsid w:val="56E0FE3D"/>
    <w:rsid w:val="56E2A8D3"/>
    <w:rsid w:val="56EA6CE6"/>
    <w:rsid w:val="56F4F0DC"/>
    <w:rsid w:val="56F91244"/>
    <w:rsid w:val="56FC98EE"/>
    <w:rsid w:val="57135A32"/>
    <w:rsid w:val="5713A077"/>
    <w:rsid w:val="571FE4DC"/>
    <w:rsid w:val="5720E0FB"/>
    <w:rsid w:val="5722BD0B"/>
    <w:rsid w:val="5729391D"/>
    <w:rsid w:val="5730DE58"/>
    <w:rsid w:val="573EFF28"/>
    <w:rsid w:val="5740C078"/>
    <w:rsid w:val="574EF325"/>
    <w:rsid w:val="575E1FB1"/>
    <w:rsid w:val="57698E0E"/>
    <w:rsid w:val="576E66B7"/>
    <w:rsid w:val="5773EF5C"/>
    <w:rsid w:val="5790363F"/>
    <w:rsid w:val="579AFDA4"/>
    <w:rsid w:val="57A0F14E"/>
    <w:rsid w:val="57A51FA3"/>
    <w:rsid w:val="57A930AA"/>
    <w:rsid w:val="57B6B773"/>
    <w:rsid w:val="57CB60C4"/>
    <w:rsid w:val="57CC909B"/>
    <w:rsid w:val="57D2E527"/>
    <w:rsid w:val="57DB83EA"/>
    <w:rsid w:val="57E658AD"/>
    <w:rsid w:val="57EC5AB6"/>
    <w:rsid w:val="57F98353"/>
    <w:rsid w:val="5800B06F"/>
    <w:rsid w:val="5800B7C6"/>
    <w:rsid w:val="58032E31"/>
    <w:rsid w:val="580526BA"/>
    <w:rsid w:val="5805394E"/>
    <w:rsid w:val="58111312"/>
    <w:rsid w:val="581ACD50"/>
    <w:rsid w:val="581ADE85"/>
    <w:rsid w:val="582DFE21"/>
    <w:rsid w:val="58330B71"/>
    <w:rsid w:val="5847267E"/>
    <w:rsid w:val="585813D1"/>
    <w:rsid w:val="585C77AC"/>
    <w:rsid w:val="5863F03C"/>
    <w:rsid w:val="5870A45B"/>
    <w:rsid w:val="587492D5"/>
    <w:rsid w:val="587E04AE"/>
    <w:rsid w:val="58817E65"/>
    <w:rsid w:val="58824289"/>
    <w:rsid w:val="58A16CB6"/>
    <w:rsid w:val="58AEA055"/>
    <w:rsid w:val="58B00CA9"/>
    <w:rsid w:val="58C244A8"/>
    <w:rsid w:val="58C73A85"/>
    <w:rsid w:val="58C9AB37"/>
    <w:rsid w:val="58CCBE3E"/>
    <w:rsid w:val="58D7F426"/>
    <w:rsid w:val="58E37A6F"/>
    <w:rsid w:val="58FD188D"/>
    <w:rsid w:val="5908F5CB"/>
    <w:rsid w:val="59091029"/>
    <w:rsid w:val="591D1FE8"/>
    <w:rsid w:val="5928B44E"/>
    <w:rsid w:val="593BB36B"/>
    <w:rsid w:val="5947A131"/>
    <w:rsid w:val="594D755E"/>
    <w:rsid w:val="596860FC"/>
    <w:rsid w:val="5976B80C"/>
    <w:rsid w:val="5976EE9D"/>
    <w:rsid w:val="598675B4"/>
    <w:rsid w:val="59883A28"/>
    <w:rsid w:val="5989500C"/>
    <w:rsid w:val="599220BD"/>
    <w:rsid w:val="59939857"/>
    <w:rsid w:val="5994B70D"/>
    <w:rsid w:val="5995DAB6"/>
    <w:rsid w:val="599C53AC"/>
    <w:rsid w:val="59A02AFF"/>
    <w:rsid w:val="59A1C48E"/>
    <w:rsid w:val="59ABE0CB"/>
    <w:rsid w:val="59AFF037"/>
    <w:rsid w:val="59B7978C"/>
    <w:rsid w:val="59BD7354"/>
    <w:rsid w:val="59BDAAE9"/>
    <w:rsid w:val="59C99CAF"/>
    <w:rsid w:val="59D14E73"/>
    <w:rsid w:val="59FA3F55"/>
    <w:rsid w:val="5A07A8F5"/>
    <w:rsid w:val="5A0F34E2"/>
    <w:rsid w:val="5A13E9C8"/>
    <w:rsid w:val="5A284C26"/>
    <w:rsid w:val="5A2EC4BB"/>
    <w:rsid w:val="5A2EDE3A"/>
    <w:rsid w:val="5A360177"/>
    <w:rsid w:val="5A46AAE4"/>
    <w:rsid w:val="5A6029E1"/>
    <w:rsid w:val="5A610120"/>
    <w:rsid w:val="5A62499D"/>
    <w:rsid w:val="5A64211C"/>
    <w:rsid w:val="5A74BBDB"/>
    <w:rsid w:val="5A77D1FB"/>
    <w:rsid w:val="5A7C7C4D"/>
    <w:rsid w:val="5A7CD725"/>
    <w:rsid w:val="5A7CED9F"/>
    <w:rsid w:val="5A7D3A3D"/>
    <w:rsid w:val="5A7F9BFA"/>
    <w:rsid w:val="5A99F94E"/>
    <w:rsid w:val="5AA7DA4C"/>
    <w:rsid w:val="5AB505A8"/>
    <w:rsid w:val="5ABAE410"/>
    <w:rsid w:val="5AE5F3E9"/>
    <w:rsid w:val="5AF8CDA7"/>
    <w:rsid w:val="5B0243FD"/>
    <w:rsid w:val="5B23B1B3"/>
    <w:rsid w:val="5B24E686"/>
    <w:rsid w:val="5B312415"/>
    <w:rsid w:val="5B4F433B"/>
    <w:rsid w:val="5B52AACF"/>
    <w:rsid w:val="5B7F3F09"/>
    <w:rsid w:val="5B7FC35F"/>
    <w:rsid w:val="5B81AEDD"/>
    <w:rsid w:val="5B8D1852"/>
    <w:rsid w:val="5B984494"/>
    <w:rsid w:val="5BA86AC3"/>
    <w:rsid w:val="5BABB034"/>
    <w:rsid w:val="5BC400B6"/>
    <w:rsid w:val="5BD9C065"/>
    <w:rsid w:val="5BDD9B63"/>
    <w:rsid w:val="5BE358D2"/>
    <w:rsid w:val="5BE3D03F"/>
    <w:rsid w:val="5BE48297"/>
    <w:rsid w:val="5BF5AC15"/>
    <w:rsid w:val="5BFBFAB4"/>
    <w:rsid w:val="5BFE6680"/>
    <w:rsid w:val="5C0F2EA0"/>
    <w:rsid w:val="5C18E0E6"/>
    <w:rsid w:val="5C2F759A"/>
    <w:rsid w:val="5C3374BA"/>
    <w:rsid w:val="5C462EC1"/>
    <w:rsid w:val="5C4C5A96"/>
    <w:rsid w:val="5C4DCACC"/>
    <w:rsid w:val="5C5F9210"/>
    <w:rsid w:val="5C61B8F6"/>
    <w:rsid w:val="5C83A79B"/>
    <w:rsid w:val="5C88DE6B"/>
    <w:rsid w:val="5C8A2896"/>
    <w:rsid w:val="5C9CFDA2"/>
    <w:rsid w:val="5CAF60CB"/>
    <w:rsid w:val="5CBABD80"/>
    <w:rsid w:val="5CBDC613"/>
    <w:rsid w:val="5CCECE2E"/>
    <w:rsid w:val="5CE2E439"/>
    <w:rsid w:val="5CEF596F"/>
    <w:rsid w:val="5D06CAB6"/>
    <w:rsid w:val="5D0B86DE"/>
    <w:rsid w:val="5D193BEE"/>
    <w:rsid w:val="5D1D8BFE"/>
    <w:rsid w:val="5D21F70A"/>
    <w:rsid w:val="5D363A02"/>
    <w:rsid w:val="5D3829A2"/>
    <w:rsid w:val="5D436ADA"/>
    <w:rsid w:val="5D5E88DC"/>
    <w:rsid w:val="5D65D3AD"/>
    <w:rsid w:val="5D6ED180"/>
    <w:rsid w:val="5D7F7756"/>
    <w:rsid w:val="5D807375"/>
    <w:rsid w:val="5D835D3A"/>
    <w:rsid w:val="5D86EA12"/>
    <w:rsid w:val="5D888E74"/>
    <w:rsid w:val="5D8C78DF"/>
    <w:rsid w:val="5D9C7B53"/>
    <w:rsid w:val="5DAD8454"/>
    <w:rsid w:val="5DB57277"/>
    <w:rsid w:val="5DCA70F9"/>
    <w:rsid w:val="5DDC09DA"/>
    <w:rsid w:val="5DE42936"/>
    <w:rsid w:val="5DE7B9D7"/>
    <w:rsid w:val="5DEE06FE"/>
    <w:rsid w:val="5DF6E3B3"/>
    <w:rsid w:val="5E0A116F"/>
    <w:rsid w:val="5E0BDF9F"/>
    <w:rsid w:val="5E2147C6"/>
    <w:rsid w:val="5E218DA9"/>
    <w:rsid w:val="5E3E7A3E"/>
    <w:rsid w:val="5E45B949"/>
    <w:rsid w:val="5E4C7647"/>
    <w:rsid w:val="5E4FC2B9"/>
    <w:rsid w:val="5E56FE8F"/>
    <w:rsid w:val="5E59421E"/>
    <w:rsid w:val="5E5B808E"/>
    <w:rsid w:val="5E6796E2"/>
    <w:rsid w:val="5E6924F4"/>
    <w:rsid w:val="5E6B95CC"/>
    <w:rsid w:val="5E738114"/>
    <w:rsid w:val="5E76B15B"/>
    <w:rsid w:val="5E7DA6CF"/>
    <w:rsid w:val="5E8C04CE"/>
    <w:rsid w:val="5E9CBB9A"/>
    <w:rsid w:val="5EB23389"/>
    <w:rsid w:val="5EC23B9A"/>
    <w:rsid w:val="5ECC0E0B"/>
    <w:rsid w:val="5ED6F00A"/>
    <w:rsid w:val="5ED71C07"/>
    <w:rsid w:val="5ED80671"/>
    <w:rsid w:val="5EED9BEC"/>
    <w:rsid w:val="5F05C7DA"/>
    <w:rsid w:val="5F0EA5A3"/>
    <w:rsid w:val="5F104F57"/>
    <w:rsid w:val="5F11301D"/>
    <w:rsid w:val="5F1B64A3"/>
    <w:rsid w:val="5F1D5D0C"/>
    <w:rsid w:val="5F21BC5C"/>
    <w:rsid w:val="5F339B76"/>
    <w:rsid w:val="5F3B1A6B"/>
    <w:rsid w:val="5F3CB77A"/>
    <w:rsid w:val="5F40A668"/>
    <w:rsid w:val="5F432B22"/>
    <w:rsid w:val="5F43870A"/>
    <w:rsid w:val="5F57291D"/>
    <w:rsid w:val="5F58DE79"/>
    <w:rsid w:val="5F679793"/>
    <w:rsid w:val="5F6D8A2D"/>
    <w:rsid w:val="5F74A392"/>
    <w:rsid w:val="5F7691FE"/>
    <w:rsid w:val="5F7981A8"/>
    <w:rsid w:val="5F7DCF83"/>
    <w:rsid w:val="5F8622BA"/>
    <w:rsid w:val="5F8C2095"/>
    <w:rsid w:val="5F952983"/>
    <w:rsid w:val="5F9A64D9"/>
    <w:rsid w:val="5FA7060F"/>
    <w:rsid w:val="5FAD1CB6"/>
    <w:rsid w:val="5FB47465"/>
    <w:rsid w:val="5FB717CB"/>
    <w:rsid w:val="5FBEC832"/>
    <w:rsid w:val="5FC24522"/>
    <w:rsid w:val="5FC2B7FB"/>
    <w:rsid w:val="5FC43386"/>
    <w:rsid w:val="5FCB04DF"/>
    <w:rsid w:val="5FCED781"/>
    <w:rsid w:val="5FD1E20B"/>
    <w:rsid w:val="5FE315C6"/>
    <w:rsid w:val="5FE52774"/>
    <w:rsid w:val="5FE55358"/>
    <w:rsid w:val="5FF1016D"/>
    <w:rsid w:val="5FF5C210"/>
    <w:rsid w:val="5FF6CF7E"/>
    <w:rsid w:val="5FFB05C4"/>
    <w:rsid w:val="5FFE5E9E"/>
    <w:rsid w:val="602218A0"/>
    <w:rsid w:val="6025011C"/>
    <w:rsid w:val="604D11FB"/>
    <w:rsid w:val="6073BC8A"/>
    <w:rsid w:val="6089A558"/>
    <w:rsid w:val="60950443"/>
    <w:rsid w:val="60A31ABA"/>
    <w:rsid w:val="60A63F1A"/>
    <w:rsid w:val="60AED28F"/>
    <w:rsid w:val="60B120FD"/>
    <w:rsid w:val="60B70B39"/>
    <w:rsid w:val="60CCC97F"/>
    <w:rsid w:val="60D49280"/>
    <w:rsid w:val="60DC7928"/>
    <w:rsid w:val="60E59032"/>
    <w:rsid w:val="60EDA79D"/>
    <w:rsid w:val="60F28639"/>
    <w:rsid w:val="61086135"/>
    <w:rsid w:val="612A5264"/>
    <w:rsid w:val="6137E6B2"/>
    <w:rsid w:val="61411C70"/>
    <w:rsid w:val="61510F0F"/>
    <w:rsid w:val="615161C1"/>
    <w:rsid w:val="6157C22B"/>
    <w:rsid w:val="615D22F3"/>
    <w:rsid w:val="615E99A1"/>
    <w:rsid w:val="61608AEB"/>
    <w:rsid w:val="61668100"/>
    <w:rsid w:val="616DA62D"/>
    <w:rsid w:val="6177CBA9"/>
    <w:rsid w:val="61AB7293"/>
    <w:rsid w:val="61AE1B1B"/>
    <w:rsid w:val="61B129AA"/>
    <w:rsid w:val="61BED8A3"/>
    <w:rsid w:val="61BF4CA0"/>
    <w:rsid w:val="61C5145C"/>
    <w:rsid w:val="61E93077"/>
    <w:rsid w:val="61FD5765"/>
    <w:rsid w:val="62011E6A"/>
    <w:rsid w:val="621F39C9"/>
    <w:rsid w:val="6220C7C2"/>
    <w:rsid w:val="625A7827"/>
    <w:rsid w:val="6267CC20"/>
    <w:rsid w:val="626B3C38"/>
    <w:rsid w:val="626EC0AD"/>
    <w:rsid w:val="6283955E"/>
    <w:rsid w:val="62854939"/>
    <w:rsid w:val="628D9355"/>
    <w:rsid w:val="628EEE12"/>
    <w:rsid w:val="6293809E"/>
    <w:rsid w:val="62956301"/>
    <w:rsid w:val="629EECC0"/>
    <w:rsid w:val="62A8393F"/>
    <w:rsid w:val="62A9EF10"/>
    <w:rsid w:val="62B36641"/>
    <w:rsid w:val="62BF87DF"/>
    <w:rsid w:val="62C03F97"/>
    <w:rsid w:val="62C20CB3"/>
    <w:rsid w:val="62C58FB2"/>
    <w:rsid w:val="62C9ED45"/>
    <w:rsid w:val="62CEDBDA"/>
    <w:rsid w:val="62DF86AB"/>
    <w:rsid w:val="62E88F60"/>
    <w:rsid w:val="62F201ED"/>
    <w:rsid w:val="63057472"/>
    <w:rsid w:val="6309505B"/>
    <w:rsid w:val="631951E6"/>
    <w:rsid w:val="631F9E6E"/>
    <w:rsid w:val="63218FAE"/>
    <w:rsid w:val="6327B985"/>
    <w:rsid w:val="632D62D2"/>
    <w:rsid w:val="6351B559"/>
    <w:rsid w:val="63551967"/>
    <w:rsid w:val="63555E57"/>
    <w:rsid w:val="6366A7D2"/>
    <w:rsid w:val="637C73BC"/>
    <w:rsid w:val="638B58E4"/>
    <w:rsid w:val="639568A9"/>
    <w:rsid w:val="6398E166"/>
    <w:rsid w:val="63A01A71"/>
    <w:rsid w:val="63A678A1"/>
    <w:rsid w:val="63BB9C04"/>
    <w:rsid w:val="63CA68C5"/>
    <w:rsid w:val="63CAD405"/>
    <w:rsid w:val="63D31570"/>
    <w:rsid w:val="63D5A701"/>
    <w:rsid w:val="640466B5"/>
    <w:rsid w:val="6407CA6B"/>
    <w:rsid w:val="6410EF2E"/>
    <w:rsid w:val="64208855"/>
    <w:rsid w:val="642F96C1"/>
    <w:rsid w:val="6433CF1A"/>
    <w:rsid w:val="6434035D"/>
    <w:rsid w:val="644133C4"/>
    <w:rsid w:val="6441EAF3"/>
    <w:rsid w:val="644CA555"/>
    <w:rsid w:val="6451DF5B"/>
    <w:rsid w:val="646B66F5"/>
    <w:rsid w:val="647F9456"/>
    <w:rsid w:val="6484B6D3"/>
    <w:rsid w:val="648E6519"/>
    <w:rsid w:val="64A444DF"/>
    <w:rsid w:val="64AA7207"/>
    <w:rsid w:val="64AF5EF7"/>
    <w:rsid w:val="64CC7A11"/>
    <w:rsid w:val="64DDD383"/>
    <w:rsid w:val="64E661B1"/>
    <w:rsid w:val="64E86261"/>
    <w:rsid w:val="64EA14A8"/>
    <w:rsid w:val="64EAF687"/>
    <w:rsid w:val="64ED2E09"/>
    <w:rsid w:val="6519CFC4"/>
    <w:rsid w:val="652EE288"/>
    <w:rsid w:val="6534A608"/>
    <w:rsid w:val="6539ED80"/>
    <w:rsid w:val="655372C0"/>
    <w:rsid w:val="655D6B3C"/>
    <w:rsid w:val="65602408"/>
    <w:rsid w:val="65671546"/>
    <w:rsid w:val="656E427B"/>
    <w:rsid w:val="656F02F0"/>
    <w:rsid w:val="6573BBAD"/>
    <w:rsid w:val="657AE2F1"/>
    <w:rsid w:val="65830EB8"/>
    <w:rsid w:val="65A20B83"/>
    <w:rsid w:val="65A9F0CE"/>
    <w:rsid w:val="65AC6F3B"/>
    <w:rsid w:val="65B407F2"/>
    <w:rsid w:val="65C1B1B4"/>
    <w:rsid w:val="65D04F3D"/>
    <w:rsid w:val="65D52543"/>
    <w:rsid w:val="65DE0044"/>
    <w:rsid w:val="660D4F8D"/>
    <w:rsid w:val="6617B1FE"/>
    <w:rsid w:val="6647D574"/>
    <w:rsid w:val="664EE309"/>
    <w:rsid w:val="66A6CEF8"/>
    <w:rsid w:val="66B759CB"/>
    <w:rsid w:val="66BFBE17"/>
    <w:rsid w:val="66C5D6C7"/>
    <w:rsid w:val="66CECEDA"/>
    <w:rsid w:val="66ED3899"/>
    <w:rsid w:val="66ED7380"/>
    <w:rsid w:val="66FA602A"/>
    <w:rsid w:val="66FB2A4C"/>
    <w:rsid w:val="670289F7"/>
    <w:rsid w:val="6707D215"/>
    <w:rsid w:val="6715D0D5"/>
    <w:rsid w:val="672DE94A"/>
    <w:rsid w:val="673DF62C"/>
    <w:rsid w:val="673E26FB"/>
    <w:rsid w:val="6741C44D"/>
    <w:rsid w:val="675CE921"/>
    <w:rsid w:val="677804F3"/>
    <w:rsid w:val="677F739E"/>
    <w:rsid w:val="6786453B"/>
    <w:rsid w:val="678B08A2"/>
    <w:rsid w:val="678C6573"/>
    <w:rsid w:val="679260EE"/>
    <w:rsid w:val="6798131C"/>
    <w:rsid w:val="67A5C28D"/>
    <w:rsid w:val="67AFFF0C"/>
    <w:rsid w:val="67BB645E"/>
    <w:rsid w:val="67C22020"/>
    <w:rsid w:val="67EA206C"/>
    <w:rsid w:val="67EC4847"/>
    <w:rsid w:val="681F3EE2"/>
    <w:rsid w:val="6829CB99"/>
    <w:rsid w:val="6832E714"/>
    <w:rsid w:val="6835E9F9"/>
    <w:rsid w:val="68393CFA"/>
    <w:rsid w:val="687137F6"/>
    <w:rsid w:val="6879CF3E"/>
    <w:rsid w:val="687CF7F9"/>
    <w:rsid w:val="6887E9EA"/>
    <w:rsid w:val="689B3DB4"/>
    <w:rsid w:val="689C20B0"/>
    <w:rsid w:val="689C3044"/>
    <w:rsid w:val="68A4644D"/>
    <w:rsid w:val="68AABDCE"/>
    <w:rsid w:val="68AEA4E6"/>
    <w:rsid w:val="68B41386"/>
    <w:rsid w:val="68BF7B70"/>
    <w:rsid w:val="68C7C16D"/>
    <w:rsid w:val="68D8A3CD"/>
    <w:rsid w:val="68EB0164"/>
    <w:rsid w:val="691417B8"/>
    <w:rsid w:val="692835D4"/>
    <w:rsid w:val="6928AE5B"/>
    <w:rsid w:val="693873A3"/>
    <w:rsid w:val="693E4CDB"/>
    <w:rsid w:val="694293AB"/>
    <w:rsid w:val="694324ED"/>
    <w:rsid w:val="694B25ED"/>
    <w:rsid w:val="69512311"/>
    <w:rsid w:val="6962CFDA"/>
    <w:rsid w:val="6962D791"/>
    <w:rsid w:val="696E02BE"/>
    <w:rsid w:val="697EEA36"/>
    <w:rsid w:val="698617F2"/>
    <w:rsid w:val="698ECCE1"/>
    <w:rsid w:val="698F9453"/>
    <w:rsid w:val="69A0AA77"/>
    <w:rsid w:val="69A83EE4"/>
    <w:rsid w:val="69ADFF6A"/>
    <w:rsid w:val="69BFFA78"/>
    <w:rsid w:val="69C09F2C"/>
    <w:rsid w:val="69CB6692"/>
    <w:rsid w:val="69E99514"/>
    <w:rsid w:val="69E9D810"/>
    <w:rsid w:val="69EB7844"/>
    <w:rsid w:val="69EF03A3"/>
    <w:rsid w:val="69FF6D42"/>
    <w:rsid w:val="6A108736"/>
    <w:rsid w:val="6A113915"/>
    <w:rsid w:val="6A1BA44D"/>
    <w:rsid w:val="6A29F4B5"/>
    <w:rsid w:val="6A36466D"/>
    <w:rsid w:val="6A3B28F9"/>
    <w:rsid w:val="6A3E3441"/>
    <w:rsid w:val="6A45FE23"/>
    <w:rsid w:val="6A4ED818"/>
    <w:rsid w:val="6A939005"/>
    <w:rsid w:val="6AA5AFF7"/>
    <w:rsid w:val="6AAE87C5"/>
    <w:rsid w:val="6AB177CD"/>
    <w:rsid w:val="6AB3C77D"/>
    <w:rsid w:val="6AB7B948"/>
    <w:rsid w:val="6ABA8CE2"/>
    <w:rsid w:val="6ABB0C1E"/>
    <w:rsid w:val="6ACA01B0"/>
    <w:rsid w:val="6AD5C340"/>
    <w:rsid w:val="6AD7EEB7"/>
    <w:rsid w:val="6ADF7C24"/>
    <w:rsid w:val="6AE79002"/>
    <w:rsid w:val="6AE9AAC0"/>
    <w:rsid w:val="6AEC2A1B"/>
    <w:rsid w:val="6AEE9C31"/>
    <w:rsid w:val="6AF02FA2"/>
    <w:rsid w:val="6AFED03C"/>
    <w:rsid w:val="6B0200CB"/>
    <w:rsid w:val="6B0E4393"/>
    <w:rsid w:val="6B169F1A"/>
    <w:rsid w:val="6B29B434"/>
    <w:rsid w:val="6B34CB90"/>
    <w:rsid w:val="6B3CAE75"/>
    <w:rsid w:val="6B3F88A0"/>
    <w:rsid w:val="6B47CE44"/>
    <w:rsid w:val="6B580BF0"/>
    <w:rsid w:val="6B6A326B"/>
    <w:rsid w:val="6B774F79"/>
    <w:rsid w:val="6B90AA98"/>
    <w:rsid w:val="6B9382CE"/>
    <w:rsid w:val="6B9A80FC"/>
    <w:rsid w:val="6B9DA4AC"/>
    <w:rsid w:val="6B9ED7F3"/>
    <w:rsid w:val="6BB0F56D"/>
    <w:rsid w:val="6BBC13F9"/>
    <w:rsid w:val="6BC2C783"/>
    <w:rsid w:val="6BC602FF"/>
    <w:rsid w:val="6BE63AE2"/>
    <w:rsid w:val="6BE72676"/>
    <w:rsid w:val="6C02568C"/>
    <w:rsid w:val="6C03B083"/>
    <w:rsid w:val="6C049F7F"/>
    <w:rsid w:val="6C4E8B00"/>
    <w:rsid w:val="6C5A96BB"/>
    <w:rsid w:val="6C71A562"/>
    <w:rsid w:val="6C88A2C7"/>
    <w:rsid w:val="6C8B2BD9"/>
    <w:rsid w:val="6C9B1D7E"/>
    <w:rsid w:val="6CAC9C30"/>
    <w:rsid w:val="6CBA598B"/>
    <w:rsid w:val="6CC46B07"/>
    <w:rsid w:val="6CD68D96"/>
    <w:rsid w:val="6CE5752E"/>
    <w:rsid w:val="6CEFB336"/>
    <w:rsid w:val="6CF0820F"/>
    <w:rsid w:val="6CF79B3A"/>
    <w:rsid w:val="6D00ECE0"/>
    <w:rsid w:val="6D075456"/>
    <w:rsid w:val="6D0AB5C6"/>
    <w:rsid w:val="6D1D8835"/>
    <w:rsid w:val="6D230A67"/>
    <w:rsid w:val="6D34C334"/>
    <w:rsid w:val="6D395C57"/>
    <w:rsid w:val="6D50949B"/>
    <w:rsid w:val="6D6360EA"/>
    <w:rsid w:val="6D8D2876"/>
    <w:rsid w:val="6D94ABC9"/>
    <w:rsid w:val="6DB69B9C"/>
    <w:rsid w:val="6DB78120"/>
    <w:rsid w:val="6DD19DFA"/>
    <w:rsid w:val="6DE0ADDD"/>
    <w:rsid w:val="6DEF7898"/>
    <w:rsid w:val="6E0BE6FE"/>
    <w:rsid w:val="6E24D6B4"/>
    <w:rsid w:val="6E2B9919"/>
    <w:rsid w:val="6E3C9022"/>
    <w:rsid w:val="6E3D76B8"/>
    <w:rsid w:val="6E40612A"/>
    <w:rsid w:val="6E424E77"/>
    <w:rsid w:val="6E6311CB"/>
    <w:rsid w:val="6E7AE7F2"/>
    <w:rsid w:val="6E7B2ABB"/>
    <w:rsid w:val="6E8807E5"/>
    <w:rsid w:val="6E936B9B"/>
    <w:rsid w:val="6E9DDFE5"/>
    <w:rsid w:val="6EA91289"/>
    <w:rsid w:val="6EBC4D14"/>
    <w:rsid w:val="6EBD89AC"/>
    <w:rsid w:val="6EE7D1E6"/>
    <w:rsid w:val="6EE84899"/>
    <w:rsid w:val="6F0B63D4"/>
    <w:rsid w:val="6F0D335C"/>
    <w:rsid w:val="6F180788"/>
    <w:rsid w:val="6F1A8E86"/>
    <w:rsid w:val="6F20B5A4"/>
    <w:rsid w:val="6F2A2D73"/>
    <w:rsid w:val="6F2EE75C"/>
    <w:rsid w:val="6F352B76"/>
    <w:rsid w:val="6F38E20B"/>
    <w:rsid w:val="6F62C65C"/>
    <w:rsid w:val="6F6AC326"/>
    <w:rsid w:val="6F7C33E1"/>
    <w:rsid w:val="6F7C4D2B"/>
    <w:rsid w:val="6F81F5FD"/>
    <w:rsid w:val="6FAFAEB3"/>
    <w:rsid w:val="6FB6DF11"/>
    <w:rsid w:val="6FC888D3"/>
    <w:rsid w:val="6FD6D6BB"/>
    <w:rsid w:val="6FF055C0"/>
    <w:rsid w:val="6FF1682E"/>
    <w:rsid w:val="6FF934DB"/>
    <w:rsid w:val="70032BD7"/>
    <w:rsid w:val="70192E83"/>
    <w:rsid w:val="701BDDA1"/>
    <w:rsid w:val="702F26A4"/>
    <w:rsid w:val="703DF8F9"/>
    <w:rsid w:val="703EF518"/>
    <w:rsid w:val="704C2465"/>
    <w:rsid w:val="704DB088"/>
    <w:rsid w:val="705A0896"/>
    <w:rsid w:val="705BD3DC"/>
    <w:rsid w:val="705FC3A2"/>
    <w:rsid w:val="7069E7CB"/>
    <w:rsid w:val="70751593"/>
    <w:rsid w:val="707F8751"/>
    <w:rsid w:val="7095F693"/>
    <w:rsid w:val="709FDA3F"/>
    <w:rsid w:val="70A1BF79"/>
    <w:rsid w:val="70ADEA1F"/>
    <w:rsid w:val="70BAD19F"/>
    <w:rsid w:val="70BE199C"/>
    <w:rsid w:val="70C2523E"/>
    <w:rsid w:val="70EDCBFA"/>
    <w:rsid w:val="70F2E77A"/>
    <w:rsid w:val="7110B18E"/>
    <w:rsid w:val="711243B7"/>
    <w:rsid w:val="711413C4"/>
    <w:rsid w:val="7118FFB7"/>
    <w:rsid w:val="711A31F0"/>
    <w:rsid w:val="711CB1F9"/>
    <w:rsid w:val="71222EF4"/>
    <w:rsid w:val="7135F564"/>
    <w:rsid w:val="7136C04A"/>
    <w:rsid w:val="71372359"/>
    <w:rsid w:val="71400266"/>
    <w:rsid w:val="714D3856"/>
    <w:rsid w:val="7154FBE3"/>
    <w:rsid w:val="7158C349"/>
    <w:rsid w:val="715DAFBD"/>
    <w:rsid w:val="7167A8D9"/>
    <w:rsid w:val="71789E10"/>
    <w:rsid w:val="7187E181"/>
    <w:rsid w:val="71A0F142"/>
    <w:rsid w:val="71A32E2E"/>
    <w:rsid w:val="71A54E8C"/>
    <w:rsid w:val="71A88EE4"/>
    <w:rsid w:val="71CE9E80"/>
    <w:rsid w:val="71D4B085"/>
    <w:rsid w:val="71D558F4"/>
    <w:rsid w:val="71EAD962"/>
    <w:rsid w:val="71EC1A6D"/>
    <w:rsid w:val="71ECF5CD"/>
    <w:rsid w:val="72112F02"/>
    <w:rsid w:val="72145B96"/>
    <w:rsid w:val="72162E28"/>
    <w:rsid w:val="723032FB"/>
    <w:rsid w:val="72360638"/>
    <w:rsid w:val="72440EA9"/>
    <w:rsid w:val="725D4C50"/>
    <w:rsid w:val="7266E617"/>
    <w:rsid w:val="7285DE6A"/>
    <w:rsid w:val="7294D807"/>
    <w:rsid w:val="72A5E108"/>
    <w:rsid w:val="72AAAC73"/>
    <w:rsid w:val="72B2BDC9"/>
    <w:rsid w:val="72BB2028"/>
    <w:rsid w:val="72D73776"/>
    <w:rsid w:val="72E7B8BB"/>
    <w:rsid w:val="72EA106D"/>
    <w:rsid w:val="72F06EF9"/>
    <w:rsid w:val="72FAF2BA"/>
    <w:rsid w:val="72FF4CCE"/>
    <w:rsid w:val="731EE083"/>
    <w:rsid w:val="73207706"/>
    <w:rsid w:val="732BAA9E"/>
    <w:rsid w:val="732DEBB2"/>
    <w:rsid w:val="732FD20E"/>
    <w:rsid w:val="73324EEC"/>
    <w:rsid w:val="7340D911"/>
    <w:rsid w:val="734273DD"/>
    <w:rsid w:val="7343EDA4"/>
    <w:rsid w:val="73455781"/>
    <w:rsid w:val="735085D3"/>
    <w:rsid w:val="73588B7A"/>
    <w:rsid w:val="735E15F6"/>
    <w:rsid w:val="736FD5B1"/>
    <w:rsid w:val="73707C8C"/>
    <w:rsid w:val="73775A45"/>
    <w:rsid w:val="7379E029"/>
    <w:rsid w:val="7379E37D"/>
    <w:rsid w:val="739CEDBA"/>
    <w:rsid w:val="739D96EF"/>
    <w:rsid w:val="73A1D7BE"/>
    <w:rsid w:val="73B1D20C"/>
    <w:rsid w:val="73B6997A"/>
    <w:rsid w:val="73B7C416"/>
    <w:rsid w:val="73BF5180"/>
    <w:rsid w:val="73C55370"/>
    <w:rsid w:val="73C6A5FF"/>
    <w:rsid w:val="73CEF900"/>
    <w:rsid w:val="73DAA973"/>
    <w:rsid w:val="73E394EB"/>
    <w:rsid w:val="73F0B805"/>
    <w:rsid w:val="740350D7"/>
    <w:rsid w:val="7405F611"/>
    <w:rsid w:val="740B7033"/>
    <w:rsid w:val="740F0AA4"/>
    <w:rsid w:val="7411D19D"/>
    <w:rsid w:val="74173D40"/>
    <w:rsid w:val="741D3200"/>
    <w:rsid w:val="7445F590"/>
    <w:rsid w:val="744DEB93"/>
    <w:rsid w:val="7471BF81"/>
    <w:rsid w:val="7487E291"/>
    <w:rsid w:val="74A9427B"/>
    <w:rsid w:val="74B2892F"/>
    <w:rsid w:val="74C0F7F3"/>
    <w:rsid w:val="74C9DD67"/>
    <w:rsid w:val="74ECADAF"/>
    <w:rsid w:val="74F17BC7"/>
    <w:rsid w:val="74F617AB"/>
    <w:rsid w:val="75114A5D"/>
    <w:rsid w:val="751929E4"/>
    <w:rsid w:val="7522B824"/>
    <w:rsid w:val="7532B1D5"/>
    <w:rsid w:val="753D4854"/>
    <w:rsid w:val="7540F964"/>
    <w:rsid w:val="754C16A0"/>
    <w:rsid w:val="7566D135"/>
    <w:rsid w:val="756EF8B1"/>
    <w:rsid w:val="7580916E"/>
    <w:rsid w:val="7583FD90"/>
    <w:rsid w:val="758DDFAF"/>
    <w:rsid w:val="758EBACE"/>
    <w:rsid w:val="75A7BCFE"/>
    <w:rsid w:val="75C74493"/>
    <w:rsid w:val="75C924D8"/>
    <w:rsid w:val="75D8CB7D"/>
    <w:rsid w:val="75E425AA"/>
    <w:rsid w:val="75EE1BE2"/>
    <w:rsid w:val="75F37AA1"/>
    <w:rsid w:val="75F37DE5"/>
    <w:rsid w:val="75F7870B"/>
    <w:rsid w:val="7611C5AA"/>
    <w:rsid w:val="7614AE31"/>
    <w:rsid w:val="761AA15E"/>
    <w:rsid w:val="761B2B4F"/>
    <w:rsid w:val="7632A49A"/>
    <w:rsid w:val="76373DEE"/>
    <w:rsid w:val="7646FCD0"/>
    <w:rsid w:val="76471186"/>
    <w:rsid w:val="7647B3FF"/>
    <w:rsid w:val="765AAD3C"/>
    <w:rsid w:val="765FAD48"/>
    <w:rsid w:val="766B4D4D"/>
    <w:rsid w:val="7671AA63"/>
    <w:rsid w:val="7675B289"/>
    <w:rsid w:val="76794CD1"/>
    <w:rsid w:val="768F3813"/>
    <w:rsid w:val="769254DB"/>
    <w:rsid w:val="76AD1B23"/>
    <w:rsid w:val="76B0112B"/>
    <w:rsid w:val="76BF1AA6"/>
    <w:rsid w:val="76CAE957"/>
    <w:rsid w:val="76CBDF28"/>
    <w:rsid w:val="76D84C8D"/>
    <w:rsid w:val="76D97880"/>
    <w:rsid w:val="76DCCD22"/>
    <w:rsid w:val="76DF54BE"/>
    <w:rsid w:val="76E08D24"/>
    <w:rsid w:val="76E6ECD2"/>
    <w:rsid w:val="76EEBD25"/>
    <w:rsid w:val="76EF0A3E"/>
    <w:rsid w:val="76FF2CC9"/>
    <w:rsid w:val="7703F995"/>
    <w:rsid w:val="7707D7C3"/>
    <w:rsid w:val="770C7B0C"/>
    <w:rsid w:val="771230A0"/>
    <w:rsid w:val="77153E92"/>
    <w:rsid w:val="771E61F8"/>
    <w:rsid w:val="7727DD50"/>
    <w:rsid w:val="772971D2"/>
    <w:rsid w:val="773E1F94"/>
    <w:rsid w:val="774153DB"/>
    <w:rsid w:val="77440809"/>
    <w:rsid w:val="774960A5"/>
    <w:rsid w:val="7768492A"/>
    <w:rsid w:val="776D7861"/>
    <w:rsid w:val="7784144F"/>
    <w:rsid w:val="778B992D"/>
    <w:rsid w:val="77B4CDF5"/>
    <w:rsid w:val="77C818FE"/>
    <w:rsid w:val="77CF8577"/>
    <w:rsid w:val="77E01542"/>
    <w:rsid w:val="77E36436"/>
    <w:rsid w:val="77E88797"/>
    <w:rsid w:val="77EC8EE0"/>
    <w:rsid w:val="77ED04FA"/>
    <w:rsid w:val="77FD2383"/>
    <w:rsid w:val="7805F82C"/>
    <w:rsid w:val="78071DAE"/>
    <w:rsid w:val="7810DBF4"/>
    <w:rsid w:val="781281B7"/>
    <w:rsid w:val="78282A55"/>
    <w:rsid w:val="78384D0A"/>
    <w:rsid w:val="785272E4"/>
    <w:rsid w:val="785477C9"/>
    <w:rsid w:val="785DEDD7"/>
    <w:rsid w:val="78770F1B"/>
    <w:rsid w:val="78821AD0"/>
    <w:rsid w:val="7889499B"/>
    <w:rsid w:val="788E713E"/>
    <w:rsid w:val="789BDA25"/>
    <w:rsid w:val="789CDFBF"/>
    <w:rsid w:val="789E482D"/>
    <w:rsid w:val="78A5B5EA"/>
    <w:rsid w:val="78AF16B5"/>
    <w:rsid w:val="78B3502D"/>
    <w:rsid w:val="78BF7BF9"/>
    <w:rsid w:val="78C2EA5C"/>
    <w:rsid w:val="78CAF8D4"/>
    <w:rsid w:val="78CD7C7B"/>
    <w:rsid w:val="78CDDF60"/>
    <w:rsid w:val="78E0D994"/>
    <w:rsid w:val="78E7C468"/>
    <w:rsid w:val="78ED0092"/>
    <w:rsid w:val="78F49CC0"/>
    <w:rsid w:val="78FA01F1"/>
    <w:rsid w:val="7902447C"/>
    <w:rsid w:val="790487E2"/>
    <w:rsid w:val="790999CB"/>
    <w:rsid w:val="791A4A87"/>
    <w:rsid w:val="792526F7"/>
    <w:rsid w:val="792B4D98"/>
    <w:rsid w:val="792CA4BB"/>
    <w:rsid w:val="7934E04B"/>
    <w:rsid w:val="795ECBC1"/>
    <w:rsid w:val="79609406"/>
    <w:rsid w:val="79611E4E"/>
    <w:rsid w:val="7967F363"/>
    <w:rsid w:val="7979BD87"/>
    <w:rsid w:val="797F99B1"/>
    <w:rsid w:val="79867A1A"/>
    <w:rsid w:val="7987FF09"/>
    <w:rsid w:val="798D8A94"/>
    <w:rsid w:val="799AEC22"/>
    <w:rsid w:val="799BE841"/>
    <w:rsid w:val="79ABE957"/>
    <w:rsid w:val="79C2F68A"/>
    <w:rsid w:val="79D0FF2D"/>
    <w:rsid w:val="79E2322C"/>
    <w:rsid w:val="79F7109C"/>
    <w:rsid w:val="79FE46D8"/>
    <w:rsid w:val="7A162F21"/>
    <w:rsid w:val="7A21361F"/>
    <w:rsid w:val="7A2C6052"/>
    <w:rsid w:val="7A35E9F5"/>
    <w:rsid w:val="7A37D375"/>
    <w:rsid w:val="7A3FC6DA"/>
    <w:rsid w:val="7A49F8FD"/>
    <w:rsid w:val="7A4F6EF8"/>
    <w:rsid w:val="7A5E0EC3"/>
    <w:rsid w:val="7A7FAC15"/>
    <w:rsid w:val="7A8C7F2C"/>
    <w:rsid w:val="7A91EC6E"/>
    <w:rsid w:val="7A9EEDCD"/>
    <w:rsid w:val="7AAB6790"/>
    <w:rsid w:val="7AC006C9"/>
    <w:rsid w:val="7AC20765"/>
    <w:rsid w:val="7ACDAC6D"/>
    <w:rsid w:val="7ACEACE8"/>
    <w:rsid w:val="7ADCD7AA"/>
    <w:rsid w:val="7B018CF7"/>
    <w:rsid w:val="7B112B7C"/>
    <w:rsid w:val="7B1A303A"/>
    <w:rsid w:val="7B1F189A"/>
    <w:rsid w:val="7B25A120"/>
    <w:rsid w:val="7B4C0D47"/>
    <w:rsid w:val="7B523180"/>
    <w:rsid w:val="7B5D2B77"/>
    <w:rsid w:val="7B6654F1"/>
    <w:rsid w:val="7B6AB24B"/>
    <w:rsid w:val="7B7D2814"/>
    <w:rsid w:val="7B85F2B6"/>
    <w:rsid w:val="7B8BC563"/>
    <w:rsid w:val="7B942BD0"/>
    <w:rsid w:val="7BAD4EDA"/>
    <w:rsid w:val="7BCFB546"/>
    <w:rsid w:val="7BD1C892"/>
    <w:rsid w:val="7BE327FA"/>
    <w:rsid w:val="7BF6A0DD"/>
    <w:rsid w:val="7BF9B8B6"/>
    <w:rsid w:val="7C044B22"/>
    <w:rsid w:val="7C28B90E"/>
    <w:rsid w:val="7C3FF3C5"/>
    <w:rsid w:val="7C4B5117"/>
    <w:rsid w:val="7C522ABB"/>
    <w:rsid w:val="7C5E11EE"/>
    <w:rsid w:val="7C693471"/>
    <w:rsid w:val="7C6F8C90"/>
    <w:rsid w:val="7C838A0C"/>
    <w:rsid w:val="7C8411AF"/>
    <w:rsid w:val="7C8E6DB2"/>
    <w:rsid w:val="7C8FC104"/>
    <w:rsid w:val="7C9556B8"/>
    <w:rsid w:val="7C9976C5"/>
    <w:rsid w:val="7CA1E61E"/>
    <w:rsid w:val="7CAB6709"/>
    <w:rsid w:val="7CB318F2"/>
    <w:rsid w:val="7CC182C0"/>
    <w:rsid w:val="7CE49204"/>
    <w:rsid w:val="7CE7FDF5"/>
    <w:rsid w:val="7CE979B9"/>
    <w:rsid w:val="7CEC9274"/>
    <w:rsid w:val="7CECFF22"/>
    <w:rsid w:val="7CF121C6"/>
    <w:rsid w:val="7CF496A7"/>
    <w:rsid w:val="7CF57BE5"/>
    <w:rsid w:val="7CF80E15"/>
    <w:rsid w:val="7CFFCCB9"/>
    <w:rsid w:val="7D29F124"/>
    <w:rsid w:val="7D2EABC5"/>
    <w:rsid w:val="7D2F00B4"/>
    <w:rsid w:val="7D340941"/>
    <w:rsid w:val="7D4DB622"/>
    <w:rsid w:val="7D50EFD1"/>
    <w:rsid w:val="7D66F890"/>
    <w:rsid w:val="7D6A5B9A"/>
    <w:rsid w:val="7D70EA27"/>
    <w:rsid w:val="7D7B7130"/>
    <w:rsid w:val="7D917C92"/>
    <w:rsid w:val="7DC01442"/>
    <w:rsid w:val="7DCE51C4"/>
    <w:rsid w:val="7DCFE02F"/>
    <w:rsid w:val="7DE3E06F"/>
    <w:rsid w:val="7DE7678D"/>
    <w:rsid w:val="7DEA2B8D"/>
    <w:rsid w:val="7DEC7CB1"/>
    <w:rsid w:val="7DEF86E9"/>
    <w:rsid w:val="7E09DD16"/>
    <w:rsid w:val="7E0DFC3B"/>
    <w:rsid w:val="7E0F42D5"/>
    <w:rsid w:val="7E235396"/>
    <w:rsid w:val="7E243459"/>
    <w:rsid w:val="7E2CE0A5"/>
    <w:rsid w:val="7E3145FB"/>
    <w:rsid w:val="7E3C6A63"/>
    <w:rsid w:val="7E4F56C6"/>
    <w:rsid w:val="7E5F538B"/>
    <w:rsid w:val="7E602495"/>
    <w:rsid w:val="7E635B9A"/>
    <w:rsid w:val="7E7F3643"/>
    <w:rsid w:val="7E82D575"/>
    <w:rsid w:val="7E85EA6E"/>
    <w:rsid w:val="7E8D07F1"/>
    <w:rsid w:val="7E9FD340"/>
    <w:rsid w:val="7EAB3F25"/>
    <w:rsid w:val="7EABB126"/>
    <w:rsid w:val="7ECA757E"/>
    <w:rsid w:val="7ED0190C"/>
    <w:rsid w:val="7EDF4F1C"/>
    <w:rsid w:val="7F1A13D0"/>
    <w:rsid w:val="7F1E7761"/>
    <w:rsid w:val="7F40FBEA"/>
    <w:rsid w:val="7F639EF9"/>
    <w:rsid w:val="7F6F6211"/>
    <w:rsid w:val="7F86FEE2"/>
    <w:rsid w:val="7FA224FE"/>
    <w:rsid w:val="7FC2090E"/>
    <w:rsid w:val="7FC531D4"/>
    <w:rsid w:val="7FFF4C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9DDA9E"/>
  <w15:docId w15:val="{F7F1F12E-3C9B-468B-B550-2921039AF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Times New Roman"/>
        <w:lang w:val="en-GB" w:eastAsia="en-GB" w:bidi="ar-SA"/>
      </w:rPr>
    </w:rPrDefault>
    <w:pPrDefault>
      <w:pPr>
        <w:spacing w:after="12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1" w:uiPriority="39" w:unhideWhenUsed="1"/>
    <w:lsdException w:name="toc 2" w:semiHidden="1" w:uiPriority="39" w:unhideWhenUsed="1"/>
    <w:lsdException w:name="toc 3" w:semiHidden="1" w:uiPriority="39" w:unhideWhenUsed="1"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semiHidden="1" w:unhideWhenUsed="1"/>
    <w:lsdException w:name="annotation text" w:locked="1"/>
    <w:lsdException w:name="header" w:locked="1" w:semiHidden="1" w:unhideWhenUsed="1"/>
    <w:lsdException w:name="footer" w:locked="1" w:semiHidden="1" w:unhideWhenUsed="1"/>
    <w:lsdException w:name="index heading" w:locked="1"/>
    <w:lsdException w:name="caption" w:semiHidden="1" w:uiPriority="35" w:unhideWhenUsed="1" w:qFormat="1"/>
    <w:lsdException w:name="table of figures" w:semiHidden="1" w:unhideWhenUsed="1"/>
    <w:lsdException w:name="envelope address" w:locked="1"/>
    <w:lsdException w:name="envelope return" w:locked="1"/>
    <w:lsdException w:name="footnote reference" w:locked="1" w:semiHidden="1" w:unhideWhenUsed="1"/>
    <w:lsdException w:name="annotation reference" w:locked="1"/>
    <w:lsdException w:name="line number" w:locked="1"/>
    <w:lsdException w:name="endnote reference" w:locked="1"/>
    <w:lsdException w:name="endnote text"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lsdException w:name="Closing" w:locked="1"/>
    <w:lsdException w:name="Signature" w:locked="1"/>
    <w:lsdException w:name="Default Paragraph Font" w:semiHidden="1" w:uiPriority="1" w:unhideWhenUs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uiPriority="11"/>
    <w:lsdException w:name="Salutation"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semiHidden="1" w:unhideWhenUsed="1"/>
    <w:lsdException w:name="FollowedHyperlink" w:semiHidden="1" w:unhideWhenUsed="1"/>
    <w:lsdException w:name="Strong" w:locked="1" w:uiPriority="22"/>
    <w:lsdException w:name="Emphasis" w:locked="1" w:uiPriority="20" w:qFormat="1"/>
    <w:lsdException w:name="Plain Text" w:locked="1"/>
    <w:lsdException w:name="E-mail Signature" w:locked="1"/>
    <w:lsdException w:name="HTML Top of Form" w:semiHidden="1" w:unhideWhenUsed="1"/>
    <w:lsdException w:name="HTML Bottom of Form" w:semiHidden="1" w:unhideWhenUs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semiHidden="1" w:unhideWhenUsed="1"/>
    <w:lsdException w:name="HTML Variable" w:locked="1" w:semiHidden="1" w:unhideWhenUsed="1"/>
    <w:lsdException w:name="Normal Table" w:semiHidden="1" w:unhideWhenUsed="1"/>
    <w:lsdException w:name="annotation subject" w:lock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uiPriority="29" w:qFormat="1"/>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05C43"/>
    <w:pPr>
      <w:ind w:left="720" w:right="720"/>
    </w:pPr>
    <w:rPr>
      <w:rFonts w:ascii="Verdana" w:hAnsi="Verdana"/>
    </w:rPr>
  </w:style>
  <w:style w:type="paragraph" w:styleId="Heading1">
    <w:name w:val="heading 1"/>
    <w:basedOn w:val="Normal"/>
    <w:next w:val="Heading2"/>
    <w:link w:val="Heading1Char"/>
    <w:uiPriority w:val="9"/>
    <w:qFormat/>
    <w:rsid w:val="009B5350"/>
    <w:pPr>
      <w:keepNext/>
      <w:widowControl w:val="0"/>
      <w:numPr>
        <w:numId w:val="35"/>
      </w:numPr>
      <w:tabs>
        <w:tab w:val="right" w:pos="10165"/>
      </w:tabs>
      <w:spacing w:before="240" w:after="240"/>
      <w:ind w:right="0"/>
      <w:outlineLvl w:val="0"/>
    </w:pPr>
    <w:rPr>
      <w:rFonts w:eastAsia="Times New Roman"/>
      <w:b/>
      <w:bCs/>
      <w:color w:val="153B55"/>
      <w:sz w:val="24"/>
      <w:szCs w:val="28"/>
    </w:rPr>
  </w:style>
  <w:style w:type="paragraph" w:styleId="Heading2">
    <w:name w:val="heading 2"/>
    <w:basedOn w:val="Normal"/>
    <w:next w:val="JBAParaText"/>
    <w:link w:val="Heading2Char"/>
    <w:uiPriority w:val="9"/>
    <w:qFormat/>
    <w:rsid w:val="00F23E40"/>
    <w:pPr>
      <w:keepNext/>
      <w:widowControl w:val="0"/>
      <w:numPr>
        <w:ilvl w:val="1"/>
        <w:numId w:val="35"/>
      </w:numPr>
      <w:spacing w:before="240"/>
      <w:ind w:right="432"/>
      <w:outlineLvl w:val="1"/>
    </w:pPr>
    <w:rPr>
      <w:rFonts w:eastAsia="Times New Roman"/>
      <w:b/>
      <w:bCs/>
      <w:color w:val="153B55"/>
      <w:szCs w:val="26"/>
    </w:rPr>
  </w:style>
  <w:style w:type="paragraph" w:styleId="Heading3">
    <w:name w:val="heading 3"/>
    <w:basedOn w:val="Normal"/>
    <w:next w:val="JBAParaText"/>
    <w:link w:val="Heading3Char"/>
    <w:uiPriority w:val="9"/>
    <w:qFormat/>
    <w:rsid w:val="00D775A4"/>
    <w:pPr>
      <w:keepNext/>
      <w:widowControl w:val="0"/>
      <w:numPr>
        <w:ilvl w:val="2"/>
        <w:numId w:val="35"/>
      </w:numPr>
      <w:spacing w:before="240"/>
      <w:outlineLvl w:val="2"/>
    </w:pPr>
    <w:rPr>
      <w:rFonts w:eastAsia="Times New Roman"/>
      <w:b/>
      <w:bCs/>
      <w:color w:val="153B55"/>
    </w:rPr>
  </w:style>
  <w:style w:type="paragraph" w:styleId="Heading4">
    <w:name w:val="heading 4"/>
    <w:aliases w:val="Heading 4 Ignore"/>
    <w:basedOn w:val="Normal"/>
    <w:next w:val="JBAParaText"/>
    <w:link w:val="Heading4Char"/>
    <w:uiPriority w:val="9"/>
    <w:qFormat/>
    <w:rsid w:val="00E65C44"/>
    <w:pPr>
      <w:widowControl w:val="0"/>
      <w:numPr>
        <w:ilvl w:val="3"/>
        <w:numId w:val="35"/>
      </w:numPr>
      <w:spacing w:before="240" w:after="60"/>
      <w:outlineLvl w:val="3"/>
    </w:pPr>
    <w:rPr>
      <w:rFonts w:eastAsia="Times New Roman"/>
      <w:b/>
      <w:bCs/>
      <w:iCs/>
    </w:rPr>
  </w:style>
  <w:style w:type="paragraph" w:styleId="Heading5">
    <w:name w:val="heading 5"/>
    <w:aliases w:val="Heading 5 ignore"/>
    <w:basedOn w:val="Normal"/>
    <w:next w:val="JBAParaText"/>
    <w:link w:val="Heading5Char"/>
    <w:uiPriority w:val="9"/>
    <w:rsid w:val="00B4316C"/>
    <w:pPr>
      <w:numPr>
        <w:ilvl w:val="4"/>
        <w:numId w:val="35"/>
      </w:numPr>
      <w:outlineLvl w:val="4"/>
    </w:pPr>
    <w:rPr>
      <w:color w:val="FF0000"/>
    </w:rPr>
  </w:style>
  <w:style w:type="paragraph" w:styleId="Heading6">
    <w:name w:val="heading 6"/>
    <w:basedOn w:val="Normal"/>
    <w:next w:val="Heading1"/>
    <w:link w:val="Heading6Char"/>
    <w:qFormat/>
    <w:rsid w:val="005F166A"/>
    <w:pPr>
      <w:widowControl w:val="0"/>
      <w:numPr>
        <w:ilvl w:val="5"/>
        <w:numId w:val="35"/>
      </w:numPr>
      <w:spacing w:before="240" w:after="60"/>
      <w:outlineLvl w:val="5"/>
    </w:pPr>
    <w:rPr>
      <w:rFonts w:eastAsia="Times New Roman"/>
      <w:b/>
      <w:iCs/>
      <w:color w:val="153B55"/>
      <w:sz w:val="24"/>
    </w:rPr>
  </w:style>
  <w:style w:type="paragraph" w:styleId="Heading7">
    <w:name w:val="heading 7"/>
    <w:basedOn w:val="Normal"/>
    <w:next w:val="Heading8"/>
    <w:link w:val="Heading7Char"/>
    <w:qFormat/>
    <w:rsid w:val="00AE3E37"/>
    <w:pPr>
      <w:keepLines/>
      <w:numPr>
        <w:ilvl w:val="6"/>
        <w:numId w:val="35"/>
      </w:numPr>
      <w:spacing w:before="480"/>
      <w:outlineLvl w:val="6"/>
    </w:pPr>
    <w:rPr>
      <w:rFonts w:eastAsia="Times New Roman"/>
      <w:b/>
      <w:iCs/>
      <w:color w:val="153B55"/>
      <w:sz w:val="24"/>
    </w:rPr>
  </w:style>
  <w:style w:type="paragraph" w:styleId="Heading8">
    <w:name w:val="heading 8"/>
    <w:basedOn w:val="Normal"/>
    <w:next w:val="JBAParaText"/>
    <w:link w:val="Heading8Char"/>
    <w:qFormat/>
    <w:rsid w:val="00AE3E37"/>
    <w:pPr>
      <w:keepLines/>
      <w:numPr>
        <w:ilvl w:val="7"/>
        <w:numId w:val="35"/>
      </w:numPr>
      <w:spacing w:before="240" w:after="60"/>
      <w:outlineLvl w:val="7"/>
    </w:pPr>
    <w:rPr>
      <w:rFonts w:eastAsia="Times New Roman"/>
      <w:b/>
      <w:color w:val="153B55"/>
    </w:rPr>
  </w:style>
  <w:style w:type="paragraph" w:styleId="Heading9">
    <w:name w:val="heading 9"/>
    <w:basedOn w:val="Normal"/>
    <w:next w:val="Normal"/>
    <w:link w:val="Heading9Char"/>
    <w:qFormat/>
    <w:rsid w:val="00AE3E37"/>
    <w:pPr>
      <w:keepLines/>
      <w:numPr>
        <w:ilvl w:val="8"/>
        <w:numId w:val="35"/>
      </w:numPr>
      <w:spacing w:before="240" w:after="60"/>
      <w:outlineLvl w:val="8"/>
    </w:pPr>
    <w:rPr>
      <w:rFonts w:eastAsia="Times New Roman"/>
      <w:b/>
      <w:iCs/>
      <w:color w:val="153B5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350"/>
    <w:rPr>
      <w:rFonts w:ascii="Verdana" w:eastAsia="Times New Roman" w:hAnsi="Verdana"/>
      <w:b/>
      <w:bCs/>
      <w:color w:val="153B55"/>
      <w:sz w:val="24"/>
      <w:szCs w:val="28"/>
    </w:rPr>
  </w:style>
  <w:style w:type="character" w:customStyle="1" w:styleId="Heading2Char">
    <w:name w:val="Heading 2 Char"/>
    <w:basedOn w:val="DefaultParagraphFont"/>
    <w:link w:val="Heading2"/>
    <w:uiPriority w:val="9"/>
    <w:rsid w:val="00F23E40"/>
    <w:rPr>
      <w:rFonts w:ascii="Verdana" w:eastAsia="Times New Roman" w:hAnsi="Verdana"/>
      <w:b/>
      <w:bCs/>
      <w:color w:val="153B55"/>
      <w:szCs w:val="26"/>
    </w:rPr>
  </w:style>
  <w:style w:type="character" w:customStyle="1" w:styleId="Heading3Char">
    <w:name w:val="Heading 3 Char"/>
    <w:basedOn w:val="DefaultParagraphFont"/>
    <w:link w:val="Heading3"/>
    <w:uiPriority w:val="9"/>
    <w:rsid w:val="00D775A4"/>
    <w:rPr>
      <w:rFonts w:ascii="Verdana" w:eastAsia="Times New Roman" w:hAnsi="Verdana"/>
      <w:b/>
      <w:bCs/>
      <w:color w:val="153B55"/>
    </w:rPr>
  </w:style>
  <w:style w:type="character" w:customStyle="1" w:styleId="Heading4Char">
    <w:name w:val="Heading 4 Char"/>
    <w:aliases w:val="Heading 4 Ignore Char"/>
    <w:basedOn w:val="DefaultParagraphFont"/>
    <w:link w:val="Heading4"/>
    <w:uiPriority w:val="9"/>
    <w:rsid w:val="00E65C44"/>
    <w:rPr>
      <w:rFonts w:ascii="Verdana" w:eastAsia="Times New Roman" w:hAnsi="Verdana"/>
      <w:b/>
      <w:bCs/>
      <w:iCs/>
    </w:rPr>
  </w:style>
  <w:style w:type="character" w:customStyle="1" w:styleId="Heading5Char">
    <w:name w:val="Heading 5 Char"/>
    <w:aliases w:val="Heading 5 ignore Char"/>
    <w:basedOn w:val="DefaultParagraphFont"/>
    <w:link w:val="Heading5"/>
    <w:uiPriority w:val="9"/>
    <w:rsid w:val="00B4316C"/>
    <w:rPr>
      <w:rFonts w:ascii="Verdana" w:hAnsi="Verdana"/>
      <w:color w:val="FF0000"/>
    </w:rPr>
  </w:style>
  <w:style w:type="character" w:customStyle="1" w:styleId="Heading6Char">
    <w:name w:val="Heading 6 Char"/>
    <w:basedOn w:val="DefaultParagraphFont"/>
    <w:link w:val="Heading6"/>
    <w:rsid w:val="005F166A"/>
    <w:rPr>
      <w:rFonts w:ascii="Verdana" w:eastAsia="Times New Roman" w:hAnsi="Verdana"/>
      <w:b/>
      <w:iCs/>
      <w:color w:val="153B55"/>
      <w:sz w:val="24"/>
    </w:rPr>
  </w:style>
  <w:style w:type="character" w:customStyle="1" w:styleId="Heading7Char">
    <w:name w:val="Heading 7 Char"/>
    <w:basedOn w:val="DefaultParagraphFont"/>
    <w:link w:val="Heading7"/>
    <w:rsid w:val="00AE3E37"/>
    <w:rPr>
      <w:rFonts w:ascii="Verdana" w:eastAsia="Times New Roman" w:hAnsi="Verdana"/>
      <w:b/>
      <w:iCs/>
      <w:color w:val="153B55"/>
      <w:sz w:val="24"/>
    </w:rPr>
  </w:style>
  <w:style w:type="character" w:customStyle="1" w:styleId="Heading8Char">
    <w:name w:val="Heading 8 Char"/>
    <w:basedOn w:val="DefaultParagraphFont"/>
    <w:link w:val="Heading8"/>
    <w:rsid w:val="00AE3E37"/>
    <w:rPr>
      <w:rFonts w:ascii="Verdana" w:eastAsia="Times New Roman" w:hAnsi="Verdana"/>
      <w:b/>
      <w:color w:val="153B55"/>
    </w:rPr>
  </w:style>
  <w:style w:type="character" w:customStyle="1" w:styleId="Heading9Char">
    <w:name w:val="Heading 9 Char"/>
    <w:basedOn w:val="DefaultParagraphFont"/>
    <w:link w:val="Heading9"/>
    <w:rsid w:val="00AE3E37"/>
    <w:rPr>
      <w:rFonts w:ascii="Verdana" w:eastAsia="Times New Roman" w:hAnsi="Verdana"/>
      <w:b/>
      <w:iCs/>
      <w:color w:val="153B55"/>
    </w:rPr>
  </w:style>
  <w:style w:type="paragraph" w:customStyle="1" w:styleId="JBAParaText">
    <w:name w:val="JBA Para Text"/>
    <w:basedOn w:val="Normal"/>
    <w:qFormat/>
    <w:rsid w:val="001836BF"/>
    <w:pPr>
      <w:spacing w:before="120" w:line="264" w:lineRule="auto"/>
      <w:jc w:val="both"/>
    </w:pPr>
  </w:style>
  <w:style w:type="table" w:styleId="TableGrid">
    <w:name w:val="Table Grid"/>
    <w:basedOn w:val="TableNormal"/>
    <w:uiPriority w:val="39"/>
    <w:rsid w:val="00895F08"/>
    <w:tblPr>
      <w:tblStyleRowBandSize w:val="1"/>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keepNext w:val="0"/>
        <w:keepLines w:val="0"/>
        <w:pageBreakBefore w:val="0"/>
        <w:widowControl w:val="0"/>
        <w:suppressLineNumbers w:val="0"/>
        <w:suppressAutoHyphens w:val="0"/>
        <w:wordWrap/>
        <w:spacing w:line="240" w:lineRule="auto"/>
        <w:ind w:leftChars="0" w:left="0" w:rightChars="0" w:right="0"/>
        <w:contextualSpacing w:val="0"/>
        <w:mirrorIndents w:val="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lastRow">
      <w:pPr>
        <w:keepNext w:val="0"/>
        <w:keepLines w:val="0"/>
        <w:pageBreakBefore w:val="0"/>
        <w:widowControl w:val="0"/>
        <w:suppressLineNumbers w:val="0"/>
        <w:suppressAutoHyphens w:val="0"/>
        <w:wordWrap/>
        <w:spacing w:line="240" w:lineRule="auto"/>
        <w:ind w:leftChars="0" w:left="0" w:rightChars="0" w:right="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1Horz">
      <w:pPr>
        <w:keepNext w:val="0"/>
        <w:keepLines w:val="0"/>
        <w:pageBreakBefore w:val="0"/>
        <w:widowControl w:val="0"/>
        <w:suppressLineNumbers w:val="0"/>
        <w:suppressAutoHyphens w:val="0"/>
        <w:wordWrap/>
        <w:spacing w:line="240" w:lineRule="auto"/>
        <w:mirrorIndents w:val="0"/>
      </w:pPr>
      <w:rPr>
        <w:rFonts w:ascii="Arial" w:hAnsi="Arial"/>
        <w:b w:val="0"/>
        <w:i w:val="0"/>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tblStylePr w:type="band2Horz">
      <w:pPr>
        <w:wordWrap/>
        <w:spacing w:line="240" w:lineRule="auto"/>
        <w:ind w:leftChars="0" w:left="0" w:rightChars="0" w:right="0"/>
      </w:pPr>
      <w:rPr>
        <w:rFonts w:ascii="Arial" w:hAnsi="Arial"/>
        <w:sz w:val="20"/>
      </w:rPr>
      <w:tblPr/>
      <w:tcPr>
        <w:tcBorders>
          <w:top w:val="single" w:sz="4" w:space="0" w:color="00A9E0"/>
          <w:left w:val="single" w:sz="4" w:space="0" w:color="00A9E0"/>
          <w:bottom w:val="single" w:sz="4" w:space="0" w:color="00A9E0"/>
          <w:right w:val="single" w:sz="4" w:space="0" w:color="00A9E0"/>
          <w:insideH w:val="single" w:sz="4" w:space="0" w:color="00A9E0"/>
          <w:insideV w:val="single" w:sz="4" w:space="0" w:color="00A9E0"/>
          <w:tl2br w:val="nil"/>
          <w:tr2bl w:val="nil"/>
        </w:tcBorders>
      </w:tcPr>
    </w:tblStylePr>
  </w:style>
  <w:style w:type="character" w:styleId="Hyperlink">
    <w:name w:val="Hyperlink"/>
    <w:basedOn w:val="DefaultParagraphFont"/>
    <w:uiPriority w:val="99"/>
    <w:unhideWhenUsed/>
    <w:locked/>
    <w:rsid w:val="007E1B02"/>
    <w:rPr>
      <w:rFonts w:ascii="Verdana" w:hAnsi="Verdana"/>
      <w:color w:val="153B55"/>
      <w:sz w:val="20"/>
      <w:u w:val="none"/>
    </w:rPr>
  </w:style>
  <w:style w:type="table" w:customStyle="1" w:styleId="JBATable3">
    <w:name w:val="JBA Table 3"/>
    <w:basedOn w:val="TableNormal"/>
    <w:uiPriority w:val="99"/>
    <w:qFormat/>
    <w:rsid w:val="001650F5"/>
    <w:tblPr>
      <w:tblStyleRowBandSize w:val="1"/>
      <w:tblInd w:w="833" w:type="dxa"/>
    </w:tblPr>
    <w:tblStylePr w:type="firstRow">
      <w:pPr>
        <w:wordWrap/>
        <w:ind w:leftChars="0" w:left="57" w:rightChars="0" w:right="57"/>
      </w:pPr>
      <w:rPr>
        <w:rFonts w:ascii="Arial" w:hAnsi="Arial"/>
        <w:sz w:val="20"/>
      </w:rPr>
      <w:tblPr/>
      <w:trPr>
        <w:cantSplit/>
        <w:tblHeader/>
      </w:trPr>
      <w:tcPr>
        <w:tcBorders>
          <w:top w:val="nil"/>
          <w:left w:val="nil"/>
          <w:bottom w:val="nil"/>
          <w:right w:val="nil"/>
          <w:insideH w:val="nil"/>
          <w:insideV w:val="nil"/>
          <w:tl2br w:val="nil"/>
          <w:tr2bl w:val="nil"/>
        </w:tcBorders>
      </w:tcPr>
    </w:tblStylePr>
    <w:tblStylePr w:type="lastRow">
      <w:pPr>
        <w:wordWrap/>
        <w:ind w:leftChars="0" w:left="57" w:rightChars="0" w:right="57" w:firstLineChars="0" w:firstLine="0"/>
      </w:pPr>
      <w:rPr>
        <w:rFonts w:ascii="Arial" w:hAnsi="Arial"/>
        <w:sz w:val="20"/>
      </w:rPr>
    </w:tblStylePr>
    <w:tblStylePr w:type="band1Horz">
      <w:pPr>
        <w:wordWrap/>
        <w:ind w:leftChars="0" w:left="57" w:rightChars="0" w:right="57"/>
      </w:pPr>
      <w:rPr>
        <w:rFonts w:ascii="Arial" w:hAnsi="Arial"/>
        <w:sz w:val="20"/>
      </w:rPr>
    </w:tblStylePr>
    <w:tblStylePr w:type="band2Horz">
      <w:pPr>
        <w:wordWrap/>
        <w:ind w:leftChars="0" w:left="57" w:rightChars="0" w:right="57"/>
      </w:pPr>
      <w:rPr>
        <w:rFonts w:ascii="Arial" w:hAnsi="Arial"/>
        <w:sz w:val="20"/>
      </w:rPr>
    </w:tblStylePr>
  </w:style>
  <w:style w:type="paragraph" w:styleId="TableofFigures">
    <w:name w:val="table of figures"/>
    <w:aliases w:val="_JBA Table of Figures"/>
    <w:basedOn w:val="Normal"/>
    <w:next w:val="Normal"/>
    <w:uiPriority w:val="99"/>
    <w:unhideWhenUsed/>
    <w:rsid w:val="00B204B7"/>
    <w:pPr>
      <w:tabs>
        <w:tab w:val="right" w:pos="9923"/>
      </w:tabs>
      <w:spacing w:after="0"/>
    </w:pPr>
  </w:style>
  <w:style w:type="table" w:styleId="TableGridLight">
    <w:name w:val="Grid Table Light"/>
    <w:basedOn w:val="TableNormal"/>
    <w:uiPriority w:val="40"/>
    <w:rsid w:val="00B6242B"/>
    <w:tblPr>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1">
    <w:name w:val="toc 1"/>
    <w:basedOn w:val="Normal"/>
    <w:next w:val="JBAParaText"/>
    <w:uiPriority w:val="39"/>
    <w:rsid w:val="00BF367E"/>
    <w:pPr>
      <w:tabs>
        <w:tab w:val="left" w:pos="1701"/>
        <w:tab w:val="right" w:pos="10206"/>
      </w:tabs>
      <w:spacing w:before="20" w:after="20"/>
      <w:ind w:left="737"/>
      <w:outlineLvl w:val="0"/>
    </w:pPr>
    <w:rPr>
      <w:rFonts w:eastAsia="Times New Roman"/>
      <w:bCs/>
      <w:szCs w:val="16"/>
    </w:rPr>
  </w:style>
  <w:style w:type="paragraph" w:styleId="TOC2">
    <w:name w:val="toc 2"/>
    <w:basedOn w:val="TOC1"/>
    <w:next w:val="Normal"/>
    <w:uiPriority w:val="39"/>
    <w:rsid w:val="004C44DE"/>
    <w:pPr>
      <w:ind w:left="720"/>
      <w:outlineLvl w:val="1"/>
    </w:pPr>
  </w:style>
  <w:style w:type="paragraph" w:styleId="TOC3">
    <w:name w:val="toc 3"/>
    <w:basedOn w:val="TOC2"/>
    <w:next w:val="Normal"/>
    <w:uiPriority w:val="39"/>
    <w:qFormat/>
    <w:rsid w:val="00BF367E"/>
    <w:pPr>
      <w:outlineLvl w:val="2"/>
    </w:pPr>
  </w:style>
  <w:style w:type="paragraph" w:customStyle="1" w:styleId="JBAContractTab">
    <w:name w:val="JBA Contract Tab"/>
    <w:basedOn w:val="JBAParaText"/>
    <w:rsid w:val="00191780"/>
    <w:pPr>
      <w:tabs>
        <w:tab w:val="left" w:pos="720"/>
        <w:tab w:val="left" w:pos="4689"/>
      </w:tabs>
      <w:suppressAutoHyphens/>
      <w:spacing w:after="60"/>
      <w:ind w:left="4689" w:hanging="3969"/>
    </w:pPr>
  </w:style>
  <w:style w:type="paragraph" w:customStyle="1" w:styleId="JBABullets">
    <w:name w:val="JBA Bullets"/>
    <w:basedOn w:val="Normal"/>
    <w:qFormat/>
    <w:rsid w:val="009B5350"/>
    <w:pPr>
      <w:numPr>
        <w:numId w:val="12"/>
      </w:numPr>
      <w:ind w:right="864"/>
    </w:pPr>
  </w:style>
  <w:style w:type="character" w:customStyle="1" w:styleId="JBABold">
    <w:name w:val="JBA Bold"/>
    <w:basedOn w:val="DefaultParagraphFont"/>
    <w:uiPriority w:val="1"/>
    <w:rsid w:val="00890E1A"/>
    <w:rPr>
      <w:rFonts w:ascii="Verdana" w:hAnsi="Verdana"/>
      <w:b/>
    </w:rPr>
  </w:style>
  <w:style w:type="paragraph" w:customStyle="1" w:styleId="JBAFootnote">
    <w:name w:val="JBA Footnote"/>
    <w:basedOn w:val="Normal"/>
    <w:qFormat/>
    <w:rsid w:val="00935E1E"/>
    <w:pPr>
      <w:widowControl w:val="0"/>
      <w:spacing w:before="480" w:after="0"/>
      <w:jc w:val="both"/>
    </w:pPr>
    <w:rPr>
      <w:sz w:val="14"/>
    </w:rPr>
  </w:style>
  <w:style w:type="paragraph" w:customStyle="1" w:styleId="JBAAddresses">
    <w:name w:val="JBA Addresses"/>
    <w:basedOn w:val="Normal"/>
    <w:rsid w:val="00C50E33"/>
    <w:pPr>
      <w:widowControl w:val="0"/>
      <w:spacing w:after="0"/>
    </w:pPr>
  </w:style>
  <w:style w:type="numbering" w:customStyle="1" w:styleId="JBANumberedlist">
    <w:name w:val="JBA Numbered list"/>
    <w:basedOn w:val="NoList"/>
    <w:rsid w:val="00DB657D"/>
    <w:pPr>
      <w:numPr>
        <w:numId w:val="9"/>
      </w:numPr>
    </w:pPr>
  </w:style>
  <w:style w:type="paragraph" w:customStyle="1" w:styleId="JBANumberedList0">
    <w:name w:val="JBA Numbered List"/>
    <w:basedOn w:val="Normal"/>
    <w:rsid w:val="001F4FA2"/>
    <w:pPr>
      <w:tabs>
        <w:tab w:val="left" w:pos="1418"/>
      </w:tabs>
      <w:spacing w:after="60"/>
      <w:ind w:left="1945" w:hanging="357"/>
    </w:pPr>
  </w:style>
  <w:style w:type="paragraph" w:customStyle="1" w:styleId="JBAReportType">
    <w:name w:val="JBA Report Type"/>
    <w:basedOn w:val="Normal"/>
    <w:link w:val="JBAReportTypeChar"/>
    <w:rsid w:val="00661144"/>
    <w:pPr>
      <w:widowControl w:val="0"/>
      <w:tabs>
        <w:tab w:val="left" w:pos="720"/>
      </w:tabs>
      <w:spacing w:before="240" w:after="60"/>
      <w:ind w:right="1701"/>
    </w:pPr>
    <w:rPr>
      <w:rFonts w:eastAsia="Times New Roman"/>
      <w:b/>
      <w:iCs/>
      <w:color w:val="153B55"/>
      <w:sz w:val="40"/>
      <w:szCs w:val="24"/>
    </w:rPr>
  </w:style>
  <w:style w:type="character" w:customStyle="1" w:styleId="JBAReportTypeChar">
    <w:name w:val="JBA Report Type Char"/>
    <w:basedOn w:val="DefaultParagraphFont"/>
    <w:link w:val="JBAReportType"/>
    <w:rsid w:val="00661144"/>
    <w:rPr>
      <w:rFonts w:ascii="Verdana" w:eastAsia="Times New Roman" w:hAnsi="Verdana"/>
      <w:b/>
      <w:iCs/>
      <w:color w:val="153B55"/>
      <w:sz w:val="40"/>
      <w:szCs w:val="24"/>
    </w:rPr>
  </w:style>
  <w:style w:type="numbering" w:customStyle="1" w:styleId="JBABulletbluelogo">
    <w:name w:val="JBA Bullet blue logo"/>
    <w:basedOn w:val="NoList"/>
    <w:rsid w:val="00393328"/>
    <w:pPr>
      <w:numPr>
        <w:numId w:val="10"/>
      </w:numPr>
    </w:pPr>
  </w:style>
  <w:style w:type="table" w:styleId="LightShading-Accent4">
    <w:name w:val="Light Shading Accent 4"/>
    <w:basedOn w:val="TableNormal"/>
    <w:uiPriority w:val="60"/>
    <w:rsid w:val="00DA07C2"/>
    <w:rPr>
      <w:color w:val="5F497A"/>
    </w:rPr>
    <w:tblPr>
      <w:tblStyleRowBandSize w:val="1"/>
      <w:tblStyleColBandSize w:val="1"/>
      <w:tblInd w:w="833" w:type="dxa"/>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JBAFooter">
    <w:name w:val="JBA Footer"/>
    <w:basedOn w:val="Normal"/>
    <w:autoRedefine/>
    <w:qFormat/>
    <w:rsid w:val="00605A4A"/>
    <w:pPr>
      <w:widowControl w:val="0"/>
      <w:spacing w:before="720" w:after="240"/>
      <w:ind w:left="605"/>
    </w:pPr>
    <w:rPr>
      <w:rFonts w:cs="Arial"/>
      <w:noProof/>
      <w:sz w:val="16"/>
    </w:rPr>
  </w:style>
  <w:style w:type="paragraph" w:customStyle="1" w:styleId="JBAContentsheading">
    <w:name w:val="JBA Contents heading"/>
    <w:basedOn w:val="Normal"/>
    <w:rsid w:val="0099330C"/>
    <w:pPr>
      <w:widowControl w:val="0"/>
      <w:spacing w:before="960" w:after="0"/>
      <w:contextualSpacing/>
    </w:pPr>
    <w:rPr>
      <w:rFonts w:eastAsia="Times New Roman"/>
      <w:b/>
      <w:color w:val="153B55"/>
      <w:spacing w:val="5"/>
      <w:kern w:val="28"/>
      <w:sz w:val="24"/>
      <w:szCs w:val="52"/>
    </w:rPr>
  </w:style>
  <w:style w:type="paragraph" w:customStyle="1" w:styleId="JBAPageNumber">
    <w:name w:val="JBA Page Number"/>
    <w:basedOn w:val="Normal"/>
    <w:rsid w:val="00C52F55"/>
    <w:pPr>
      <w:jc w:val="right"/>
    </w:pPr>
    <w:rPr>
      <w:sz w:val="16"/>
    </w:rPr>
  </w:style>
  <w:style w:type="numbering" w:customStyle="1" w:styleId="JBABulletlist">
    <w:name w:val="JBA Bullet list"/>
    <w:basedOn w:val="NoList"/>
    <w:uiPriority w:val="99"/>
    <w:rsid w:val="00C340F5"/>
    <w:pPr>
      <w:numPr>
        <w:numId w:val="11"/>
      </w:numPr>
    </w:pPr>
  </w:style>
  <w:style w:type="paragraph" w:customStyle="1" w:styleId="JBAReportTitle">
    <w:name w:val="JBA Report Title"/>
    <w:basedOn w:val="Normal"/>
    <w:autoRedefine/>
    <w:qFormat/>
    <w:rsid w:val="00F349A0"/>
    <w:pPr>
      <w:widowControl w:val="0"/>
      <w:tabs>
        <w:tab w:val="right" w:pos="10885"/>
      </w:tabs>
      <w:spacing w:before="400" w:line="360" w:lineRule="auto"/>
      <w:ind w:right="1022"/>
      <w:contextualSpacing/>
      <w:jc w:val="center"/>
    </w:pPr>
    <w:rPr>
      <w:rFonts w:ascii="Open Sans" w:eastAsia="Times New Roman" w:hAnsi="Open Sans" w:cs="Open Sans"/>
      <w:b/>
      <w:color w:val="153B55"/>
      <w:spacing w:val="5"/>
      <w:kern w:val="28"/>
      <w:sz w:val="36"/>
      <w:szCs w:val="36"/>
      <w:lang w:val="ro-RO"/>
    </w:rPr>
  </w:style>
  <w:style w:type="table" w:styleId="MediumList1-Accent2">
    <w:name w:val="Medium List 1 Accent 2"/>
    <w:basedOn w:val="TableNormal"/>
    <w:uiPriority w:val="65"/>
    <w:rsid w:val="00DA07C2"/>
    <w:rPr>
      <w:color w:val="000000"/>
    </w:rPr>
    <w:tblPr>
      <w:tblStyleRowBandSize w:val="1"/>
      <w:tblStyleColBandSize w:val="1"/>
      <w:tblInd w:w="833" w:type="dxa"/>
      <w:tblBorders>
        <w:top w:val="single" w:sz="8" w:space="0" w:color="C0504D"/>
        <w:bottom w:val="single" w:sz="8" w:space="0" w:color="C0504D"/>
      </w:tblBorders>
    </w:tblPr>
    <w:tblStylePr w:type="firstRow">
      <w:rPr>
        <w:rFonts w:ascii="Jacobs Chronos" w:eastAsia="Times New Roman" w:hAnsi="Jacobs Chronos"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JBATableStyle1">
    <w:name w:val="JBA Table Style 1"/>
    <w:basedOn w:val="TableNormal"/>
    <w:uiPriority w:val="99"/>
    <w:qFormat/>
    <w:rsid w:val="006D0E2A"/>
    <w:tblPr>
      <w:tblStyleRowBandSize w:val="1"/>
      <w:tblInd w:w="833" w:type="dxa"/>
    </w:tblPr>
    <w:tblStylePr w:type="firstRow">
      <w:pPr>
        <w:keepNext w:val="0"/>
        <w:keepLines w:val="0"/>
        <w:pageBreakBefore w:val="0"/>
        <w:widowControl w:val="0"/>
        <w:suppressLineNumbers w:val="0"/>
        <w:suppressAutoHyphens w:val="0"/>
        <w:wordWrap/>
        <w:spacing w:line="240" w:lineRule="auto"/>
        <w:ind w:leftChars="0" w:left="0" w:rightChars="0" w:right="0"/>
      </w:pPr>
      <w:rPr>
        <w:rFonts w:ascii="Verdana" w:hAnsi="Verdana"/>
        <w:b/>
        <w:i w:val="0"/>
        <w:color w:val="FFFFFF"/>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shd w:val="clear" w:color="auto" w:fill="74C4D7" w:themeFill="accent1"/>
      </w:tcPr>
    </w:tblStylePr>
    <w:tblStylePr w:type="lastRow">
      <w:pPr>
        <w:wordWrap/>
      </w:p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1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tblStylePr w:type="band2Horz">
      <w:pPr>
        <w:wordWrap/>
        <w:spacing w:line="240" w:lineRule="auto"/>
        <w:ind w:leftChars="0" w:left="0" w:rightChars="0" w:right="0"/>
      </w:pPr>
      <w:rPr>
        <w:rFonts w:ascii="Arial" w:hAnsi="Arial"/>
        <w:b w:val="0"/>
        <w:i w:val="0"/>
        <w:color w:val="auto"/>
        <w:sz w:val="20"/>
      </w:rPr>
      <w:tblPr/>
      <w:tcPr>
        <w:tcBorders>
          <w:top w:val="single" w:sz="2" w:space="0" w:color="74C4D7" w:themeColor="accent1"/>
          <w:left w:val="single" w:sz="2" w:space="0" w:color="74C4D7" w:themeColor="accent1"/>
          <w:bottom w:val="single" w:sz="2" w:space="0" w:color="74C4D7" w:themeColor="accent1"/>
          <w:right w:val="single" w:sz="2" w:space="0" w:color="74C4D7" w:themeColor="accent1"/>
          <w:insideH w:val="single" w:sz="2" w:space="0" w:color="74C4D7" w:themeColor="accent1"/>
          <w:insideV w:val="single" w:sz="2" w:space="0" w:color="74C4D7" w:themeColor="accent1"/>
          <w:tl2br w:val="nil"/>
          <w:tr2bl w:val="nil"/>
        </w:tcBorders>
      </w:tcPr>
    </w:tblStylePr>
  </w:style>
  <w:style w:type="paragraph" w:customStyle="1" w:styleId="JBAAbbreviations">
    <w:name w:val="JBA Abbreviations"/>
    <w:basedOn w:val="JBAContractTab"/>
    <w:rsid w:val="00BE3888"/>
    <w:pPr>
      <w:tabs>
        <w:tab w:val="clear" w:pos="720"/>
        <w:tab w:val="clear" w:pos="4689"/>
        <w:tab w:val="right" w:pos="9639"/>
      </w:tabs>
      <w:ind w:left="2988" w:hanging="2268"/>
    </w:pPr>
  </w:style>
  <w:style w:type="table" w:customStyle="1" w:styleId="JBAtableStyle4">
    <w:name w:val="JBA table Style 4"/>
    <w:basedOn w:val="TableNormal"/>
    <w:uiPriority w:val="99"/>
    <w:qFormat/>
    <w:rsid w:val="00630592"/>
    <w:tblPr>
      <w:tblStyleRowBandSize w:val="1"/>
      <w:tblInd w:w="833" w:type="dxa"/>
    </w:tblPr>
    <w:tblStylePr w:type="fir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lastRow">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85CDDB"/>
      </w:tcPr>
    </w:tblStylePr>
    <w:tblStylePr w:type="band1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DFF1F5"/>
      </w:tcPr>
    </w:tblStylePr>
    <w:tblStylePr w:type="band2Horz">
      <w:tblPr/>
      <w:tcPr>
        <w:tc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l2br w:val="nil"/>
          <w:tr2bl w:val="nil"/>
        </w:tcBorders>
        <w:shd w:val="clear" w:color="auto" w:fill="EEECE1"/>
      </w:tcPr>
    </w:tblStylePr>
  </w:style>
  <w:style w:type="table" w:customStyle="1" w:styleId="LightShading1">
    <w:name w:val="Light Shading1"/>
    <w:basedOn w:val="TableNormal"/>
    <w:uiPriority w:val="60"/>
    <w:rsid w:val="00DD3CEB"/>
    <w:rPr>
      <w:color w:val="000000"/>
    </w:rPr>
    <w:tblPr>
      <w:tblStyleRowBandSize w:val="1"/>
      <w:tblStyleColBandSize w:val="1"/>
      <w:tblInd w:w="833" w:type="dxa"/>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stTable4">
    <w:name w:val="List Table 4"/>
    <w:basedOn w:val="TableNormal"/>
    <w:uiPriority w:val="49"/>
    <w:rsid w:val="00DA07C2"/>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
    <w:name w:val="Grid Table 1 Light"/>
    <w:basedOn w:val="TableNormal"/>
    <w:uiPriority w:val="46"/>
    <w:rsid w:val="00DD3CEB"/>
    <w:tblPr>
      <w:tblStyleRowBandSize w:val="1"/>
      <w:tblStyleColBandSize w:val="1"/>
      <w:tblInd w:w="833"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rful">
    <w:name w:val="List Table 6 Colorful"/>
    <w:basedOn w:val="TableNormal"/>
    <w:uiPriority w:val="51"/>
    <w:rsid w:val="001C45F3"/>
    <w:rPr>
      <w:rFonts w:ascii="Verdana" w:hAnsi="Verdana"/>
      <w:color w:val="FFFFFF" w:themeColor="background1"/>
    </w:rPr>
    <w:tblPr>
      <w:tblStyleRowBandSize w:val="1"/>
      <w:tblStyleColBandSize w:val="1"/>
      <w:tblInd w:w="833" w:type="dxa"/>
      <w:tblBorders>
        <w:top w:val="single" w:sz="4" w:space="0" w:color="000000" w:themeColor="text1"/>
        <w:bottom w:val="single" w:sz="4" w:space="0" w:color="000000" w:themeColor="text1"/>
      </w:tblBorders>
    </w:tblPr>
    <w:tblStylePr w:type="firstRow">
      <w:rPr>
        <w:rFonts w:ascii="Arial" w:hAnsi="Arial"/>
        <w:b/>
        <w:bCs/>
      </w:rPr>
      <w:tblPr/>
      <w:tcPr>
        <w:tcBorders>
          <w:bottom w:val="single" w:sz="4" w:space="0" w:color="153B55"/>
          <w:right w:val="nil"/>
        </w:tcBorders>
      </w:tcPr>
    </w:tblStylePr>
    <w:tblStylePr w:type="lastRow">
      <w:rPr>
        <w:rFonts w:ascii="Arial" w:hAnsi="Arial"/>
        <w:b/>
        <w:bCs/>
      </w:rPr>
      <w:tblPr/>
      <w:tcPr>
        <w:tcBorders>
          <w:top w:val="double" w:sz="4" w:space="0" w:color="000000" w:themeColor="text1"/>
        </w:tcBorders>
      </w:tcPr>
    </w:tblStylePr>
    <w:tblStylePr w:type="firstCol">
      <w:rPr>
        <w:b w:val="0"/>
        <w:bCs/>
      </w:rPr>
    </w:tblStylePr>
    <w:tblStylePr w:type="lastCol">
      <w:rPr>
        <w:b/>
        <w:bCs/>
      </w:rPr>
    </w:tblStylePr>
    <w:tblStylePr w:type="band1Vert">
      <w:tblPr/>
      <w:tcPr>
        <w:shd w:val="clear" w:color="auto" w:fill="CCCCCC" w:themeFill="text1" w:themeFillTint="33"/>
      </w:tcPr>
    </w:tblStylePr>
    <w:tblStylePr w:type="band1Horz">
      <w:rPr>
        <w:rFonts w:ascii="Arial" w:hAnsi="Arial"/>
      </w:rPr>
      <w:tblPr/>
      <w:tcPr>
        <w:shd w:val="clear" w:color="auto" w:fill="CCCCCC" w:themeFill="text1" w:themeFillTint="33"/>
      </w:tcPr>
    </w:tblStylePr>
    <w:tblStylePr w:type="band2Horz">
      <w:rPr>
        <w:rFonts w:ascii="Arial" w:hAnsi="Arial"/>
      </w:rPr>
    </w:tblStylePr>
  </w:style>
  <w:style w:type="paragraph" w:customStyle="1" w:styleId="JBAReportDate">
    <w:name w:val="JBA Report Date"/>
    <w:basedOn w:val="JBAReportType"/>
    <w:autoRedefine/>
    <w:qFormat/>
    <w:rsid w:val="00F5743A"/>
    <w:pPr>
      <w:ind w:right="720"/>
    </w:pPr>
    <w:rPr>
      <w:sz w:val="24"/>
    </w:rPr>
  </w:style>
  <w:style w:type="table" w:styleId="PlainTable1">
    <w:name w:val="Plain Table 1"/>
    <w:basedOn w:val="TableNormal"/>
    <w:uiPriority w:val="41"/>
    <w:rsid w:val="00B6242B"/>
    <w:tblPr>
      <w:tblStyleRowBandSize w:val="1"/>
      <w:tblStyleColBandSize w:val="1"/>
      <w:tblInd w:w="83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6242B"/>
    <w:tblPr>
      <w:tblStyleRowBandSize w:val="1"/>
      <w:tblStyleColBandSize w:val="1"/>
      <w:tblInd w:w="833" w:type="dxa"/>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B6242B"/>
    <w:tblPr>
      <w:tblStyleRowBandSize w:val="1"/>
      <w:tblStyleColBandSize w:val="1"/>
      <w:tblInd w:w="833" w:type="dxa"/>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95F08"/>
    <w:tblPr>
      <w:tblStyleRowBandSize w:val="1"/>
      <w:tblStyleColBandSize w:val="1"/>
      <w:tblInd w:w="833" w:type="dxa"/>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95F08"/>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DD3CEB"/>
    <w:tblPr>
      <w:tblStyleRowBandSize w:val="1"/>
      <w:tblStyleColBandSize w:val="1"/>
      <w:tblInd w:w="833" w:type="dxa"/>
      <w:tblBorders>
        <w:top w:val="single" w:sz="4" w:space="0" w:color="C7E7EF" w:themeColor="accent1" w:themeTint="66"/>
        <w:left w:val="single" w:sz="4" w:space="0" w:color="C7E7EF" w:themeColor="accent1" w:themeTint="66"/>
        <w:bottom w:val="single" w:sz="4" w:space="0" w:color="C7E7EF" w:themeColor="accent1" w:themeTint="66"/>
        <w:right w:val="single" w:sz="4" w:space="0" w:color="C7E7EF" w:themeColor="accent1" w:themeTint="66"/>
        <w:insideH w:val="single" w:sz="4" w:space="0" w:color="C7E7EF" w:themeColor="accent1" w:themeTint="66"/>
        <w:insideV w:val="single" w:sz="4" w:space="0" w:color="C7E7EF" w:themeColor="accent1" w:themeTint="66"/>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2" w:space="0" w:color="ABDB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D3CEB"/>
    <w:tblPr>
      <w:tblStyleRowBandSize w:val="1"/>
      <w:tblStyleColBandSize w:val="1"/>
      <w:tblInd w:w="833" w:type="dxa"/>
      <w:tblBorders>
        <w:top w:val="single" w:sz="4" w:space="0" w:color="95DAF8" w:themeColor="accent2" w:themeTint="66"/>
        <w:left w:val="single" w:sz="4" w:space="0" w:color="95DAF8" w:themeColor="accent2" w:themeTint="66"/>
        <w:bottom w:val="single" w:sz="4" w:space="0" w:color="95DAF8" w:themeColor="accent2" w:themeTint="66"/>
        <w:right w:val="single" w:sz="4" w:space="0" w:color="95DAF8" w:themeColor="accent2" w:themeTint="66"/>
        <w:insideH w:val="single" w:sz="4" w:space="0" w:color="95DAF8" w:themeColor="accent2" w:themeTint="66"/>
        <w:insideV w:val="single" w:sz="4" w:space="0" w:color="95DAF8" w:themeColor="accent2" w:themeTint="66"/>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2" w:space="0" w:color="61C8F5"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D3CEB"/>
    <w:tblPr>
      <w:tblStyleRowBandSize w:val="1"/>
      <w:tblStyleColBandSize w:val="1"/>
      <w:tblInd w:w="833" w:type="dxa"/>
      <w:tblBorders>
        <w:top w:val="single" w:sz="4" w:space="0" w:color="DCD9D7" w:themeColor="accent3" w:themeTint="66"/>
        <w:left w:val="single" w:sz="4" w:space="0" w:color="DCD9D7" w:themeColor="accent3" w:themeTint="66"/>
        <w:bottom w:val="single" w:sz="4" w:space="0" w:color="DCD9D7" w:themeColor="accent3" w:themeTint="66"/>
        <w:right w:val="single" w:sz="4" w:space="0" w:color="DCD9D7" w:themeColor="accent3" w:themeTint="66"/>
        <w:insideH w:val="single" w:sz="4" w:space="0" w:color="DCD9D7" w:themeColor="accent3" w:themeTint="66"/>
        <w:insideV w:val="single" w:sz="4" w:space="0" w:color="DCD9D7" w:themeColor="accent3" w:themeTint="66"/>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2" w:space="0" w:color="CBC6C3"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D3CEB"/>
    <w:tblPr>
      <w:tblStyleRowBandSize w:val="1"/>
      <w:tblStyleColBandSize w:val="1"/>
      <w:tblInd w:w="833" w:type="dxa"/>
      <w:tblBorders>
        <w:top w:val="single" w:sz="4" w:space="0" w:color="ECFD8E" w:themeColor="accent4" w:themeTint="66"/>
        <w:left w:val="single" w:sz="4" w:space="0" w:color="ECFD8E" w:themeColor="accent4" w:themeTint="66"/>
        <w:bottom w:val="single" w:sz="4" w:space="0" w:color="ECFD8E" w:themeColor="accent4" w:themeTint="66"/>
        <w:right w:val="single" w:sz="4" w:space="0" w:color="ECFD8E" w:themeColor="accent4" w:themeTint="66"/>
        <w:insideH w:val="single" w:sz="4" w:space="0" w:color="ECFD8E" w:themeColor="accent4" w:themeTint="66"/>
        <w:insideV w:val="single" w:sz="4" w:space="0" w:color="ECFD8E" w:themeColor="accent4" w:themeTint="66"/>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2" w:space="0" w:color="E3FC5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3CEB"/>
    <w:tblPr>
      <w:tblStyleRowBandSize w:val="1"/>
      <w:tblStyleColBandSize w:val="1"/>
      <w:tblInd w:w="833" w:type="dxa"/>
      <w:tblBorders>
        <w:top w:val="single" w:sz="4" w:space="0" w:color="74DFFF" w:themeColor="accent5" w:themeTint="66"/>
        <w:left w:val="single" w:sz="4" w:space="0" w:color="74DFFF" w:themeColor="accent5" w:themeTint="66"/>
        <w:bottom w:val="single" w:sz="4" w:space="0" w:color="74DFFF" w:themeColor="accent5" w:themeTint="66"/>
        <w:right w:val="single" w:sz="4" w:space="0" w:color="74DFFF" w:themeColor="accent5" w:themeTint="66"/>
        <w:insideH w:val="single" w:sz="4" w:space="0" w:color="74DFFF" w:themeColor="accent5" w:themeTint="66"/>
        <w:insideV w:val="single" w:sz="4" w:space="0" w:color="74DFFF" w:themeColor="accent5" w:themeTint="66"/>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2" w:space="0" w:color="2ED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D3CEB"/>
    <w:tblPr>
      <w:tblStyleRowBandSize w:val="1"/>
      <w:tblStyleColBandSize w:val="1"/>
      <w:tblInd w:w="833" w:type="dxa"/>
      <w:tblBorders>
        <w:top w:val="single" w:sz="4" w:space="0" w:color="BDBDBD" w:themeColor="accent6" w:themeTint="66"/>
        <w:left w:val="single" w:sz="4" w:space="0" w:color="BDBDBD" w:themeColor="accent6" w:themeTint="66"/>
        <w:bottom w:val="single" w:sz="4" w:space="0" w:color="BDBDBD" w:themeColor="accent6" w:themeTint="66"/>
        <w:right w:val="single" w:sz="4" w:space="0" w:color="BDBDBD" w:themeColor="accent6" w:themeTint="66"/>
        <w:insideH w:val="single" w:sz="4" w:space="0" w:color="BDBDBD" w:themeColor="accent6" w:themeTint="66"/>
        <w:insideV w:val="single" w:sz="4" w:space="0" w:color="BDBDBD" w:themeColor="accent6" w:themeTint="66"/>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2" w:space="0" w:color="9C9C9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D3CEB"/>
    <w:tblPr>
      <w:tblStyleRowBandSize w:val="1"/>
      <w:tblStyleColBandSize w:val="1"/>
      <w:tblInd w:w="833"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D3CEB"/>
    <w:tblPr>
      <w:tblStyleRowBandSize w:val="1"/>
      <w:tblStyleColBandSize w:val="1"/>
      <w:tblInd w:w="833" w:type="dxa"/>
      <w:tblBorders>
        <w:top w:val="single" w:sz="2" w:space="0" w:color="ABDBE7" w:themeColor="accent1" w:themeTint="99"/>
        <w:bottom w:val="single" w:sz="2" w:space="0" w:color="ABDBE7" w:themeColor="accent1" w:themeTint="99"/>
        <w:insideH w:val="single" w:sz="2" w:space="0" w:color="ABDBE7" w:themeColor="accent1" w:themeTint="99"/>
        <w:insideV w:val="single" w:sz="2" w:space="0" w:color="ABDBE7" w:themeColor="accent1" w:themeTint="99"/>
      </w:tblBorders>
    </w:tblPr>
    <w:tblStylePr w:type="firstRow">
      <w:rPr>
        <w:b/>
        <w:bCs/>
      </w:rPr>
      <w:tblPr/>
      <w:tcPr>
        <w:tcBorders>
          <w:top w:val="nil"/>
          <w:bottom w:val="single" w:sz="12" w:space="0" w:color="ABDBE7" w:themeColor="accent1" w:themeTint="99"/>
          <w:insideH w:val="nil"/>
          <w:insideV w:val="nil"/>
        </w:tcBorders>
        <w:shd w:val="clear" w:color="auto" w:fill="FFFFFF" w:themeFill="background1"/>
      </w:tcPr>
    </w:tblStylePr>
    <w:tblStylePr w:type="lastRow">
      <w:rPr>
        <w:b/>
        <w:bCs/>
      </w:rPr>
      <w:tblPr/>
      <w:tcPr>
        <w:tcBorders>
          <w:top w:val="double" w:sz="2" w:space="0" w:color="ABDB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2-Accent2">
    <w:name w:val="Grid Table 2 Accent 2"/>
    <w:basedOn w:val="TableNormal"/>
    <w:uiPriority w:val="47"/>
    <w:rsid w:val="00DD3CEB"/>
    <w:tblPr>
      <w:tblStyleRowBandSize w:val="1"/>
      <w:tblStyleColBandSize w:val="1"/>
      <w:tblInd w:w="833" w:type="dxa"/>
      <w:tblBorders>
        <w:top w:val="single" w:sz="2" w:space="0" w:color="61C8F5" w:themeColor="accent2" w:themeTint="99"/>
        <w:bottom w:val="single" w:sz="2" w:space="0" w:color="61C8F5" w:themeColor="accent2" w:themeTint="99"/>
        <w:insideH w:val="single" w:sz="2" w:space="0" w:color="61C8F5" w:themeColor="accent2" w:themeTint="99"/>
        <w:insideV w:val="single" w:sz="2" w:space="0" w:color="61C8F5" w:themeColor="accent2" w:themeTint="99"/>
      </w:tblBorders>
    </w:tblPr>
    <w:tblStylePr w:type="firstRow">
      <w:rPr>
        <w:b/>
        <w:bCs/>
      </w:rPr>
      <w:tblPr/>
      <w:tcPr>
        <w:tcBorders>
          <w:top w:val="nil"/>
          <w:bottom w:val="single" w:sz="12" w:space="0" w:color="61C8F5" w:themeColor="accent2" w:themeTint="99"/>
          <w:insideH w:val="nil"/>
          <w:insideV w:val="nil"/>
        </w:tcBorders>
        <w:shd w:val="clear" w:color="auto" w:fill="FFFFFF" w:themeFill="background1"/>
      </w:tcPr>
    </w:tblStylePr>
    <w:tblStylePr w:type="lastRow">
      <w:rPr>
        <w:b/>
        <w:bCs/>
      </w:rPr>
      <w:tblPr/>
      <w:tcPr>
        <w:tcBorders>
          <w:top w:val="double" w:sz="2" w:space="0" w:color="61C8F5"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2-Accent3">
    <w:name w:val="Grid Table 2 Accent 3"/>
    <w:basedOn w:val="TableNormal"/>
    <w:uiPriority w:val="47"/>
    <w:rsid w:val="00DD3CEB"/>
    <w:tblPr>
      <w:tblStyleRowBandSize w:val="1"/>
      <w:tblStyleColBandSize w:val="1"/>
      <w:tblInd w:w="833" w:type="dxa"/>
      <w:tblBorders>
        <w:top w:val="single" w:sz="2" w:space="0" w:color="CBC6C3" w:themeColor="accent3" w:themeTint="99"/>
        <w:bottom w:val="single" w:sz="2" w:space="0" w:color="CBC6C3" w:themeColor="accent3" w:themeTint="99"/>
        <w:insideH w:val="single" w:sz="2" w:space="0" w:color="CBC6C3" w:themeColor="accent3" w:themeTint="99"/>
        <w:insideV w:val="single" w:sz="2" w:space="0" w:color="CBC6C3" w:themeColor="accent3" w:themeTint="99"/>
      </w:tblBorders>
    </w:tblPr>
    <w:tblStylePr w:type="firstRow">
      <w:rPr>
        <w:b/>
        <w:bCs/>
      </w:rPr>
      <w:tblPr/>
      <w:tcPr>
        <w:tcBorders>
          <w:top w:val="nil"/>
          <w:bottom w:val="single" w:sz="12" w:space="0" w:color="CBC6C3" w:themeColor="accent3" w:themeTint="99"/>
          <w:insideH w:val="nil"/>
          <w:insideV w:val="nil"/>
        </w:tcBorders>
        <w:shd w:val="clear" w:color="auto" w:fill="FFFFFF" w:themeFill="background1"/>
      </w:tcPr>
    </w:tblStylePr>
    <w:tblStylePr w:type="lastRow">
      <w:rPr>
        <w:b/>
        <w:bCs/>
      </w:rPr>
      <w:tblPr/>
      <w:tcPr>
        <w:tcBorders>
          <w:top w:val="double" w:sz="2" w:space="0" w:color="CBC6C3"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2-Accent4">
    <w:name w:val="Grid Table 2 Accent 4"/>
    <w:basedOn w:val="TableNormal"/>
    <w:uiPriority w:val="47"/>
    <w:rsid w:val="00DD3CEB"/>
    <w:tblPr>
      <w:tblStyleRowBandSize w:val="1"/>
      <w:tblStyleColBandSize w:val="1"/>
      <w:tblInd w:w="833" w:type="dxa"/>
      <w:tblBorders>
        <w:top w:val="single" w:sz="2" w:space="0" w:color="E3FC56" w:themeColor="accent4" w:themeTint="99"/>
        <w:bottom w:val="single" w:sz="2" w:space="0" w:color="E3FC56" w:themeColor="accent4" w:themeTint="99"/>
        <w:insideH w:val="single" w:sz="2" w:space="0" w:color="E3FC56" w:themeColor="accent4" w:themeTint="99"/>
        <w:insideV w:val="single" w:sz="2" w:space="0" w:color="E3FC56" w:themeColor="accent4" w:themeTint="99"/>
      </w:tblBorders>
    </w:tblPr>
    <w:tblStylePr w:type="firstRow">
      <w:rPr>
        <w:b/>
        <w:bCs/>
      </w:rPr>
      <w:tblPr/>
      <w:tcPr>
        <w:tcBorders>
          <w:top w:val="nil"/>
          <w:bottom w:val="single" w:sz="12" w:space="0" w:color="E3FC56" w:themeColor="accent4" w:themeTint="99"/>
          <w:insideH w:val="nil"/>
          <w:insideV w:val="nil"/>
        </w:tcBorders>
        <w:shd w:val="clear" w:color="auto" w:fill="FFFFFF" w:themeFill="background1"/>
      </w:tcPr>
    </w:tblStylePr>
    <w:tblStylePr w:type="lastRow">
      <w:rPr>
        <w:b/>
        <w:bCs/>
      </w:rPr>
      <w:tblPr/>
      <w:tcPr>
        <w:tcBorders>
          <w:top w:val="double" w:sz="2" w:space="0" w:color="E3FC5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2-Accent5">
    <w:name w:val="Grid Table 2 Accent 5"/>
    <w:basedOn w:val="TableNormal"/>
    <w:uiPriority w:val="47"/>
    <w:rsid w:val="00DD3CEB"/>
    <w:tblPr>
      <w:tblStyleRowBandSize w:val="1"/>
      <w:tblStyleColBandSize w:val="1"/>
      <w:tblInd w:w="833" w:type="dxa"/>
      <w:tblBorders>
        <w:top w:val="single" w:sz="2" w:space="0" w:color="2ED0FF" w:themeColor="accent5" w:themeTint="99"/>
        <w:bottom w:val="single" w:sz="2" w:space="0" w:color="2ED0FF" w:themeColor="accent5" w:themeTint="99"/>
        <w:insideH w:val="single" w:sz="2" w:space="0" w:color="2ED0FF" w:themeColor="accent5" w:themeTint="99"/>
        <w:insideV w:val="single" w:sz="2" w:space="0" w:color="2ED0FF" w:themeColor="accent5" w:themeTint="99"/>
      </w:tblBorders>
    </w:tblPr>
    <w:tblStylePr w:type="firstRow">
      <w:rPr>
        <w:b/>
        <w:bCs/>
      </w:rPr>
      <w:tblPr/>
      <w:tcPr>
        <w:tcBorders>
          <w:top w:val="nil"/>
          <w:bottom w:val="single" w:sz="12" w:space="0" w:color="2ED0FF" w:themeColor="accent5" w:themeTint="99"/>
          <w:insideH w:val="nil"/>
          <w:insideV w:val="nil"/>
        </w:tcBorders>
        <w:shd w:val="clear" w:color="auto" w:fill="FFFFFF" w:themeFill="background1"/>
      </w:tcPr>
    </w:tblStylePr>
    <w:tblStylePr w:type="lastRow">
      <w:rPr>
        <w:b/>
        <w:bCs/>
      </w:rPr>
      <w:tblPr/>
      <w:tcPr>
        <w:tcBorders>
          <w:top w:val="double" w:sz="2" w:space="0" w:color="2ED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2-Accent6">
    <w:name w:val="Grid Table 2 Accent 6"/>
    <w:basedOn w:val="TableNormal"/>
    <w:uiPriority w:val="47"/>
    <w:rsid w:val="00DD3CEB"/>
    <w:tblPr>
      <w:tblStyleRowBandSize w:val="1"/>
      <w:tblStyleColBandSize w:val="1"/>
      <w:tblInd w:w="833" w:type="dxa"/>
      <w:tblBorders>
        <w:top w:val="single" w:sz="2" w:space="0" w:color="9C9C9C" w:themeColor="accent6" w:themeTint="99"/>
        <w:bottom w:val="single" w:sz="2" w:space="0" w:color="9C9C9C" w:themeColor="accent6" w:themeTint="99"/>
        <w:insideH w:val="single" w:sz="2" w:space="0" w:color="9C9C9C" w:themeColor="accent6" w:themeTint="99"/>
        <w:insideV w:val="single" w:sz="2" w:space="0" w:color="9C9C9C" w:themeColor="accent6" w:themeTint="99"/>
      </w:tblBorders>
    </w:tblPr>
    <w:tblStylePr w:type="firstRow">
      <w:rPr>
        <w:b/>
        <w:bCs/>
      </w:rPr>
      <w:tblPr/>
      <w:tcPr>
        <w:tcBorders>
          <w:top w:val="nil"/>
          <w:bottom w:val="single" w:sz="12" w:space="0" w:color="9C9C9C" w:themeColor="accent6" w:themeTint="99"/>
          <w:insideH w:val="nil"/>
          <w:insideV w:val="nil"/>
        </w:tcBorders>
        <w:shd w:val="clear" w:color="auto" w:fill="FFFFFF" w:themeFill="background1"/>
      </w:tcPr>
    </w:tblStylePr>
    <w:tblStylePr w:type="lastRow">
      <w:rPr>
        <w:b/>
        <w:bCs/>
      </w:rPr>
      <w:tblPr/>
      <w:tcPr>
        <w:tcBorders>
          <w:top w:val="double" w:sz="2" w:space="0" w:color="9C9C9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
    <w:name w:val="Grid Table 3"/>
    <w:basedOn w:val="TableNormal"/>
    <w:uiPriority w:val="48"/>
    <w:rsid w:val="00DD3CEB"/>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D3CEB"/>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3-Accent2">
    <w:name w:val="Grid Table 3 Accent 2"/>
    <w:basedOn w:val="TableNormal"/>
    <w:uiPriority w:val="48"/>
    <w:rsid w:val="00894873"/>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
    <w:name w:val="Grid Table 7 Colorful"/>
    <w:basedOn w:val="TableNormal"/>
    <w:uiPriority w:val="52"/>
    <w:rsid w:val="00895F08"/>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95F08"/>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bottom w:val="single" w:sz="4" w:space="0" w:color="ABDBE7" w:themeColor="accent1" w:themeTint="99"/>
        </w:tcBorders>
      </w:tcPr>
    </w:tblStylePr>
    <w:tblStylePr w:type="nwCell">
      <w:tblPr/>
      <w:tcPr>
        <w:tcBorders>
          <w:bottom w:val="single" w:sz="4" w:space="0" w:color="ABDBE7" w:themeColor="accent1" w:themeTint="99"/>
        </w:tcBorders>
      </w:tcPr>
    </w:tblStylePr>
    <w:tblStylePr w:type="seCell">
      <w:tblPr/>
      <w:tcPr>
        <w:tcBorders>
          <w:top w:val="single" w:sz="4" w:space="0" w:color="ABDBE7" w:themeColor="accent1" w:themeTint="99"/>
        </w:tcBorders>
      </w:tcPr>
    </w:tblStylePr>
    <w:tblStylePr w:type="swCell">
      <w:tblPr/>
      <w:tcPr>
        <w:tcBorders>
          <w:top w:val="single" w:sz="4" w:space="0" w:color="ABDBE7" w:themeColor="accent1" w:themeTint="99"/>
        </w:tcBorders>
      </w:tcPr>
    </w:tblStylePr>
  </w:style>
  <w:style w:type="table" w:styleId="GridTable7Colorful-Accent2">
    <w:name w:val="Grid Table 7 Colorful Accent 2"/>
    <w:basedOn w:val="TableNormal"/>
    <w:uiPriority w:val="52"/>
    <w:rsid w:val="00895F08"/>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bottom w:val="single" w:sz="4" w:space="0" w:color="61C8F5" w:themeColor="accent2" w:themeTint="99"/>
        </w:tcBorders>
      </w:tcPr>
    </w:tblStylePr>
    <w:tblStylePr w:type="nwCell">
      <w:tblPr/>
      <w:tcPr>
        <w:tcBorders>
          <w:bottom w:val="single" w:sz="4" w:space="0" w:color="61C8F5" w:themeColor="accent2" w:themeTint="99"/>
        </w:tcBorders>
      </w:tcPr>
    </w:tblStylePr>
    <w:tblStylePr w:type="seCell">
      <w:tblPr/>
      <w:tcPr>
        <w:tcBorders>
          <w:top w:val="single" w:sz="4" w:space="0" w:color="61C8F5" w:themeColor="accent2" w:themeTint="99"/>
        </w:tcBorders>
      </w:tcPr>
    </w:tblStylePr>
    <w:tblStylePr w:type="swCell">
      <w:tblPr/>
      <w:tcPr>
        <w:tcBorders>
          <w:top w:val="single" w:sz="4" w:space="0" w:color="61C8F5" w:themeColor="accent2" w:themeTint="99"/>
        </w:tcBorders>
      </w:tcPr>
    </w:tblStylePr>
  </w:style>
  <w:style w:type="table" w:styleId="GridTable7Colorful-Accent3">
    <w:name w:val="Grid Table 7 Colorful Accent 3"/>
    <w:basedOn w:val="TableNormal"/>
    <w:uiPriority w:val="52"/>
    <w:rsid w:val="00895F08"/>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7Colorful-Accent4">
    <w:name w:val="Grid Table 7 Colorful Accent 4"/>
    <w:basedOn w:val="TableNormal"/>
    <w:uiPriority w:val="52"/>
    <w:rsid w:val="00895F08"/>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7Colorful-Accent5">
    <w:name w:val="Grid Table 7 Colorful Accent 5"/>
    <w:basedOn w:val="TableNormal"/>
    <w:uiPriority w:val="52"/>
    <w:rsid w:val="00895F08"/>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7Colorful-Accent6">
    <w:name w:val="Grid Table 7 Colorful Accent 6"/>
    <w:basedOn w:val="TableNormal"/>
    <w:uiPriority w:val="52"/>
    <w:rsid w:val="00895F08"/>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ListTable6Colorful-Accent2">
    <w:name w:val="List Table 6 Colorful Accent 2"/>
    <w:basedOn w:val="TableNormal"/>
    <w:uiPriority w:val="51"/>
    <w:rsid w:val="00DE53BC"/>
    <w:rPr>
      <w:color w:val="0975A3" w:themeColor="accent2" w:themeShade="BF"/>
    </w:rPr>
    <w:tblPr>
      <w:tblStyleRowBandSize w:val="1"/>
      <w:tblStyleColBandSize w:val="1"/>
      <w:tblInd w:w="833" w:type="dxa"/>
      <w:tblBorders>
        <w:top w:val="single" w:sz="4" w:space="0" w:color="0D9DDB" w:themeColor="accent2"/>
        <w:bottom w:val="single" w:sz="4" w:space="0" w:color="0D9DDB" w:themeColor="accent2"/>
      </w:tblBorders>
    </w:tblPr>
    <w:tblStylePr w:type="firstRow">
      <w:rPr>
        <w:b/>
        <w:bCs/>
      </w:rPr>
      <w:tblPr/>
      <w:tcPr>
        <w:tcBorders>
          <w:bottom w:val="single" w:sz="4" w:space="0" w:color="0D9DDB" w:themeColor="accent2"/>
        </w:tcBorders>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6Colorful-Accent1">
    <w:name w:val="List Table 6 Colorful Accent 1"/>
    <w:basedOn w:val="TableNormal"/>
    <w:uiPriority w:val="51"/>
    <w:rsid w:val="00DE53BC"/>
    <w:rPr>
      <w:color w:val="37A5C0" w:themeColor="accent1" w:themeShade="BF"/>
    </w:rPr>
    <w:tblPr>
      <w:tblStyleRowBandSize w:val="1"/>
      <w:tblStyleColBandSize w:val="1"/>
      <w:tblInd w:w="833" w:type="dxa"/>
      <w:tblBorders>
        <w:top w:val="single" w:sz="4" w:space="0" w:color="74C4D7" w:themeColor="accent1"/>
        <w:bottom w:val="single" w:sz="4" w:space="0" w:color="74C4D7" w:themeColor="accent1"/>
      </w:tblBorders>
    </w:tblPr>
    <w:tblStylePr w:type="firstRow">
      <w:rPr>
        <w:b/>
        <w:bCs/>
      </w:rPr>
      <w:tblPr/>
      <w:tcPr>
        <w:tcBorders>
          <w:bottom w:val="single" w:sz="4" w:space="0" w:color="74C4D7" w:themeColor="accent1"/>
        </w:tcBorders>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6Colorful-Accent3">
    <w:name w:val="List Table 6 Colorful Accent 3"/>
    <w:basedOn w:val="TableNormal"/>
    <w:uiPriority w:val="51"/>
    <w:rsid w:val="00DE53BC"/>
    <w:rPr>
      <w:color w:val="827771" w:themeColor="accent3" w:themeShade="BF"/>
    </w:rPr>
    <w:tblPr>
      <w:tblStyleRowBandSize w:val="1"/>
      <w:tblStyleColBandSize w:val="1"/>
      <w:tblInd w:w="833" w:type="dxa"/>
      <w:tblBorders>
        <w:top w:val="single" w:sz="4" w:space="0" w:color="A9A19C" w:themeColor="accent3"/>
        <w:bottom w:val="single" w:sz="4" w:space="0" w:color="A9A19C" w:themeColor="accent3"/>
      </w:tblBorders>
    </w:tblPr>
    <w:tblStylePr w:type="firstRow">
      <w:rPr>
        <w:b/>
        <w:bCs/>
      </w:rPr>
      <w:tblPr/>
      <w:tcPr>
        <w:tcBorders>
          <w:bottom w:val="single" w:sz="4" w:space="0" w:color="A9A19C" w:themeColor="accent3"/>
        </w:tcBorders>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6Colorful-Accent4">
    <w:name w:val="List Table 6 Colorful Accent 4"/>
    <w:basedOn w:val="TableNormal"/>
    <w:uiPriority w:val="51"/>
    <w:rsid w:val="00DE53BC"/>
    <w:rPr>
      <w:color w:val="8DA403" w:themeColor="accent4" w:themeShade="BF"/>
    </w:rPr>
    <w:tblPr>
      <w:tblStyleRowBandSize w:val="1"/>
      <w:tblStyleColBandSize w:val="1"/>
      <w:tblInd w:w="833" w:type="dxa"/>
      <w:tblBorders>
        <w:top w:val="single" w:sz="4" w:space="0" w:color="BDDC04" w:themeColor="accent4"/>
        <w:bottom w:val="single" w:sz="4" w:space="0" w:color="BDDC04" w:themeColor="accent4"/>
      </w:tblBorders>
    </w:tblPr>
    <w:tblStylePr w:type="firstRow">
      <w:rPr>
        <w:b/>
        <w:bCs/>
      </w:rPr>
      <w:tblPr/>
      <w:tcPr>
        <w:tcBorders>
          <w:bottom w:val="single" w:sz="4" w:space="0" w:color="BDDC04" w:themeColor="accent4"/>
        </w:tcBorders>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6Colorful-Accent5">
    <w:name w:val="List Table 6 Colorful Accent 5"/>
    <w:basedOn w:val="TableNormal"/>
    <w:uiPriority w:val="51"/>
    <w:rsid w:val="00DE53BC"/>
    <w:rPr>
      <w:color w:val="005E7A" w:themeColor="accent5" w:themeShade="BF"/>
    </w:rPr>
    <w:tblPr>
      <w:tblStyleRowBandSize w:val="1"/>
      <w:tblStyleColBandSize w:val="1"/>
      <w:tblInd w:w="833" w:type="dxa"/>
      <w:tblBorders>
        <w:top w:val="single" w:sz="4" w:space="0" w:color="007FA3" w:themeColor="accent5"/>
        <w:bottom w:val="single" w:sz="4" w:space="0" w:color="007FA3" w:themeColor="accent5"/>
      </w:tblBorders>
    </w:tblPr>
    <w:tblStylePr w:type="firstRow">
      <w:rPr>
        <w:b/>
        <w:bCs/>
      </w:rPr>
      <w:tblPr/>
      <w:tcPr>
        <w:tcBorders>
          <w:bottom w:val="single" w:sz="4" w:space="0" w:color="007FA3" w:themeColor="accent5"/>
        </w:tcBorders>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6Colorful-Accent6">
    <w:name w:val="List Table 6 Colorful Accent 6"/>
    <w:basedOn w:val="TableNormal"/>
    <w:uiPriority w:val="51"/>
    <w:rsid w:val="00DE53BC"/>
    <w:rPr>
      <w:color w:val="434343" w:themeColor="accent6" w:themeShade="BF"/>
    </w:rPr>
    <w:tblPr>
      <w:tblStyleRowBandSize w:val="1"/>
      <w:tblStyleColBandSize w:val="1"/>
      <w:tblInd w:w="833" w:type="dxa"/>
      <w:tblBorders>
        <w:top w:val="single" w:sz="4" w:space="0" w:color="5A5A5A" w:themeColor="accent6"/>
        <w:bottom w:val="single" w:sz="4" w:space="0" w:color="5A5A5A" w:themeColor="accent6"/>
      </w:tblBorders>
    </w:tblPr>
    <w:tblStylePr w:type="firstRow">
      <w:rPr>
        <w:b/>
        <w:bCs/>
      </w:rPr>
      <w:tblPr/>
      <w:tcPr>
        <w:tcBorders>
          <w:bottom w:val="single" w:sz="4" w:space="0" w:color="5A5A5A" w:themeColor="accent6"/>
        </w:tcBorders>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3-Accent3">
    <w:name w:val="Grid Table 3 Accent 3"/>
    <w:basedOn w:val="TableNormal"/>
    <w:uiPriority w:val="48"/>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bottom w:val="single" w:sz="4" w:space="0" w:color="CBC6C3" w:themeColor="accent3" w:themeTint="99"/>
        </w:tcBorders>
      </w:tcPr>
    </w:tblStylePr>
    <w:tblStylePr w:type="nwCell">
      <w:tblPr/>
      <w:tcPr>
        <w:tcBorders>
          <w:bottom w:val="single" w:sz="4" w:space="0" w:color="CBC6C3" w:themeColor="accent3" w:themeTint="99"/>
        </w:tcBorders>
      </w:tcPr>
    </w:tblStylePr>
    <w:tblStylePr w:type="seCell">
      <w:tblPr/>
      <w:tcPr>
        <w:tcBorders>
          <w:top w:val="single" w:sz="4" w:space="0" w:color="CBC6C3" w:themeColor="accent3" w:themeTint="99"/>
        </w:tcBorders>
      </w:tcPr>
    </w:tblStylePr>
    <w:tblStylePr w:type="swCell">
      <w:tblPr/>
      <w:tcPr>
        <w:tcBorders>
          <w:top w:val="single" w:sz="4" w:space="0" w:color="CBC6C3" w:themeColor="accent3" w:themeTint="99"/>
        </w:tcBorders>
      </w:tcPr>
    </w:tblStylePr>
  </w:style>
  <w:style w:type="table" w:styleId="GridTable3-Accent4">
    <w:name w:val="Grid Table 3 Accent 4"/>
    <w:basedOn w:val="TableNormal"/>
    <w:uiPriority w:val="48"/>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bottom w:val="single" w:sz="4" w:space="0" w:color="E3FC56" w:themeColor="accent4" w:themeTint="99"/>
        </w:tcBorders>
      </w:tcPr>
    </w:tblStylePr>
    <w:tblStylePr w:type="nwCell">
      <w:tblPr/>
      <w:tcPr>
        <w:tcBorders>
          <w:bottom w:val="single" w:sz="4" w:space="0" w:color="E3FC56" w:themeColor="accent4" w:themeTint="99"/>
        </w:tcBorders>
      </w:tcPr>
    </w:tblStylePr>
    <w:tblStylePr w:type="seCell">
      <w:tblPr/>
      <w:tcPr>
        <w:tcBorders>
          <w:top w:val="single" w:sz="4" w:space="0" w:color="E3FC56" w:themeColor="accent4" w:themeTint="99"/>
        </w:tcBorders>
      </w:tcPr>
    </w:tblStylePr>
    <w:tblStylePr w:type="swCell">
      <w:tblPr/>
      <w:tcPr>
        <w:tcBorders>
          <w:top w:val="single" w:sz="4" w:space="0" w:color="E3FC56" w:themeColor="accent4" w:themeTint="99"/>
        </w:tcBorders>
      </w:tcPr>
    </w:tblStylePr>
  </w:style>
  <w:style w:type="table" w:styleId="GridTable3-Accent5">
    <w:name w:val="Grid Table 3 Accent 5"/>
    <w:basedOn w:val="TableNormal"/>
    <w:uiPriority w:val="48"/>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bottom w:val="single" w:sz="4" w:space="0" w:color="2ED0FF" w:themeColor="accent5" w:themeTint="99"/>
        </w:tcBorders>
      </w:tcPr>
    </w:tblStylePr>
    <w:tblStylePr w:type="nwCell">
      <w:tblPr/>
      <w:tcPr>
        <w:tcBorders>
          <w:bottom w:val="single" w:sz="4" w:space="0" w:color="2ED0FF" w:themeColor="accent5" w:themeTint="99"/>
        </w:tcBorders>
      </w:tcPr>
    </w:tblStylePr>
    <w:tblStylePr w:type="seCell">
      <w:tblPr/>
      <w:tcPr>
        <w:tcBorders>
          <w:top w:val="single" w:sz="4" w:space="0" w:color="2ED0FF" w:themeColor="accent5" w:themeTint="99"/>
        </w:tcBorders>
      </w:tcPr>
    </w:tblStylePr>
    <w:tblStylePr w:type="swCell">
      <w:tblPr/>
      <w:tcPr>
        <w:tcBorders>
          <w:top w:val="single" w:sz="4" w:space="0" w:color="2ED0FF" w:themeColor="accent5" w:themeTint="99"/>
        </w:tcBorders>
      </w:tcPr>
    </w:tblStylePr>
  </w:style>
  <w:style w:type="table" w:styleId="GridTable3-Accent6">
    <w:name w:val="Grid Table 3 Accent 6"/>
    <w:basedOn w:val="TableNormal"/>
    <w:uiPriority w:val="48"/>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bottom w:val="single" w:sz="4" w:space="0" w:color="9C9C9C" w:themeColor="accent6" w:themeTint="99"/>
        </w:tcBorders>
      </w:tcPr>
    </w:tblStylePr>
    <w:tblStylePr w:type="nwCell">
      <w:tblPr/>
      <w:tcPr>
        <w:tcBorders>
          <w:bottom w:val="single" w:sz="4" w:space="0" w:color="9C9C9C" w:themeColor="accent6" w:themeTint="99"/>
        </w:tcBorders>
      </w:tcPr>
    </w:tblStylePr>
    <w:tblStylePr w:type="seCell">
      <w:tblPr/>
      <w:tcPr>
        <w:tcBorders>
          <w:top w:val="single" w:sz="4" w:space="0" w:color="9C9C9C" w:themeColor="accent6" w:themeTint="99"/>
        </w:tcBorders>
      </w:tcPr>
    </w:tblStylePr>
    <w:tblStylePr w:type="swCell">
      <w:tblPr/>
      <w:tcPr>
        <w:tcBorders>
          <w:top w:val="single" w:sz="4" w:space="0" w:color="9C9C9C" w:themeColor="accent6" w:themeTint="99"/>
        </w:tcBorders>
      </w:tcPr>
    </w:tblStylePr>
  </w:style>
  <w:style w:type="table" w:styleId="GridTable4">
    <w:name w:val="Grid Table 4"/>
    <w:basedOn w:val="TableNormal"/>
    <w:uiPriority w:val="49"/>
    <w:rsid w:val="00F02EF6"/>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F02EF6"/>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insideV w:val="nil"/>
        </w:tcBorders>
        <w:shd w:val="clear" w:color="auto" w:fill="74C4D7" w:themeFill="accent1"/>
      </w:tcPr>
    </w:tblStylePr>
    <w:tblStylePr w:type="lastRow">
      <w:rPr>
        <w:b/>
        <w:bCs/>
      </w:rPr>
      <w:tblPr/>
      <w:tcPr>
        <w:tcBorders>
          <w:top w:val="double" w:sz="4" w:space="0" w:color="74C4D7" w:themeColor="accent1"/>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4-Accent2">
    <w:name w:val="Grid Table 4 Accent 2"/>
    <w:basedOn w:val="TableNormal"/>
    <w:uiPriority w:val="49"/>
    <w:rsid w:val="00F02EF6"/>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insideV w:val="nil"/>
        </w:tcBorders>
        <w:shd w:val="clear" w:color="auto" w:fill="0D9DDB" w:themeFill="accent2"/>
      </w:tcPr>
    </w:tblStylePr>
    <w:tblStylePr w:type="lastRow">
      <w:rPr>
        <w:b/>
        <w:bCs/>
      </w:rPr>
      <w:tblPr/>
      <w:tcPr>
        <w:tcBorders>
          <w:top w:val="double" w:sz="4" w:space="0" w:color="0D9DDB" w:themeColor="accent2"/>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4-Accent3">
    <w:name w:val="Grid Table 4 Accent 3"/>
    <w:basedOn w:val="TableNormal"/>
    <w:uiPriority w:val="49"/>
    <w:rsid w:val="00F02EF6"/>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insideV w:val="nil"/>
        </w:tcBorders>
        <w:shd w:val="clear" w:color="auto" w:fill="A9A19C" w:themeFill="accent3"/>
      </w:tcPr>
    </w:tblStylePr>
    <w:tblStylePr w:type="lastRow">
      <w:rPr>
        <w:b/>
        <w:bCs/>
      </w:rPr>
      <w:tblPr/>
      <w:tcPr>
        <w:tcBorders>
          <w:top w:val="double" w:sz="4" w:space="0" w:color="A9A19C" w:themeColor="accent3"/>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4-Accent4">
    <w:name w:val="Grid Table 4 Accent 4"/>
    <w:basedOn w:val="TableNormal"/>
    <w:uiPriority w:val="49"/>
    <w:rsid w:val="00F02EF6"/>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insideV w:val="nil"/>
        </w:tcBorders>
        <w:shd w:val="clear" w:color="auto" w:fill="BDDC04" w:themeFill="accent4"/>
      </w:tcPr>
    </w:tblStylePr>
    <w:tblStylePr w:type="lastRow">
      <w:rPr>
        <w:b/>
        <w:bCs/>
      </w:rPr>
      <w:tblPr/>
      <w:tcPr>
        <w:tcBorders>
          <w:top w:val="double" w:sz="4" w:space="0" w:color="BDDC04" w:themeColor="accent4"/>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4-Accent5">
    <w:name w:val="Grid Table 4 Accent 5"/>
    <w:basedOn w:val="TableNormal"/>
    <w:uiPriority w:val="49"/>
    <w:rsid w:val="00F02EF6"/>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insideV w:val="nil"/>
        </w:tcBorders>
        <w:shd w:val="clear" w:color="auto" w:fill="007FA3" w:themeFill="accent5"/>
      </w:tcPr>
    </w:tblStylePr>
    <w:tblStylePr w:type="lastRow">
      <w:rPr>
        <w:b/>
        <w:bCs/>
      </w:rPr>
      <w:tblPr/>
      <w:tcPr>
        <w:tcBorders>
          <w:top w:val="double" w:sz="4" w:space="0" w:color="007FA3" w:themeColor="accent5"/>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4-Accent6">
    <w:name w:val="Grid Table 4 Accent 6"/>
    <w:basedOn w:val="TableNormal"/>
    <w:uiPriority w:val="49"/>
    <w:rsid w:val="00F02EF6"/>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insideV w:val="nil"/>
        </w:tcBorders>
        <w:shd w:val="clear" w:color="auto" w:fill="5A5A5A" w:themeFill="accent6"/>
      </w:tcPr>
    </w:tblStylePr>
    <w:tblStylePr w:type="lastRow">
      <w:rPr>
        <w:b/>
        <w:bCs/>
      </w:rPr>
      <w:tblPr/>
      <w:tcPr>
        <w:tcBorders>
          <w:top w:val="double" w:sz="4" w:space="0" w:color="5A5A5A" w:themeColor="accent6"/>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GridTable5Dark">
    <w:name w:val="Grid Table 5 Dark"/>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4C4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4C4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4C4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4C4D7" w:themeFill="accent1"/>
      </w:tcPr>
    </w:tblStylePr>
    <w:tblStylePr w:type="band1Vert">
      <w:tblPr/>
      <w:tcPr>
        <w:shd w:val="clear" w:color="auto" w:fill="C7E7EF" w:themeFill="accent1" w:themeFillTint="66"/>
      </w:tcPr>
    </w:tblStylePr>
    <w:tblStylePr w:type="band1Horz">
      <w:tblPr/>
      <w:tcPr>
        <w:shd w:val="clear" w:color="auto" w:fill="C7E7EF" w:themeFill="accent1" w:themeFillTint="66"/>
      </w:tcPr>
    </w:tblStylePr>
  </w:style>
  <w:style w:type="table" w:styleId="GridTable5Dark-Accent2">
    <w:name w:val="Grid Table 5 Dark Accent 2"/>
    <w:basedOn w:val="TableNormal"/>
    <w:uiPriority w:val="50"/>
    <w:rsid w:val="00F02EF6"/>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9DD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9DD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9DD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9DDB" w:themeFill="accent2"/>
      </w:tcPr>
    </w:tblStylePr>
    <w:tblStylePr w:type="band1Vert">
      <w:tblPr/>
      <w:tcPr>
        <w:shd w:val="clear" w:color="auto" w:fill="95DAF8" w:themeFill="accent2" w:themeFillTint="66"/>
      </w:tcPr>
    </w:tblStylePr>
    <w:tblStylePr w:type="band1Horz">
      <w:tblPr/>
      <w:tcPr>
        <w:shd w:val="clear" w:color="auto" w:fill="95DAF8" w:themeFill="accent2" w:themeFillTint="66"/>
      </w:tcPr>
    </w:tblStylePr>
  </w:style>
  <w:style w:type="table" w:styleId="GridTable5Dark-Accent3">
    <w:name w:val="Grid Table 5 Dark Accent 3"/>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CE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A19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A19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A19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A19C" w:themeFill="accent3"/>
      </w:tcPr>
    </w:tblStylePr>
    <w:tblStylePr w:type="band1Vert">
      <w:tblPr/>
      <w:tcPr>
        <w:shd w:val="clear" w:color="auto" w:fill="DCD9D7" w:themeFill="accent3" w:themeFillTint="66"/>
      </w:tcPr>
    </w:tblStylePr>
    <w:tblStylePr w:type="band1Horz">
      <w:tblPr/>
      <w:tcPr>
        <w:shd w:val="clear" w:color="auto" w:fill="DCD9D7" w:themeFill="accent3" w:themeFillTint="66"/>
      </w:tcPr>
    </w:tblStylePr>
  </w:style>
  <w:style w:type="table" w:styleId="GridTable5Dark-Accent4">
    <w:name w:val="Grid Table 5 Dark Accent 4"/>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EC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DDC04"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DDC04"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DDC04"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DDC04" w:themeFill="accent4"/>
      </w:tcPr>
    </w:tblStylePr>
    <w:tblStylePr w:type="band1Vert">
      <w:tblPr/>
      <w:tcPr>
        <w:shd w:val="clear" w:color="auto" w:fill="ECFD8E" w:themeFill="accent4" w:themeFillTint="66"/>
      </w:tcPr>
    </w:tblStylePr>
    <w:tblStylePr w:type="band1Horz">
      <w:tblPr/>
      <w:tcPr>
        <w:shd w:val="clear" w:color="auto" w:fill="ECFD8E" w:themeFill="accent4" w:themeFillTint="66"/>
      </w:tcPr>
    </w:tblStylePr>
  </w:style>
  <w:style w:type="table" w:styleId="GridTable5Dark-Accent5">
    <w:name w:val="Grid Table 5 Dark Accent 5"/>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FA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FA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FA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FA3" w:themeFill="accent5"/>
      </w:tcPr>
    </w:tblStylePr>
    <w:tblStylePr w:type="band1Vert">
      <w:tblPr/>
      <w:tcPr>
        <w:shd w:val="clear" w:color="auto" w:fill="74DFFF" w:themeFill="accent5" w:themeFillTint="66"/>
      </w:tcPr>
    </w:tblStylePr>
    <w:tblStylePr w:type="band1Horz">
      <w:tblPr/>
      <w:tcPr>
        <w:shd w:val="clear" w:color="auto" w:fill="74DFFF" w:themeFill="accent5" w:themeFillTint="66"/>
      </w:tcPr>
    </w:tblStylePr>
  </w:style>
  <w:style w:type="table" w:styleId="GridTable5Dark-Accent6">
    <w:name w:val="Grid Table 5 Dark Accent 6"/>
    <w:basedOn w:val="TableNormal"/>
    <w:uiPriority w:val="50"/>
    <w:rsid w:val="00AE65B3"/>
    <w:tblPr>
      <w:tblStyleRowBandSize w:val="1"/>
      <w:tblStyleColBandSize w:val="1"/>
      <w:tblInd w:w="83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accent6"/>
      </w:tcPr>
    </w:tblStylePr>
    <w:tblStylePr w:type="band1Vert">
      <w:tblPr/>
      <w:tcPr>
        <w:shd w:val="clear" w:color="auto" w:fill="BDBDBD" w:themeFill="accent6" w:themeFillTint="66"/>
      </w:tcPr>
    </w:tblStylePr>
    <w:tblStylePr w:type="band1Horz">
      <w:tblPr/>
      <w:tcPr>
        <w:shd w:val="clear" w:color="auto" w:fill="BDBDBD" w:themeFill="accent6" w:themeFillTint="66"/>
      </w:tcPr>
    </w:tblStylePr>
  </w:style>
  <w:style w:type="table" w:styleId="GridTable6Colorful">
    <w:name w:val="Grid Table 6 Colorful"/>
    <w:basedOn w:val="TableNormal"/>
    <w:uiPriority w:val="51"/>
    <w:rsid w:val="00AE65B3"/>
    <w:rPr>
      <w:color w:val="000000" w:themeColor="text1"/>
    </w:rPr>
    <w:tblPr>
      <w:tblStyleRowBandSize w:val="1"/>
      <w:tblStyleColBandSize w:val="1"/>
      <w:tblInd w:w="833"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E65B3"/>
    <w:rPr>
      <w:color w:val="37A5C0" w:themeColor="accent1" w:themeShade="BF"/>
    </w:rPr>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insideV w:val="single" w:sz="4" w:space="0" w:color="ABDBE7" w:themeColor="accent1" w:themeTint="99"/>
      </w:tblBorders>
    </w:tblPr>
    <w:tblStylePr w:type="firstRow">
      <w:rPr>
        <w:b/>
        <w:bCs/>
      </w:rPr>
      <w:tblPr/>
      <w:tcPr>
        <w:tcBorders>
          <w:bottom w:val="single" w:sz="12" w:space="0" w:color="ABDBE7" w:themeColor="accent1" w:themeTint="99"/>
        </w:tcBorders>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GridTable6Colorful-Accent2">
    <w:name w:val="Grid Table 6 Colorful Accent 2"/>
    <w:basedOn w:val="TableNormal"/>
    <w:uiPriority w:val="51"/>
    <w:rsid w:val="00AE65B3"/>
    <w:rPr>
      <w:color w:val="0975A3" w:themeColor="accent2" w:themeShade="BF"/>
    </w:rPr>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insideV w:val="single" w:sz="4" w:space="0" w:color="61C8F5" w:themeColor="accent2" w:themeTint="99"/>
      </w:tblBorders>
    </w:tblPr>
    <w:tblStylePr w:type="firstRow">
      <w:rPr>
        <w:b/>
        <w:bCs/>
      </w:rPr>
      <w:tblPr/>
      <w:tcPr>
        <w:tcBorders>
          <w:bottom w:val="single" w:sz="12" w:space="0" w:color="61C8F5" w:themeColor="accent2" w:themeTint="99"/>
        </w:tcBorders>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GridTable6Colorful-Accent3">
    <w:name w:val="Grid Table 6 Colorful Accent 3"/>
    <w:basedOn w:val="TableNormal"/>
    <w:uiPriority w:val="51"/>
    <w:rsid w:val="00AE65B3"/>
    <w:rPr>
      <w:color w:val="827771" w:themeColor="accent3" w:themeShade="BF"/>
    </w:rPr>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insideV w:val="single" w:sz="4" w:space="0" w:color="CBC6C3" w:themeColor="accent3" w:themeTint="99"/>
      </w:tblBorders>
    </w:tblPr>
    <w:tblStylePr w:type="firstRow">
      <w:rPr>
        <w:b/>
        <w:bCs/>
      </w:rPr>
      <w:tblPr/>
      <w:tcPr>
        <w:tcBorders>
          <w:bottom w:val="single" w:sz="12" w:space="0" w:color="CBC6C3" w:themeColor="accent3" w:themeTint="99"/>
        </w:tcBorders>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GridTable6Colorful-Accent4">
    <w:name w:val="Grid Table 6 Colorful Accent 4"/>
    <w:basedOn w:val="TableNormal"/>
    <w:uiPriority w:val="51"/>
    <w:rsid w:val="00AE65B3"/>
    <w:rPr>
      <w:color w:val="8DA403" w:themeColor="accent4" w:themeShade="BF"/>
    </w:rPr>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insideV w:val="single" w:sz="4" w:space="0" w:color="E3FC56" w:themeColor="accent4" w:themeTint="99"/>
      </w:tblBorders>
    </w:tblPr>
    <w:tblStylePr w:type="firstRow">
      <w:rPr>
        <w:b/>
        <w:bCs/>
      </w:rPr>
      <w:tblPr/>
      <w:tcPr>
        <w:tcBorders>
          <w:bottom w:val="single" w:sz="12" w:space="0" w:color="E3FC56" w:themeColor="accent4" w:themeTint="99"/>
        </w:tcBorders>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GridTable6Colorful-Accent5">
    <w:name w:val="Grid Table 6 Colorful Accent 5"/>
    <w:basedOn w:val="TableNormal"/>
    <w:uiPriority w:val="51"/>
    <w:rsid w:val="00AE65B3"/>
    <w:rPr>
      <w:color w:val="005E7A" w:themeColor="accent5" w:themeShade="BF"/>
    </w:rPr>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insideV w:val="single" w:sz="4" w:space="0" w:color="2ED0FF" w:themeColor="accent5" w:themeTint="99"/>
      </w:tblBorders>
    </w:tblPr>
    <w:tblStylePr w:type="firstRow">
      <w:rPr>
        <w:b/>
        <w:bCs/>
      </w:rPr>
      <w:tblPr/>
      <w:tcPr>
        <w:tcBorders>
          <w:bottom w:val="single" w:sz="12" w:space="0" w:color="2ED0FF" w:themeColor="accent5" w:themeTint="99"/>
        </w:tcBorders>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GridTable6Colorful-Accent6">
    <w:name w:val="Grid Table 6 Colorful Accent 6"/>
    <w:basedOn w:val="TableNormal"/>
    <w:uiPriority w:val="51"/>
    <w:rsid w:val="00AE65B3"/>
    <w:rPr>
      <w:color w:val="434343" w:themeColor="accent6" w:themeShade="BF"/>
    </w:rPr>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insideV w:val="single" w:sz="4" w:space="0" w:color="9C9C9C" w:themeColor="accent6" w:themeTint="99"/>
      </w:tblBorders>
    </w:tblPr>
    <w:tblStylePr w:type="firstRow">
      <w:rPr>
        <w:b/>
        <w:bCs/>
      </w:rPr>
      <w:tblPr/>
      <w:tcPr>
        <w:tcBorders>
          <w:bottom w:val="single" w:sz="12" w:space="0" w:color="9C9C9C" w:themeColor="accent6" w:themeTint="99"/>
        </w:tcBorders>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1Light">
    <w:name w:val="List Table 1 Light"/>
    <w:basedOn w:val="TableNormal"/>
    <w:uiPriority w:val="46"/>
    <w:rsid w:val="00AE65B3"/>
    <w:tblPr>
      <w:tblStyleRowBandSize w:val="1"/>
      <w:tblStyleColBandSize w:val="1"/>
      <w:tblInd w:w="833" w:type="dxa"/>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E65B3"/>
    <w:tblPr>
      <w:tblStyleRowBandSize w:val="1"/>
      <w:tblStyleColBandSize w:val="1"/>
      <w:tblInd w:w="833" w:type="dxa"/>
    </w:tblPr>
    <w:tblStylePr w:type="firstRow">
      <w:rPr>
        <w:b/>
        <w:bCs/>
      </w:rPr>
      <w:tblPr/>
      <w:tcPr>
        <w:tcBorders>
          <w:bottom w:val="single" w:sz="4" w:space="0" w:color="ABDBE7" w:themeColor="accent1" w:themeTint="99"/>
        </w:tcBorders>
      </w:tcPr>
    </w:tblStylePr>
    <w:tblStylePr w:type="lastRow">
      <w:rPr>
        <w:b/>
        <w:bCs/>
      </w:rPr>
      <w:tblPr/>
      <w:tcPr>
        <w:tcBorders>
          <w:top w:val="sing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1Light-Accent2">
    <w:name w:val="List Table 1 Light Accent 2"/>
    <w:basedOn w:val="TableNormal"/>
    <w:uiPriority w:val="46"/>
    <w:rsid w:val="00DA07C2"/>
    <w:tblPr>
      <w:tblStyleRowBandSize w:val="1"/>
      <w:tblStyleColBandSize w:val="1"/>
      <w:tblInd w:w="833" w:type="dxa"/>
    </w:tblPr>
    <w:tblStylePr w:type="firstRow">
      <w:rPr>
        <w:b/>
        <w:bCs/>
      </w:rPr>
      <w:tblPr/>
      <w:tcPr>
        <w:tcBorders>
          <w:bottom w:val="single" w:sz="4" w:space="0" w:color="61C8F5" w:themeColor="accent2" w:themeTint="99"/>
        </w:tcBorders>
      </w:tcPr>
    </w:tblStylePr>
    <w:tblStylePr w:type="lastRow">
      <w:rPr>
        <w:b/>
        <w:bCs/>
      </w:rPr>
      <w:tblPr/>
      <w:tcPr>
        <w:tcBorders>
          <w:top w:val="sing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1Light-Accent3">
    <w:name w:val="List Table 1 Light Accent 3"/>
    <w:basedOn w:val="TableNormal"/>
    <w:uiPriority w:val="46"/>
    <w:rsid w:val="00DA07C2"/>
    <w:tblPr>
      <w:tblStyleRowBandSize w:val="1"/>
      <w:tblStyleColBandSize w:val="1"/>
      <w:tblInd w:w="833" w:type="dxa"/>
    </w:tblPr>
    <w:tblStylePr w:type="firstRow">
      <w:rPr>
        <w:b/>
        <w:bCs/>
      </w:rPr>
      <w:tblPr/>
      <w:tcPr>
        <w:tcBorders>
          <w:bottom w:val="single" w:sz="4" w:space="0" w:color="CBC6C3" w:themeColor="accent3" w:themeTint="99"/>
        </w:tcBorders>
      </w:tcPr>
    </w:tblStylePr>
    <w:tblStylePr w:type="lastRow">
      <w:rPr>
        <w:b/>
        <w:bCs/>
      </w:rPr>
      <w:tblPr/>
      <w:tcPr>
        <w:tcBorders>
          <w:top w:val="sing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1Light-Accent4">
    <w:name w:val="List Table 1 Light Accent 4"/>
    <w:basedOn w:val="TableNormal"/>
    <w:uiPriority w:val="46"/>
    <w:rsid w:val="00DA07C2"/>
    <w:tblPr>
      <w:tblStyleRowBandSize w:val="1"/>
      <w:tblStyleColBandSize w:val="1"/>
      <w:tblInd w:w="833" w:type="dxa"/>
    </w:tblPr>
    <w:tblStylePr w:type="firstRow">
      <w:rPr>
        <w:b/>
        <w:bCs/>
      </w:rPr>
      <w:tblPr/>
      <w:tcPr>
        <w:tcBorders>
          <w:bottom w:val="single" w:sz="4" w:space="0" w:color="E3FC56" w:themeColor="accent4" w:themeTint="99"/>
        </w:tcBorders>
      </w:tcPr>
    </w:tblStylePr>
    <w:tblStylePr w:type="lastRow">
      <w:rPr>
        <w:b/>
        <w:bCs/>
      </w:rPr>
      <w:tblPr/>
      <w:tcPr>
        <w:tcBorders>
          <w:top w:val="sing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1Light-Accent5">
    <w:name w:val="List Table 1 Light Accent 5"/>
    <w:basedOn w:val="TableNormal"/>
    <w:uiPriority w:val="46"/>
    <w:rsid w:val="00DA07C2"/>
    <w:tblPr>
      <w:tblStyleRowBandSize w:val="1"/>
      <w:tblStyleColBandSize w:val="1"/>
      <w:tblInd w:w="833" w:type="dxa"/>
    </w:tblPr>
    <w:tblStylePr w:type="firstRow">
      <w:rPr>
        <w:b/>
        <w:bCs/>
      </w:rPr>
      <w:tblPr/>
      <w:tcPr>
        <w:tcBorders>
          <w:bottom w:val="single" w:sz="4" w:space="0" w:color="2ED0FF" w:themeColor="accent5" w:themeTint="99"/>
        </w:tcBorders>
      </w:tcPr>
    </w:tblStylePr>
    <w:tblStylePr w:type="lastRow">
      <w:rPr>
        <w:b/>
        <w:bCs/>
      </w:rPr>
      <w:tblPr/>
      <w:tcPr>
        <w:tcBorders>
          <w:top w:val="sing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1Light-Accent6">
    <w:name w:val="List Table 1 Light Accent 6"/>
    <w:basedOn w:val="TableNormal"/>
    <w:uiPriority w:val="46"/>
    <w:rsid w:val="00DA07C2"/>
    <w:tblPr>
      <w:tblStyleRowBandSize w:val="1"/>
      <w:tblStyleColBandSize w:val="1"/>
      <w:tblInd w:w="833" w:type="dxa"/>
    </w:tblPr>
    <w:tblStylePr w:type="firstRow">
      <w:rPr>
        <w:b/>
        <w:bCs/>
      </w:rPr>
      <w:tblPr/>
      <w:tcPr>
        <w:tcBorders>
          <w:bottom w:val="single" w:sz="4" w:space="0" w:color="9C9C9C" w:themeColor="accent6" w:themeTint="99"/>
        </w:tcBorders>
      </w:tcPr>
    </w:tblStylePr>
    <w:tblStylePr w:type="lastRow">
      <w:rPr>
        <w:b/>
        <w:bCs/>
      </w:rPr>
      <w:tblPr/>
      <w:tcPr>
        <w:tcBorders>
          <w:top w:val="sing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2">
    <w:name w:val="List Table 2"/>
    <w:basedOn w:val="TableNormal"/>
    <w:uiPriority w:val="47"/>
    <w:rsid w:val="00DA07C2"/>
    <w:tblPr>
      <w:tblStyleRowBandSize w:val="1"/>
      <w:tblStyleColBandSize w:val="1"/>
      <w:tblInd w:w="833" w:type="dxa"/>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A07C2"/>
    <w:tblPr>
      <w:tblStyleRowBandSize w:val="1"/>
      <w:tblStyleColBandSize w:val="1"/>
      <w:tblInd w:w="833" w:type="dxa"/>
      <w:tblBorders>
        <w:top w:val="single" w:sz="4" w:space="0" w:color="ABDBE7" w:themeColor="accent1" w:themeTint="99"/>
        <w:bottom w:val="single" w:sz="4" w:space="0" w:color="ABDBE7" w:themeColor="accent1" w:themeTint="99"/>
        <w:insideH w:val="single" w:sz="4" w:space="0" w:color="ABDB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2-Accent2">
    <w:name w:val="List Table 2 Accent 2"/>
    <w:basedOn w:val="TableNormal"/>
    <w:uiPriority w:val="47"/>
    <w:rsid w:val="00DA07C2"/>
    <w:tblPr>
      <w:tblStyleRowBandSize w:val="1"/>
      <w:tblStyleColBandSize w:val="1"/>
      <w:tblInd w:w="833" w:type="dxa"/>
      <w:tblBorders>
        <w:top w:val="single" w:sz="4" w:space="0" w:color="61C8F5" w:themeColor="accent2" w:themeTint="99"/>
        <w:bottom w:val="single" w:sz="4" w:space="0" w:color="61C8F5" w:themeColor="accent2" w:themeTint="99"/>
        <w:insideH w:val="single" w:sz="4" w:space="0" w:color="61C8F5"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2-Accent3">
    <w:name w:val="List Table 2 Accent 3"/>
    <w:basedOn w:val="TableNormal"/>
    <w:uiPriority w:val="47"/>
    <w:rsid w:val="00DA07C2"/>
    <w:tblPr>
      <w:tblStyleRowBandSize w:val="1"/>
      <w:tblStyleColBandSize w:val="1"/>
      <w:tblInd w:w="833" w:type="dxa"/>
      <w:tblBorders>
        <w:top w:val="single" w:sz="4" w:space="0" w:color="CBC6C3" w:themeColor="accent3" w:themeTint="99"/>
        <w:bottom w:val="single" w:sz="4" w:space="0" w:color="CBC6C3" w:themeColor="accent3" w:themeTint="99"/>
        <w:insideH w:val="single" w:sz="4" w:space="0" w:color="CBC6C3"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2-Accent4">
    <w:name w:val="List Table 2 Accent 4"/>
    <w:basedOn w:val="TableNormal"/>
    <w:uiPriority w:val="47"/>
    <w:rsid w:val="00DA07C2"/>
    <w:tblPr>
      <w:tblStyleRowBandSize w:val="1"/>
      <w:tblStyleColBandSize w:val="1"/>
      <w:tblInd w:w="833" w:type="dxa"/>
      <w:tblBorders>
        <w:top w:val="single" w:sz="4" w:space="0" w:color="E3FC56" w:themeColor="accent4" w:themeTint="99"/>
        <w:bottom w:val="single" w:sz="4" w:space="0" w:color="E3FC56" w:themeColor="accent4" w:themeTint="99"/>
        <w:insideH w:val="single" w:sz="4" w:space="0" w:color="E3FC5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2-Accent5">
    <w:name w:val="List Table 2 Accent 5"/>
    <w:basedOn w:val="TableNormal"/>
    <w:uiPriority w:val="47"/>
    <w:rsid w:val="00DA07C2"/>
    <w:tblPr>
      <w:tblStyleRowBandSize w:val="1"/>
      <w:tblStyleColBandSize w:val="1"/>
      <w:tblInd w:w="833" w:type="dxa"/>
      <w:tblBorders>
        <w:top w:val="single" w:sz="4" w:space="0" w:color="2ED0FF" w:themeColor="accent5" w:themeTint="99"/>
        <w:bottom w:val="single" w:sz="4" w:space="0" w:color="2ED0FF" w:themeColor="accent5" w:themeTint="99"/>
        <w:insideH w:val="single" w:sz="4" w:space="0" w:color="2ED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2-Accent6">
    <w:name w:val="List Table 2 Accent 6"/>
    <w:basedOn w:val="TableNormal"/>
    <w:uiPriority w:val="47"/>
    <w:rsid w:val="00DA07C2"/>
    <w:tblPr>
      <w:tblStyleRowBandSize w:val="1"/>
      <w:tblStyleColBandSize w:val="1"/>
      <w:tblInd w:w="833" w:type="dxa"/>
      <w:tblBorders>
        <w:top w:val="single" w:sz="4" w:space="0" w:color="9C9C9C" w:themeColor="accent6" w:themeTint="99"/>
        <w:bottom w:val="single" w:sz="4" w:space="0" w:color="9C9C9C" w:themeColor="accent6" w:themeTint="99"/>
        <w:insideH w:val="single" w:sz="4" w:space="0" w:color="9C9C9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3">
    <w:name w:val="List Table 3"/>
    <w:basedOn w:val="TableNormal"/>
    <w:uiPriority w:val="48"/>
    <w:rsid w:val="00DA07C2"/>
    <w:tblPr>
      <w:tblStyleRowBandSize w:val="1"/>
      <w:tblStyleColBandSize w:val="1"/>
      <w:tblInd w:w="833"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A07C2"/>
    <w:tblPr>
      <w:tblStyleRowBandSize w:val="1"/>
      <w:tblStyleColBandSize w:val="1"/>
      <w:tblInd w:w="833" w:type="dxa"/>
      <w:tblBorders>
        <w:top w:val="single" w:sz="4" w:space="0" w:color="74C4D7" w:themeColor="accent1"/>
        <w:left w:val="single" w:sz="4" w:space="0" w:color="74C4D7" w:themeColor="accent1"/>
        <w:bottom w:val="single" w:sz="4" w:space="0" w:color="74C4D7" w:themeColor="accent1"/>
        <w:right w:val="single" w:sz="4" w:space="0" w:color="74C4D7" w:themeColor="accent1"/>
      </w:tblBorders>
    </w:tblPr>
    <w:tblStylePr w:type="firstRow">
      <w:rPr>
        <w:b/>
        <w:bCs/>
        <w:color w:val="FFFFFF" w:themeColor="background1"/>
      </w:rPr>
      <w:tblPr/>
      <w:tcPr>
        <w:shd w:val="clear" w:color="auto" w:fill="74C4D7" w:themeFill="accent1"/>
      </w:tcPr>
    </w:tblStylePr>
    <w:tblStylePr w:type="lastRow">
      <w:rPr>
        <w:b/>
        <w:bCs/>
      </w:rPr>
      <w:tblPr/>
      <w:tcPr>
        <w:tcBorders>
          <w:top w:val="double" w:sz="4" w:space="0" w:color="74C4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4C4D7" w:themeColor="accent1"/>
          <w:right w:val="single" w:sz="4" w:space="0" w:color="74C4D7" w:themeColor="accent1"/>
        </w:tcBorders>
      </w:tcPr>
    </w:tblStylePr>
    <w:tblStylePr w:type="band1Horz">
      <w:tblPr/>
      <w:tcPr>
        <w:tcBorders>
          <w:top w:val="single" w:sz="4" w:space="0" w:color="74C4D7" w:themeColor="accent1"/>
          <w:bottom w:val="single" w:sz="4" w:space="0" w:color="74C4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4C4D7" w:themeColor="accent1"/>
          <w:left w:val="nil"/>
        </w:tcBorders>
      </w:tcPr>
    </w:tblStylePr>
    <w:tblStylePr w:type="swCell">
      <w:tblPr/>
      <w:tcPr>
        <w:tcBorders>
          <w:top w:val="double" w:sz="4" w:space="0" w:color="74C4D7" w:themeColor="accent1"/>
          <w:right w:val="nil"/>
        </w:tcBorders>
      </w:tcPr>
    </w:tblStylePr>
  </w:style>
  <w:style w:type="table" w:styleId="ListTable3-Accent2">
    <w:name w:val="List Table 3 Accent 2"/>
    <w:basedOn w:val="TableNormal"/>
    <w:uiPriority w:val="48"/>
    <w:rsid w:val="00DA07C2"/>
    <w:tblPr>
      <w:tblStyleRowBandSize w:val="1"/>
      <w:tblStyleColBandSize w:val="1"/>
      <w:tblInd w:w="833" w:type="dxa"/>
      <w:tblBorders>
        <w:top w:val="single" w:sz="4" w:space="0" w:color="0D9DDB" w:themeColor="accent2"/>
        <w:left w:val="single" w:sz="4" w:space="0" w:color="0D9DDB" w:themeColor="accent2"/>
        <w:bottom w:val="single" w:sz="4" w:space="0" w:color="0D9DDB" w:themeColor="accent2"/>
        <w:right w:val="single" w:sz="4" w:space="0" w:color="0D9DDB" w:themeColor="accent2"/>
      </w:tblBorders>
    </w:tblPr>
    <w:tblStylePr w:type="firstRow">
      <w:rPr>
        <w:b/>
        <w:bCs/>
        <w:color w:val="FFFFFF" w:themeColor="background1"/>
      </w:rPr>
      <w:tblPr/>
      <w:tcPr>
        <w:shd w:val="clear" w:color="auto" w:fill="0D9DDB" w:themeFill="accent2"/>
      </w:tcPr>
    </w:tblStylePr>
    <w:tblStylePr w:type="lastRow">
      <w:rPr>
        <w:b/>
        <w:bCs/>
      </w:rPr>
      <w:tblPr/>
      <w:tcPr>
        <w:tcBorders>
          <w:top w:val="double" w:sz="4" w:space="0" w:color="0D9DD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9DDB" w:themeColor="accent2"/>
          <w:right w:val="single" w:sz="4" w:space="0" w:color="0D9DDB" w:themeColor="accent2"/>
        </w:tcBorders>
      </w:tcPr>
    </w:tblStylePr>
    <w:tblStylePr w:type="band1Horz">
      <w:tblPr/>
      <w:tcPr>
        <w:tcBorders>
          <w:top w:val="single" w:sz="4" w:space="0" w:color="0D9DDB" w:themeColor="accent2"/>
          <w:bottom w:val="single" w:sz="4" w:space="0" w:color="0D9DD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9DDB" w:themeColor="accent2"/>
          <w:left w:val="nil"/>
        </w:tcBorders>
      </w:tcPr>
    </w:tblStylePr>
    <w:tblStylePr w:type="swCell">
      <w:tblPr/>
      <w:tcPr>
        <w:tcBorders>
          <w:top w:val="double" w:sz="4" w:space="0" w:color="0D9DDB" w:themeColor="accent2"/>
          <w:right w:val="nil"/>
        </w:tcBorders>
      </w:tcPr>
    </w:tblStylePr>
  </w:style>
  <w:style w:type="table" w:styleId="ListTable3-Accent3">
    <w:name w:val="List Table 3 Accent 3"/>
    <w:basedOn w:val="TableNormal"/>
    <w:uiPriority w:val="48"/>
    <w:rsid w:val="00DA07C2"/>
    <w:tblPr>
      <w:tblStyleRowBandSize w:val="1"/>
      <w:tblStyleColBandSize w:val="1"/>
      <w:tblInd w:w="833" w:type="dxa"/>
      <w:tblBorders>
        <w:top w:val="single" w:sz="4" w:space="0" w:color="A9A19C" w:themeColor="accent3"/>
        <w:left w:val="single" w:sz="4" w:space="0" w:color="A9A19C" w:themeColor="accent3"/>
        <w:bottom w:val="single" w:sz="4" w:space="0" w:color="A9A19C" w:themeColor="accent3"/>
        <w:right w:val="single" w:sz="4" w:space="0" w:color="A9A19C" w:themeColor="accent3"/>
      </w:tblBorders>
    </w:tblPr>
    <w:tblStylePr w:type="firstRow">
      <w:rPr>
        <w:b/>
        <w:bCs/>
        <w:color w:val="FFFFFF" w:themeColor="background1"/>
      </w:rPr>
      <w:tblPr/>
      <w:tcPr>
        <w:shd w:val="clear" w:color="auto" w:fill="A9A19C" w:themeFill="accent3"/>
      </w:tcPr>
    </w:tblStylePr>
    <w:tblStylePr w:type="lastRow">
      <w:rPr>
        <w:b/>
        <w:bCs/>
      </w:rPr>
      <w:tblPr/>
      <w:tcPr>
        <w:tcBorders>
          <w:top w:val="double" w:sz="4" w:space="0" w:color="A9A19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A19C" w:themeColor="accent3"/>
          <w:right w:val="single" w:sz="4" w:space="0" w:color="A9A19C" w:themeColor="accent3"/>
        </w:tcBorders>
      </w:tcPr>
    </w:tblStylePr>
    <w:tblStylePr w:type="band1Horz">
      <w:tblPr/>
      <w:tcPr>
        <w:tcBorders>
          <w:top w:val="single" w:sz="4" w:space="0" w:color="A9A19C" w:themeColor="accent3"/>
          <w:bottom w:val="single" w:sz="4" w:space="0" w:color="A9A19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A19C" w:themeColor="accent3"/>
          <w:left w:val="nil"/>
        </w:tcBorders>
      </w:tcPr>
    </w:tblStylePr>
    <w:tblStylePr w:type="swCell">
      <w:tblPr/>
      <w:tcPr>
        <w:tcBorders>
          <w:top w:val="double" w:sz="4" w:space="0" w:color="A9A19C" w:themeColor="accent3"/>
          <w:right w:val="nil"/>
        </w:tcBorders>
      </w:tcPr>
    </w:tblStylePr>
  </w:style>
  <w:style w:type="table" w:styleId="ListTable3-Accent4">
    <w:name w:val="List Table 3 Accent 4"/>
    <w:basedOn w:val="TableNormal"/>
    <w:uiPriority w:val="48"/>
    <w:rsid w:val="00DA07C2"/>
    <w:tblPr>
      <w:tblStyleRowBandSize w:val="1"/>
      <w:tblStyleColBandSize w:val="1"/>
      <w:tblInd w:w="833" w:type="dxa"/>
      <w:tblBorders>
        <w:top w:val="single" w:sz="4" w:space="0" w:color="BDDC04" w:themeColor="accent4"/>
        <w:left w:val="single" w:sz="4" w:space="0" w:color="BDDC04" w:themeColor="accent4"/>
        <w:bottom w:val="single" w:sz="4" w:space="0" w:color="BDDC04" w:themeColor="accent4"/>
        <w:right w:val="single" w:sz="4" w:space="0" w:color="BDDC04" w:themeColor="accent4"/>
      </w:tblBorders>
    </w:tblPr>
    <w:tblStylePr w:type="firstRow">
      <w:rPr>
        <w:b/>
        <w:bCs/>
        <w:color w:val="FFFFFF" w:themeColor="background1"/>
      </w:rPr>
      <w:tblPr/>
      <w:tcPr>
        <w:shd w:val="clear" w:color="auto" w:fill="BDDC04" w:themeFill="accent4"/>
      </w:tcPr>
    </w:tblStylePr>
    <w:tblStylePr w:type="lastRow">
      <w:rPr>
        <w:b/>
        <w:bCs/>
      </w:rPr>
      <w:tblPr/>
      <w:tcPr>
        <w:tcBorders>
          <w:top w:val="double" w:sz="4" w:space="0" w:color="BDDC0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DDC04" w:themeColor="accent4"/>
          <w:right w:val="single" w:sz="4" w:space="0" w:color="BDDC04" w:themeColor="accent4"/>
        </w:tcBorders>
      </w:tcPr>
    </w:tblStylePr>
    <w:tblStylePr w:type="band1Horz">
      <w:tblPr/>
      <w:tcPr>
        <w:tcBorders>
          <w:top w:val="single" w:sz="4" w:space="0" w:color="BDDC04" w:themeColor="accent4"/>
          <w:bottom w:val="single" w:sz="4" w:space="0" w:color="BDDC0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DDC04" w:themeColor="accent4"/>
          <w:left w:val="nil"/>
        </w:tcBorders>
      </w:tcPr>
    </w:tblStylePr>
    <w:tblStylePr w:type="swCell">
      <w:tblPr/>
      <w:tcPr>
        <w:tcBorders>
          <w:top w:val="double" w:sz="4" w:space="0" w:color="BDDC04" w:themeColor="accent4"/>
          <w:right w:val="nil"/>
        </w:tcBorders>
      </w:tcPr>
    </w:tblStylePr>
  </w:style>
  <w:style w:type="table" w:styleId="ListTable3-Accent5">
    <w:name w:val="List Table 3 Accent 5"/>
    <w:basedOn w:val="TableNormal"/>
    <w:uiPriority w:val="48"/>
    <w:rsid w:val="00DA07C2"/>
    <w:tblPr>
      <w:tblStyleRowBandSize w:val="1"/>
      <w:tblStyleColBandSize w:val="1"/>
      <w:tblInd w:w="833" w:type="dxa"/>
      <w:tblBorders>
        <w:top w:val="single" w:sz="4" w:space="0" w:color="007FA3" w:themeColor="accent5"/>
        <w:left w:val="single" w:sz="4" w:space="0" w:color="007FA3" w:themeColor="accent5"/>
        <w:bottom w:val="single" w:sz="4" w:space="0" w:color="007FA3" w:themeColor="accent5"/>
        <w:right w:val="single" w:sz="4" w:space="0" w:color="007FA3" w:themeColor="accent5"/>
      </w:tblBorders>
    </w:tblPr>
    <w:tblStylePr w:type="firstRow">
      <w:rPr>
        <w:b/>
        <w:bCs/>
        <w:color w:val="FFFFFF" w:themeColor="background1"/>
      </w:rPr>
      <w:tblPr/>
      <w:tcPr>
        <w:shd w:val="clear" w:color="auto" w:fill="007FA3" w:themeFill="accent5"/>
      </w:tcPr>
    </w:tblStylePr>
    <w:tblStylePr w:type="lastRow">
      <w:rPr>
        <w:b/>
        <w:bCs/>
      </w:rPr>
      <w:tblPr/>
      <w:tcPr>
        <w:tcBorders>
          <w:top w:val="double" w:sz="4" w:space="0" w:color="007FA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FA3" w:themeColor="accent5"/>
          <w:right w:val="single" w:sz="4" w:space="0" w:color="007FA3" w:themeColor="accent5"/>
        </w:tcBorders>
      </w:tcPr>
    </w:tblStylePr>
    <w:tblStylePr w:type="band1Horz">
      <w:tblPr/>
      <w:tcPr>
        <w:tcBorders>
          <w:top w:val="single" w:sz="4" w:space="0" w:color="007FA3" w:themeColor="accent5"/>
          <w:bottom w:val="single" w:sz="4" w:space="0" w:color="007FA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FA3" w:themeColor="accent5"/>
          <w:left w:val="nil"/>
        </w:tcBorders>
      </w:tcPr>
    </w:tblStylePr>
    <w:tblStylePr w:type="swCell">
      <w:tblPr/>
      <w:tcPr>
        <w:tcBorders>
          <w:top w:val="double" w:sz="4" w:space="0" w:color="007FA3" w:themeColor="accent5"/>
          <w:right w:val="nil"/>
        </w:tcBorders>
      </w:tcPr>
    </w:tblStylePr>
  </w:style>
  <w:style w:type="table" w:styleId="ListTable3-Accent6">
    <w:name w:val="List Table 3 Accent 6"/>
    <w:basedOn w:val="TableNormal"/>
    <w:uiPriority w:val="48"/>
    <w:rsid w:val="00DA07C2"/>
    <w:tblPr>
      <w:tblStyleRowBandSize w:val="1"/>
      <w:tblStyleColBandSize w:val="1"/>
      <w:tblInd w:w="833" w:type="dxa"/>
      <w:tblBorders>
        <w:top w:val="single" w:sz="4" w:space="0" w:color="5A5A5A" w:themeColor="accent6"/>
        <w:left w:val="single" w:sz="4" w:space="0" w:color="5A5A5A" w:themeColor="accent6"/>
        <w:bottom w:val="single" w:sz="4" w:space="0" w:color="5A5A5A" w:themeColor="accent6"/>
        <w:right w:val="single" w:sz="4" w:space="0" w:color="5A5A5A" w:themeColor="accent6"/>
      </w:tblBorders>
    </w:tblPr>
    <w:tblStylePr w:type="firstRow">
      <w:rPr>
        <w:b/>
        <w:bCs/>
        <w:color w:val="FFFFFF" w:themeColor="background1"/>
      </w:rPr>
      <w:tblPr/>
      <w:tcPr>
        <w:shd w:val="clear" w:color="auto" w:fill="5A5A5A" w:themeFill="accent6"/>
      </w:tcPr>
    </w:tblStylePr>
    <w:tblStylePr w:type="lastRow">
      <w:rPr>
        <w:b/>
        <w:bCs/>
      </w:rPr>
      <w:tblPr/>
      <w:tcPr>
        <w:tcBorders>
          <w:top w:val="double" w:sz="4" w:space="0" w:color="5A5A5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5A5A" w:themeColor="accent6"/>
          <w:right w:val="single" w:sz="4" w:space="0" w:color="5A5A5A" w:themeColor="accent6"/>
        </w:tcBorders>
      </w:tcPr>
    </w:tblStylePr>
    <w:tblStylePr w:type="band1Horz">
      <w:tblPr/>
      <w:tcPr>
        <w:tcBorders>
          <w:top w:val="single" w:sz="4" w:space="0" w:color="5A5A5A" w:themeColor="accent6"/>
          <w:bottom w:val="single" w:sz="4" w:space="0" w:color="5A5A5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5A5A" w:themeColor="accent6"/>
          <w:left w:val="nil"/>
        </w:tcBorders>
      </w:tcPr>
    </w:tblStylePr>
    <w:tblStylePr w:type="swCell">
      <w:tblPr/>
      <w:tcPr>
        <w:tcBorders>
          <w:top w:val="double" w:sz="4" w:space="0" w:color="5A5A5A" w:themeColor="accent6"/>
          <w:right w:val="nil"/>
        </w:tcBorders>
      </w:tcPr>
    </w:tblStylePr>
  </w:style>
  <w:style w:type="table" w:styleId="ListTable4-Accent1">
    <w:name w:val="List Table 4 Accent 1"/>
    <w:basedOn w:val="TableNormal"/>
    <w:uiPriority w:val="49"/>
    <w:rsid w:val="00DA07C2"/>
    <w:tblPr>
      <w:tblStyleRowBandSize w:val="1"/>
      <w:tblStyleColBandSize w:val="1"/>
      <w:tblInd w:w="833" w:type="dxa"/>
      <w:tblBorders>
        <w:top w:val="single" w:sz="4" w:space="0" w:color="ABDBE7" w:themeColor="accent1" w:themeTint="99"/>
        <w:left w:val="single" w:sz="4" w:space="0" w:color="ABDBE7" w:themeColor="accent1" w:themeTint="99"/>
        <w:bottom w:val="single" w:sz="4" w:space="0" w:color="ABDBE7" w:themeColor="accent1" w:themeTint="99"/>
        <w:right w:val="single" w:sz="4" w:space="0" w:color="ABDBE7" w:themeColor="accent1" w:themeTint="99"/>
        <w:insideH w:val="single" w:sz="4" w:space="0" w:color="ABDBE7" w:themeColor="accent1" w:themeTint="99"/>
      </w:tblBorders>
    </w:tblPr>
    <w:tblStylePr w:type="firstRow">
      <w:rPr>
        <w:b/>
        <w:bCs/>
        <w:color w:val="FFFFFF" w:themeColor="background1"/>
      </w:rPr>
      <w:tblPr/>
      <w:tcPr>
        <w:tcBorders>
          <w:top w:val="single" w:sz="4" w:space="0" w:color="74C4D7" w:themeColor="accent1"/>
          <w:left w:val="single" w:sz="4" w:space="0" w:color="74C4D7" w:themeColor="accent1"/>
          <w:bottom w:val="single" w:sz="4" w:space="0" w:color="74C4D7" w:themeColor="accent1"/>
          <w:right w:val="single" w:sz="4" w:space="0" w:color="74C4D7" w:themeColor="accent1"/>
          <w:insideH w:val="nil"/>
        </w:tcBorders>
        <w:shd w:val="clear" w:color="auto" w:fill="74C4D7" w:themeFill="accent1"/>
      </w:tcPr>
    </w:tblStylePr>
    <w:tblStylePr w:type="lastRow">
      <w:rPr>
        <w:b/>
        <w:bCs/>
      </w:rPr>
      <w:tblPr/>
      <w:tcPr>
        <w:tcBorders>
          <w:top w:val="double" w:sz="4" w:space="0" w:color="ABDBE7" w:themeColor="accent1" w:themeTint="99"/>
        </w:tcBorders>
      </w:tcPr>
    </w:tblStylePr>
    <w:tblStylePr w:type="firstCol">
      <w:rPr>
        <w:b/>
        <w:bCs/>
      </w:rPr>
    </w:tblStylePr>
    <w:tblStylePr w:type="lastCol">
      <w:rPr>
        <w:b/>
        <w:bCs/>
      </w:rPr>
    </w:tblStylePr>
    <w:tblStylePr w:type="band1Vert">
      <w:tblPr/>
      <w:tcPr>
        <w:shd w:val="clear" w:color="auto" w:fill="E3F3F7" w:themeFill="accent1" w:themeFillTint="33"/>
      </w:tcPr>
    </w:tblStylePr>
    <w:tblStylePr w:type="band1Horz">
      <w:tblPr/>
      <w:tcPr>
        <w:shd w:val="clear" w:color="auto" w:fill="E3F3F7" w:themeFill="accent1" w:themeFillTint="33"/>
      </w:tcPr>
    </w:tblStylePr>
  </w:style>
  <w:style w:type="table" w:styleId="ListTable4-Accent2">
    <w:name w:val="List Table 4 Accent 2"/>
    <w:basedOn w:val="TableNormal"/>
    <w:uiPriority w:val="49"/>
    <w:rsid w:val="00DA07C2"/>
    <w:tblPr>
      <w:tblStyleRowBandSize w:val="1"/>
      <w:tblStyleColBandSize w:val="1"/>
      <w:tblInd w:w="833" w:type="dxa"/>
      <w:tblBorders>
        <w:top w:val="single" w:sz="4" w:space="0" w:color="61C8F5" w:themeColor="accent2" w:themeTint="99"/>
        <w:left w:val="single" w:sz="4" w:space="0" w:color="61C8F5" w:themeColor="accent2" w:themeTint="99"/>
        <w:bottom w:val="single" w:sz="4" w:space="0" w:color="61C8F5" w:themeColor="accent2" w:themeTint="99"/>
        <w:right w:val="single" w:sz="4" w:space="0" w:color="61C8F5" w:themeColor="accent2" w:themeTint="99"/>
        <w:insideH w:val="single" w:sz="4" w:space="0" w:color="61C8F5" w:themeColor="accent2" w:themeTint="99"/>
      </w:tblBorders>
    </w:tblPr>
    <w:tblStylePr w:type="firstRow">
      <w:rPr>
        <w:b/>
        <w:bCs/>
        <w:color w:val="FFFFFF" w:themeColor="background1"/>
      </w:rPr>
      <w:tblPr/>
      <w:tcPr>
        <w:tcBorders>
          <w:top w:val="single" w:sz="4" w:space="0" w:color="0D9DDB" w:themeColor="accent2"/>
          <w:left w:val="single" w:sz="4" w:space="0" w:color="0D9DDB" w:themeColor="accent2"/>
          <w:bottom w:val="single" w:sz="4" w:space="0" w:color="0D9DDB" w:themeColor="accent2"/>
          <w:right w:val="single" w:sz="4" w:space="0" w:color="0D9DDB" w:themeColor="accent2"/>
          <w:insideH w:val="nil"/>
        </w:tcBorders>
        <w:shd w:val="clear" w:color="auto" w:fill="0D9DDB" w:themeFill="accent2"/>
      </w:tcPr>
    </w:tblStylePr>
    <w:tblStylePr w:type="lastRow">
      <w:rPr>
        <w:b/>
        <w:bCs/>
      </w:rPr>
      <w:tblPr/>
      <w:tcPr>
        <w:tcBorders>
          <w:top w:val="double" w:sz="4" w:space="0" w:color="61C8F5" w:themeColor="accent2" w:themeTint="99"/>
        </w:tcBorders>
      </w:tcPr>
    </w:tblStylePr>
    <w:tblStylePr w:type="firstCol">
      <w:rPr>
        <w:b/>
        <w:bCs/>
      </w:rPr>
    </w:tblStylePr>
    <w:tblStylePr w:type="lastCol">
      <w:rPr>
        <w:b/>
        <w:bCs/>
      </w:rPr>
    </w:tblStylePr>
    <w:tblStylePr w:type="band1Vert">
      <w:tblPr/>
      <w:tcPr>
        <w:shd w:val="clear" w:color="auto" w:fill="CAEDFC" w:themeFill="accent2" w:themeFillTint="33"/>
      </w:tcPr>
    </w:tblStylePr>
    <w:tblStylePr w:type="band1Horz">
      <w:tblPr/>
      <w:tcPr>
        <w:shd w:val="clear" w:color="auto" w:fill="CAEDFC" w:themeFill="accent2" w:themeFillTint="33"/>
      </w:tcPr>
    </w:tblStylePr>
  </w:style>
  <w:style w:type="table" w:styleId="ListTable4-Accent3">
    <w:name w:val="List Table 4 Accent 3"/>
    <w:basedOn w:val="TableNormal"/>
    <w:uiPriority w:val="49"/>
    <w:rsid w:val="00DA07C2"/>
    <w:tblPr>
      <w:tblStyleRowBandSize w:val="1"/>
      <w:tblStyleColBandSize w:val="1"/>
      <w:tblInd w:w="833" w:type="dxa"/>
      <w:tblBorders>
        <w:top w:val="single" w:sz="4" w:space="0" w:color="CBC6C3" w:themeColor="accent3" w:themeTint="99"/>
        <w:left w:val="single" w:sz="4" w:space="0" w:color="CBC6C3" w:themeColor="accent3" w:themeTint="99"/>
        <w:bottom w:val="single" w:sz="4" w:space="0" w:color="CBC6C3" w:themeColor="accent3" w:themeTint="99"/>
        <w:right w:val="single" w:sz="4" w:space="0" w:color="CBC6C3" w:themeColor="accent3" w:themeTint="99"/>
        <w:insideH w:val="single" w:sz="4" w:space="0" w:color="CBC6C3" w:themeColor="accent3" w:themeTint="99"/>
      </w:tblBorders>
    </w:tblPr>
    <w:tblStylePr w:type="firstRow">
      <w:rPr>
        <w:b/>
        <w:bCs/>
        <w:color w:val="FFFFFF" w:themeColor="background1"/>
      </w:rPr>
      <w:tblPr/>
      <w:tcPr>
        <w:tcBorders>
          <w:top w:val="single" w:sz="4" w:space="0" w:color="A9A19C" w:themeColor="accent3"/>
          <w:left w:val="single" w:sz="4" w:space="0" w:color="A9A19C" w:themeColor="accent3"/>
          <w:bottom w:val="single" w:sz="4" w:space="0" w:color="A9A19C" w:themeColor="accent3"/>
          <w:right w:val="single" w:sz="4" w:space="0" w:color="A9A19C" w:themeColor="accent3"/>
          <w:insideH w:val="nil"/>
        </w:tcBorders>
        <w:shd w:val="clear" w:color="auto" w:fill="A9A19C" w:themeFill="accent3"/>
      </w:tcPr>
    </w:tblStylePr>
    <w:tblStylePr w:type="lastRow">
      <w:rPr>
        <w:b/>
        <w:bCs/>
      </w:rPr>
      <w:tblPr/>
      <w:tcPr>
        <w:tcBorders>
          <w:top w:val="double" w:sz="4" w:space="0" w:color="CBC6C3" w:themeColor="accent3" w:themeTint="99"/>
        </w:tcBorders>
      </w:tcPr>
    </w:tblStylePr>
    <w:tblStylePr w:type="firstCol">
      <w:rPr>
        <w:b/>
        <w:bCs/>
      </w:rPr>
    </w:tblStylePr>
    <w:tblStylePr w:type="lastCol">
      <w:rPr>
        <w:b/>
        <w:bCs/>
      </w:rPr>
    </w:tblStylePr>
    <w:tblStylePr w:type="band1Vert">
      <w:tblPr/>
      <w:tcPr>
        <w:shd w:val="clear" w:color="auto" w:fill="EDECEB" w:themeFill="accent3" w:themeFillTint="33"/>
      </w:tcPr>
    </w:tblStylePr>
    <w:tblStylePr w:type="band1Horz">
      <w:tblPr/>
      <w:tcPr>
        <w:shd w:val="clear" w:color="auto" w:fill="EDECEB" w:themeFill="accent3" w:themeFillTint="33"/>
      </w:tcPr>
    </w:tblStylePr>
  </w:style>
  <w:style w:type="table" w:styleId="ListTable4-Accent4">
    <w:name w:val="List Table 4 Accent 4"/>
    <w:basedOn w:val="TableNormal"/>
    <w:uiPriority w:val="49"/>
    <w:rsid w:val="00DA07C2"/>
    <w:tblPr>
      <w:tblStyleRowBandSize w:val="1"/>
      <w:tblStyleColBandSize w:val="1"/>
      <w:tblInd w:w="833" w:type="dxa"/>
      <w:tblBorders>
        <w:top w:val="single" w:sz="4" w:space="0" w:color="E3FC56" w:themeColor="accent4" w:themeTint="99"/>
        <w:left w:val="single" w:sz="4" w:space="0" w:color="E3FC56" w:themeColor="accent4" w:themeTint="99"/>
        <w:bottom w:val="single" w:sz="4" w:space="0" w:color="E3FC56" w:themeColor="accent4" w:themeTint="99"/>
        <w:right w:val="single" w:sz="4" w:space="0" w:color="E3FC56" w:themeColor="accent4" w:themeTint="99"/>
        <w:insideH w:val="single" w:sz="4" w:space="0" w:color="E3FC56" w:themeColor="accent4" w:themeTint="99"/>
      </w:tblBorders>
    </w:tblPr>
    <w:tblStylePr w:type="firstRow">
      <w:rPr>
        <w:b/>
        <w:bCs/>
        <w:color w:val="FFFFFF" w:themeColor="background1"/>
      </w:rPr>
      <w:tblPr/>
      <w:tcPr>
        <w:tcBorders>
          <w:top w:val="single" w:sz="4" w:space="0" w:color="BDDC04" w:themeColor="accent4"/>
          <w:left w:val="single" w:sz="4" w:space="0" w:color="BDDC04" w:themeColor="accent4"/>
          <w:bottom w:val="single" w:sz="4" w:space="0" w:color="BDDC04" w:themeColor="accent4"/>
          <w:right w:val="single" w:sz="4" w:space="0" w:color="BDDC04" w:themeColor="accent4"/>
          <w:insideH w:val="nil"/>
        </w:tcBorders>
        <w:shd w:val="clear" w:color="auto" w:fill="BDDC04" w:themeFill="accent4"/>
      </w:tcPr>
    </w:tblStylePr>
    <w:tblStylePr w:type="lastRow">
      <w:rPr>
        <w:b/>
        <w:bCs/>
      </w:rPr>
      <w:tblPr/>
      <w:tcPr>
        <w:tcBorders>
          <w:top w:val="double" w:sz="4" w:space="0" w:color="E3FC56" w:themeColor="accent4" w:themeTint="99"/>
        </w:tcBorders>
      </w:tcPr>
    </w:tblStylePr>
    <w:tblStylePr w:type="firstCol">
      <w:rPr>
        <w:b/>
        <w:bCs/>
      </w:rPr>
    </w:tblStylePr>
    <w:tblStylePr w:type="lastCol">
      <w:rPr>
        <w:b/>
        <w:bCs/>
      </w:rPr>
    </w:tblStylePr>
    <w:tblStylePr w:type="band1Vert">
      <w:tblPr/>
      <w:tcPr>
        <w:shd w:val="clear" w:color="auto" w:fill="F5FEC6" w:themeFill="accent4" w:themeFillTint="33"/>
      </w:tcPr>
    </w:tblStylePr>
    <w:tblStylePr w:type="band1Horz">
      <w:tblPr/>
      <w:tcPr>
        <w:shd w:val="clear" w:color="auto" w:fill="F5FEC6" w:themeFill="accent4" w:themeFillTint="33"/>
      </w:tcPr>
    </w:tblStylePr>
  </w:style>
  <w:style w:type="table" w:styleId="ListTable4-Accent5">
    <w:name w:val="List Table 4 Accent 5"/>
    <w:basedOn w:val="TableNormal"/>
    <w:uiPriority w:val="49"/>
    <w:rsid w:val="00DA07C2"/>
    <w:tblPr>
      <w:tblStyleRowBandSize w:val="1"/>
      <w:tblStyleColBandSize w:val="1"/>
      <w:tblInd w:w="833" w:type="dxa"/>
      <w:tblBorders>
        <w:top w:val="single" w:sz="4" w:space="0" w:color="2ED0FF" w:themeColor="accent5" w:themeTint="99"/>
        <w:left w:val="single" w:sz="4" w:space="0" w:color="2ED0FF" w:themeColor="accent5" w:themeTint="99"/>
        <w:bottom w:val="single" w:sz="4" w:space="0" w:color="2ED0FF" w:themeColor="accent5" w:themeTint="99"/>
        <w:right w:val="single" w:sz="4" w:space="0" w:color="2ED0FF" w:themeColor="accent5" w:themeTint="99"/>
        <w:insideH w:val="single" w:sz="4" w:space="0" w:color="2ED0FF" w:themeColor="accent5" w:themeTint="99"/>
      </w:tblBorders>
    </w:tblPr>
    <w:tblStylePr w:type="firstRow">
      <w:rPr>
        <w:b/>
        <w:bCs/>
        <w:color w:val="FFFFFF" w:themeColor="background1"/>
      </w:rPr>
      <w:tblPr/>
      <w:tcPr>
        <w:tcBorders>
          <w:top w:val="single" w:sz="4" w:space="0" w:color="007FA3" w:themeColor="accent5"/>
          <w:left w:val="single" w:sz="4" w:space="0" w:color="007FA3" w:themeColor="accent5"/>
          <w:bottom w:val="single" w:sz="4" w:space="0" w:color="007FA3" w:themeColor="accent5"/>
          <w:right w:val="single" w:sz="4" w:space="0" w:color="007FA3" w:themeColor="accent5"/>
          <w:insideH w:val="nil"/>
        </w:tcBorders>
        <w:shd w:val="clear" w:color="auto" w:fill="007FA3" w:themeFill="accent5"/>
      </w:tcPr>
    </w:tblStylePr>
    <w:tblStylePr w:type="lastRow">
      <w:rPr>
        <w:b/>
        <w:bCs/>
      </w:rPr>
      <w:tblPr/>
      <w:tcPr>
        <w:tcBorders>
          <w:top w:val="double" w:sz="4" w:space="0" w:color="2ED0FF" w:themeColor="accent5" w:themeTint="99"/>
        </w:tcBorders>
      </w:tcPr>
    </w:tblStylePr>
    <w:tblStylePr w:type="firstCol">
      <w:rPr>
        <w:b/>
        <w:bCs/>
      </w:rPr>
    </w:tblStylePr>
    <w:tblStylePr w:type="lastCol">
      <w:rPr>
        <w:b/>
        <w:bCs/>
      </w:rPr>
    </w:tblStylePr>
    <w:tblStylePr w:type="band1Vert">
      <w:tblPr/>
      <w:tcPr>
        <w:shd w:val="clear" w:color="auto" w:fill="B9EFFF" w:themeFill="accent5" w:themeFillTint="33"/>
      </w:tcPr>
    </w:tblStylePr>
    <w:tblStylePr w:type="band1Horz">
      <w:tblPr/>
      <w:tcPr>
        <w:shd w:val="clear" w:color="auto" w:fill="B9EFFF" w:themeFill="accent5" w:themeFillTint="33"/>
      </w:tcPr>
    </w:tblStylePr>
  </w:style>
  <w:style w:type="table" w:styleId="ListTable4-Accent6">
    <w:name w:val="List Table 4 Accent 6"/>
    <w:basedOn w:val="TableNormal"/>
    <w:uiPriority w:val="49"/>
    <w:rsid w:val="00DA07C2"/>
    <w:tblPr>
      <w:tblStyleRowBandSize w:val="1"/>
      <w:tblStyleColBandSize w:val="1"/>
      <w:tblInd w:w="833" w:type="dxa"/>
      <w:tblBorders>
        <w:top w:val="single" w:sz="4" w:space="0" w:color="9C9C9C" w:themeColor="accent6" w:themeTint="99"/>
        <w:left w:val="single" w:sz="4" w:space="0" w:color="9C9C9C" w:themeColor="accent6" w:themeTint="99"/>
        <w:bottom w:val="single" w:sz="4" w:space="0" w:color="9C9C9C" w:themeColor="accent6" w:themeTint="99"/>
        <w:right w:val="single" w:sz="4" w:space="0" w:color="9C9C9C" w:themeColor="accent6" w:themeTint="99"/>
        <w:insideH w:val="single" w:sz="4" w:space="0" w:color="9C9C9C" w:themeColor="accent6" w:themeTint="99"/>
      </w:tblBorders>
    </w:tblPr>
    <w:tblStylePr w:type="firstRow">
      <w:rPr>
        <w:b/>
        <w:bCs/>
        <w:color w:val="FFFFFF" w:themeColor="background1"/>
      </w:rPr>
      <w:tblPr/>
      <w:tcPr>
        <w:tcBorders>
          <w:top w:val="single" w:sz="4" w:space="0" w:color="5A5A5A" w:themeColor="accent6"/>
          <w:left w:val="single" w:sz="4" w:space="0" w:color="5A5A5A" w:themeColor="accent6"/>
          <w:bottom w:val="single" w:sz="4" w:space="0" w:color="5A5A5A" w:themeColor="accent6"/>
          <w:right w:val="single" w:sz="4" w:space="0" w:color="5A5A5A" w:themeColor="accent6"/>
          <w:insideH w:val="nil"/>
        </w:tcBorders>
        <w:shd w:val="clear" w:color="auto" w:fill="5A5A5A" w:themeFill="accent6"/>
      </w:tcPr>
    </w:tblStylePr>
    <w:tblStylePr w:type="lastRow">
      <w:rPr>
        <w:b/>
        <w:bCs/>
      </w:rPr>
      <w:tblPr/>
      <w:tcPr>
        <w:tcBorders>
          <w:top w:val="double" w:sz="4" w:space="0" w:color="9C9C9C" w:themeColor="accent6" w:themeTint="99"/>
        </w:tcBorders>
      </w:tcPr>
    </w:tblStylePr>
    <w:tblStylePr w:type="firstCol">
      <w:rPr>
        <w:b/>
        <w:bCs/>
      </w:rPr>
    </w:tblStylePr>
    <w:tblStylePr w:type="lastCol">
      <w:rPr>
        <w:b/>
        <w:bCs/>
      </w:rPr>
    </w:tblStylePr>
    <w:tblStylePr w:type="band1Vert">
      <w:tblPr/>
      <w:tcPr>
        <w:shd w:val="clear" w:color="auto" w:fill="DEDEDE" w:themeFill="accent6" w:themeFillTint="33"/>
      </w:tcPr>
    </w:tblStylePr>
    <w:tblStylePr w:type="band1Horz">
      <w:tblPr/>
      <w:tcPr>
        <w:shd w:val="clear" w:color="auto" w:fill="DEDEDE" w:themeFill="accent6" w:themeFillTint="33"/>
      </w:tcPr>
    </w:tblStylePr>
  </w:style>
  <w:style w:type="table" w:styleId="ListTable5Dark">
    <w:name w:val="List Table 5 Dark"/>
    <w:basedOn w:val="TableNormal"/>
    <w:uiPriority w:val="50"/>
    <w:rsid w:val="00DA07C2"/>
    <w:rPr>
      <w:color w:val="FFFFFF" w:themeColor="background1"/>
    </w:rPr>
    <w:tblPr>
      <w:tblStyleRowBandSize w:val="1"/>
      <w:tblStyleColBandSize w:val="1"/>
      <w:tblInd w:w="833"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A07C2"/>
    <w:rPr>
      <w:color w:val="FFFFFF" w:themeColor="background1"/>
    </w:rPr>
    <w:tblPr>
      <w:tblStyleRowBandSize w:val="1"/>
      <w:tblStyleColBandSize w:val="1"/>
      <w:tblInd w:w="833" w:type="dxa"/>
      <w:tblBorders>
        <w:top w:val="single" w:sz="24" w:space="0" w:color="74C4D7" w:themeColor="accent1"/>
        <w:left w:val="single" w:sz="24" w:space="0" w:color="74C4D7" w:themeColor="accent1"/>
        <w:bottom w:val="single" w:sz="24" w:space="0" w:color="74C4D7" w:themeColor="accent1"/>
        <w:right w:val="single" w:sz="24" w:space="0" w:color="74C4D7" w:themeColor="accent1"/>
      </w:tblBorders>
    </w:tblPr>
    <w:tcPr>
      <w:shd w:val="clear" w:color="auto" w:fill="74C4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A07C2"/>
    <w:rPr>
      <w:color w:val="FFFFFF" w:themeColor="background1"/>
    </w:rPr>
    <w:tblPr>
      <w:tblStyleRowBandSize w:val="1"/>
      <w:tblStyleColBandSize w:val="1"/>
      <w:tblInd w:w="833" w:type="dxa"/>
      <w:tblBorders>
        <w:top w:val="single" w:sz="24" w:space="0" w:color="0D9DDB" w:themeColor="accent2"/>
        <w:left w:val="single" w:sz="24" w:space="0" w:color="0D9DDB" w:themeColor="accent2"/>
        <w:bottom w:val="single" w:sz="24" w:space="0" w:color="0D9DDB" w:themeColor="accent2"/>
        <w:right w:val="single" w:sz="24" w:space="0" w:color="0D9DDB" w:themeColor="accent2"/>
      </w:tblBorders>
    </w:tblPr>
    <w:tcPr>
      <w:shd w:val="clear" w:color="auto" w:fill="0D9DD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A07C2"/>
    <w:rPr>
      <w:color w:val="FFFFFF" w:themeColor="background1"/>
    </w:rPr>
    <w:tblPr>
      <w:tblStyleRowBandSize w:val="1"/>
      <w:tblStyleColBandSize w:val="1"/>
      <w:tblInd w:w="833" w:type="dxa"/>
      <w:tblBorders>
        <w:top w:val="single" w:sz="24" w:space="0" w:color="A9A19C" w:themeColor="accent3"/>
        <w:left w:val="single" w:sz="24" w:space="0" w:color="A9A19C" w:themeColor="accent3"/>
        <w:bottom w:val="single" w:sz="24" w:space="0" w:color="A9A19C" w:themeColor="accent3"/>
        <w:right w:val="single" w:sz="24" w:space="0" w:color="A9A19C" w:themeColor="accent3"/>
      </w:tblBorders>
    </w:tblPr>
    <w:tcPr>
      <w:shd w:val="clear" w:color="auto" w:fill="A9A19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A07C2"/>
    <w:rPr>
      <w:color w:val="FFFFFF" w:themeColor="background1"/>
    </w:rPr>
    <w:tblPr>
      <w:tblStyleRowBandSize w:val="1"/>
      <w:tblStyleColBandSize w:val="1"/>
      <w:tblInd w:w="833" w:type="dxa"/>
      <w:tblBorders>
        <w:top w:val="single" w:sz="24" w:space="0" w:color="BDDC04" w:themeColor="accent4"/>
        <w:left w:val="single" w:sz="24" w:space="0" w:color="BDDC04" w:themeColor="accent4"/>
        <w:bottom w:val="single" w:sz="24" w:space="0" w:color="BDDC04" w:themeColor="accent4"/>
        <w:right w:val="single" w:sz="24" w:space="0" w:color="BDDC04" w:themeColor="accent4"/>
      </w:tblBorders>
    </w:tblPr>
    <w:tcPr>
      <w:shd w:val="clear" w:color="auto" w:fill="BDDC04"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A07C2"/>
    <w:rPr>
      <w:color w:val="FFFFFF" w:themeColor="background1"/>
    </w:rPr>
    <w:tblPr>
      <w:tblStyleRowBandSize w:val="1"/>
      <w:tblStyleColBandSize w:val="1"/>
      <w:tblInd w:w="833" w:type="dxa"/>
      <w:tblBorders>
        <w:top w:val="single" w:sz="24" w:space="0" w:color="007FA3" w:themeColor="accent5"/>
        <w:left w:val="single" w:sz="24" w:space="0" w:color="007FA3" w:themeColor="accent5"/>
        <w:bottom w:val="single" w:sz="24" w:space="0" w:color="007FA3" w:themeColor="accent5"/>
        <w:right w:val="single" w:sz="24" w:space="0" w:color="007FA3" w:themeColor="accent5"/>
      </w:tblBorders>
    </w:tblPr>
    <w:tcPr>
      <w:shd w:val="clear" w:color="auto" w:fill="007FA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A07C2"/>
    <w:rPr>
      <w:color w:val="FFFFFF" w:themeColor="background1"/>
    </w:rPr>
    <w:tblPr>
      <w:tblStyleRowBandSize w:val="1"/>
      <w:tblStyleColBandSize w:val="1"/>
      <w:tblInd w:w="833" w:type="dxa"/>
      <w:tblBorders>
        <w:top w:val="single" w:sz="24" w:space="0" w:color="5A5A5A" w:themeColor="accent6"/>
        <w:left w:val="single" w:sz="24" w:space="0" w:color="5A5A5A" w:themeColor="accent6"/>
        <w:bottom w:val="single" w:sz="24" w:space="0" w:color="5A5A5A" w:themeColor="accent6"/>
        <w:right w:val="single" w:sz="24" w:space="0" w:color="5A5A5A" w:themeColor="accent6"/>
      </w:tblBorders>
    </w:tblPr>
    <w:tcPr>
      <w:shd w:val="clear" w:color="auto" w:fill="5A5A5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
    <w:name w:val="List Table 7 Colorful"/>
    <w:basedOn w:val="TableNormal"/>
    <w:uiPriority w:val="52"/>
    <w:rsid w:val="00DA07C2"/>
    <w:rPr>
      <w:color w:val="000000" w:themeColor="text1"/>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A07C2"/>
    <w:rPr>
      <w:color w:val="37A5C0" w:themeColor="accent1"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74C4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4C4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4C4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4C4D7" w:themeColor="accent1"/>
        </w:tcBorders>
        <w:shd w:val="clear" w:color="auto" w:fill="FFFFFF" w:themeFill="background1"/>
      </w:tcPr>
    </w:tblStylePr>
    <w:tblStylePr w:type="band1Vert">
      <w:tblPr/>
      <w:tcPr>
        <w:shd w:val="clear" w:color="auto" w:fill="E3F3F7" w:themeFill="accent1" w:themeFillTint="33"/>
      </w:tcPr>
    </w:tblStylePr>
    <w:tblStylePr w:type="band1Horz">
      <w:tblPr/>
      <w:tcPr>
        <w:shd w:val="clear" w:color="auto" w:fill="E3F3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A07C2"/>
    <w:rPr>
      <w:color w:val="0975A3" w:themeColor="accent2"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D9DD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9DD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9DD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9DDB" w:themeColor="accent2"/>
        </w:tcBorders>
        <w:shd w:val="clear" w:color="auto" w:fill="FFFFFF" w:themeFill="background1"/>
      </w:tcPr>
    </w:tblStylePr>
    <w:tblStylePr w:type="band1Vert">
      <w:tblPr/>
      <w:tcPr>
        <w:shd w:val="clear" w:color="auto" w:fill="CAEDFC" w:themeFill="accent2" w:themeFillTint="33"/>
      </w:tcPr>
    </w:tblStylePr>
    <w:tblStylePr w:type="band1Horz">
      <w:tblPr/>
      <w:tcPr>
        <w:shd w:val="clear" w:color="auto" w:fill="CAED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A07C2"/>
    <w:rPr>
      <w:color w:val="827771" w:themeColor="accent3"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A9A19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A19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A19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A19C" w:themeColor="accent3"/>
        </w:tcBorders>
        <w:shd w:val="clear" w:color="auto" w:fill="FFFFFF" w:themeFill="background1"/>
      </w:tcPr>
    </w:tblStylePr>
    <w:tblStylePr w:type="band1Vert">
      <w:tblPr/>
      <w:tcPr>
        <w:shd w:val="clear" w:color="auto" w:fill="EDECEB" w:themeFill="accent3" w:themeFillTint="33"/>
      </w:tcPr>
    </w:tblStylePr>
    <w:tblStylePr w:type="band1Horz">
      <w:tblPr/>
      <w:tcPr>
        <w:shd w:val="clear" w:color="auto" w:fill="EDECE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A07C2"/>
    <w:rPr>
      <w:color w:val="8DA403" w:themeColor="accent4"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BDDC04"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DDC04"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DDC04"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DDC04" w:themeColor="accent4"/>
        </w:tcBorders>
        <w:shd w:val="clear" w:color="auto" w:fill="FFFFFF" w:themeFill="background1"/>
      </w:tcPr>
    </w:tblStylePr>
    <w:tblStylePr w:type="band1Vert">
      <w:tblPr/>
      <w:tcPr>
        <w:shd w:val="clear" w:color="auto" w:fill="F5FEC6" w:themeFill="accent4" w:themeFillTint="33"/>
      </w:tcPr>
    </w:tblStylePr>
    <w:tblStylePr w:type="band1Horz">
      <w:tblPr/>
      <w:tcPr>
        <w:shd w:val="clear" w:color="auto" w:fill="F5FEC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A07C2"/>
    <w:rPr>
      <w:color w:val="005E7A" w:themeColor="accent5"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007FA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FA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FA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FA3" w:themeColor="accent5"/>
        </w:tcBorders>
        <w:shd w:val="clear" w:color="auto" w:fill="FFFFFF" w:themeFill="background1"/>
      </w:tcPr>
    </w:tblStylePr>
    <w:tblStylePr w:type="band1Vert">
      <w:tblPr/>
      <w:tcPr>
        <w:shd w:val="clear" w:color="auto" w:fill="B9EFFF" w:themeFill="accent5" w:themeFillTint="33"/>
      </w:tcPr>
    </w:tblStylePr>
    <w:tblStylePr w:type="band1Horz">
      <w:tblPr/>
      <w:tcPr>
        <w:shd w:val="clear" w:color="auto" w:fill="B9E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A07C2"/>
    <w:rPr>
      <w:color w:val="434343" w:themeColor="accent6" w:themeShade="BF"/>
    </w:rPr>
    <w:tblPr>
      <w:tblStyleRowBandSize w:val="1"/>
      <w:tblStyleColBandSize w:val="1"/>
      <w:tblInd w:w="833" w:type="dxa"/>
    </w:tblPr>
    <w:tblStylePr w:type="firstRow">
      <w:rPr>
        <w:rFonts w:asciiTheme="majorHAnsi" w:eastAsiaTheme="majorEastAsia" w:hAnsiTheme="majorHAnsi" w:cstheme="majorBidi"/>
        <w:i/>
        <w:iCs/>
        <w:sz w:val="26"/>
      </w:rPr>
      <w:tblPr/>
      <w:tcPr>
        <w:tcBorders>
          <w:bottom w:val="single" w:sz="4" w:space="0" w:color="5A5A5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A5A5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A5A5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A5A5A" w:themeColor="accent6"/>
        </w:tcBorders>
        <w:shd w:val="clear" w:color="auto" w:fill="FFFFFF" w:themeFill="background1"/>
      </w:tcPr>
    </w:tblStylePr>
    <w:tblStylePr w:type="band1Vert">
      <w:tblPr/>
      <w:tcPr>
        <w:shd w:val="clear" w:color="auto" w:fill="DEDEDE" w:themeFill="accent6" w:themeFillTint="33"/>
      </w:tcPr>
    </w:tblStylePr>
    <w:tblStylePr w:type="band1Horz">
      <w:tblPr/>
      <w:tcPr>
        <w:shd w:val="clear" w:color="auto" w:fill="DEDED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JBAContents">
    <w:name w:val="JBA Contents"/>
    <w:basedOn w:val="Normal"/>
    <w:rsid w:val="0099330C"/>
    <w:pPr>
      <w:keepNext/>
      <w:widowControl w:val="0"/>
      <w:spacing w:after="0"/>
      <w:contextualSpacing/>
    </w:pPr>
    <w:rPr>
      <w:rFonts w:eastAsia="Times New Roman"/>
      <w:color w:val="153B55"/>
      <w:spacing w:val="5"/>
      <w:kern w:val="28"/>
      <w:sz w:val="24"/>
      <w:szCs w:val="52"/>
    </w:rPr>
  </w:style>
  <w:style w:type="paragraph" w:styleId="BalloonText">
    <w:name w:val="Balloon Text"/>
    <w:basedOn w:val="Normal"/>
    <w:link w:val="BalloonTextChar"/>
    <w:uiPriority w:val="99"/>
    <w:unhideWhenUsed/>
    <w:locked/>
    <w:rsid w:val="00694D4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694D4F"/>
    <w:rPr>
      <w:rFonts w:ascii="Segoe UI" w:hAnsi="Segoe UI" w:cs="Segoe UI"/>
      <w:sz w:val="18"/>
      <w:szCs w:val="18"/>
    </w:rPr>
  </w:style>
  <w:style w:type="table" w:customStyle="1" w:styleId="JBATable">
    <w:name w:val="JBA Table"/>
    <w:basedOn w:val="TableNormal"/>
    <w:uiPriority w:val="99"/>
    <w:rsid w:val="00F96B2E"/>
    <w:pPr>
      <w:ind w:left="720" w:right="720"/>
    </w:pPr>
    <w:rPr>
      <w:rFonts w:ascii="Verdana" w:hAnsi="Verdana"/>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Verdana" w:hAnsi="Verdan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tblStylePr w:type="firstCol">
      <w:rPr>
        <w:rFonts w:ascii="Verdana" w:hAnsi="Verdana"/>
        <w:b w:val="0"/>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53B55"/>
      </w:tcPr>
    </w:tblStylePr>
  </w:style>
  <w:style w:type="paragraph" w:customStyle="1" w:styleId="JBAContractTab2">
    <w:name w:val="JBA Contract Tab 2"/>
    <w:basedOn w:val="Normal"/>
    <w:rsid w:val="003F720A"/>
    <w:pPr>
      <w:keepNext/>
      <w:tabs>
        <w:tab w:val="right" w:leader="dot" w:pos="4536"/>
      </w:tabs>
      <w:spacing w:before="360" w:after="240"/>
      <w:ind w:left="4689" w:hanging="3969"/>
    </w:pPr>
  </w:style>
  <w:style w:type="character" w:customStyle="1" w:styleId="JBAListofoffices">
    <w:name w:val="JBA List of offices"/>
    <w:basedOn w:val="DefaultParagraphFont"/>
    <w:uiPriority w:val="1"/>
    <w:qFormat/>
    <w:rsid w:val="00A31059"/>
    <w:rPr>
      <w:rFonts w:ascii="Verdana" w:hAnsi="Verdana"/>
      <w:b w:val="0"/>
      <w:i w:val="0"/>
      <w:color w:val="auto"/>
      <w:sz w:val="16"/>
      <w:lang w:val="en-US"/>
    </w:rPr>
  </w:style>
  <w:style w:type="paragraph" w:customStyle="1" w:styleId="JBANewTableMiddle">
    <w:name w:val="JBA New Table Middle"/>
    <w:basedOn w:val="JBAParaText"/>
    <w:rsid w:val="009716AD"/>
    <w:pPr>
      <w:ind w:left="0"/>
    </w:pPr>
    <w:rPr>
      <w:color w:val="153B55"/>
    </w:rPr>
  </w:style>
  <w:style w:type="character" w:customStyle="1" w:styleId="UnresolvedMention1">
    <w:name w:val="Unresolved Mention1"/>
    <w:basedOn w:val="DefaultParagraphFont"/>
    <w:uiPriority w:val="99"/>
    <w:semiHidden/>
    <w:unhideWhenUsed/>
    <w:rsid w:val="00A25530"/>
    <w:rPr>
      <w:color w:val="808080"/>
      <w:shd w:val="clear" w:color="auto" w:fill="E6E6E6"/>
    </w:rPr>
  </w:style>
  <w:style w:type="paragraph" w:styleId="Footer">
    <w:name w:val="footer"/>
    <w:basedOn w:val="Normal"/>
    <w:link w:val="FooterChar"/>
    <w:uiPriority w:val="99"/>
    <w:unhideWhenUsed/>
    <w:locked/>
    <w:rsid w:val="00345D09"/>
    <w:pPr>
      <w:tabs>
        <w:tab w:val="center" w:pos="4513"/>
        <w:tab w:val="right" w:pos="9026"/>
      </w:tabs>
      <w:spacing w:after="0"/>
    </w:pPr>
  </w:style>
  <w:style w:type="character" w:customStyle="1" w:styleId="FooterChar">
    <w:name w:val="Footer Char"/>
    <w:basedOn w:val="DefaultParagraphFont"/>
    <w:link w:val="Footer"/>
    <w:uiPriority w:val="99"/>
    <w:rsid w:val="00345D09"/>
  </w:style>
  <w:style w:type="paragraph" w:styleId="TOCHeading">
    <w:name w:val="TOC Heading"/>
    <w:basedOn w:val="Heading1"/>
    <w:next w:val="Normal"/>
    <w:uiPriority w:val="39"/>
    <w:unhideWhenUsed/>
    <w:qFormat/>
    <w:rsid w:val="00A31059"/>
    <w:pPr>
      <w:keepLines/>
      <w:widowControl/>
      <w:spacing w:after="0" w:line="259" w:lineRule="auto"/>
      <w:ind w:left="0" w:firstLine="0"/>
      <w:outlineLvl w:val="9"/>
    </w:pPr>
    <w:rPr>
      <w:rFonts w:asciiTheme="majorHAnsi" w:eastAsiaTheme="majorEastAsia" w:hAnsiTheme="majorHAnsi" w:cstheme="majorBidi"/>
      <w:b w:val="0"/>
      <w:bCs w:val="0"/>
      <w:color w:val="37A5C0" w:themeColor="accent1" w:themeShade="BF"/>
      <w:sz w:val="32"/>
      <w:szCs w:val="32"/>
      <w:lang w:val="en-US" w:eastAsia="en-US"/>
    </w:rPr>
  </w:style>
  <w:style w:type="paragraph" w:styleId="Caption">
    <w:name w:val="caption"/>
    <w:aliases w:val="_JBA Caption"/>
    <w:basedOn w:val="Normal"/>
    <w:next w:val="Normal"/>
    <w:uiPriority w:val="35"/>
    <w:unhideWhenUsed/>
    <w:qFormat/>
    <w:rsid w:val="00ED6B72"/>
    <w:pPr>
      <w:keepNext/>
      <w:tabs>
        <w:tab w:val="right" w:pos="10206"/>
      </w:tabs>
      <w:spacing w:after="200"/>
      <w:ind w:left="1296"/>
    </w:pPr>
    <w:rPr>
      <w:b/>
      <w:iCs/>
      <w:color w:val="153B55"/>
      <w:szCs w:val="18"/>
    </w:rPr>
  </w:style>
  <w:style w:type="paragraph" w:customStyle="1" w:styleId="JBANewTableTopRowBold">
    <w:name w:val="JBA New Table Top Row Bold"/>
    <w:basedOn w:val="JBANewTableTopRow"/>
    <w:rsid w:val="009716AD"/>
    <w:pPr>
      <w:spacing w:before="40" w:after="40"/>
    </w:pPr>
  </w:style>
  <w:style w:type="paragraph" w:styleId="Header">
    <w:name w:val="header"/>
    <w:basedOn w:val="Normal"/>
    <w:link w:val="HeaderChar"/>
    <w:uiPriority w:val="99"/>
    <w:unhideWhenUsed/>
    <w:locked/>
    <w:rsid w:val="005332A3"/>
    <w:pPr>
      <w:tabs>
        <w:tab w:val="center" w:pos="4513"/>
        <w:tab w:val="right" w:pos="9026"/>
      </w:tabs>
      <w:spacing w:after="0"/>
    </w:pPr>
  </w:style>
  <w:style w:type="character" w:customStyle="1" w:styleId="HeaderChar">
    <w:name w:val="Header Char"/>
    <w:basedOn w:val="DefaultParagraphFont"/>
    <w:link w:val="Header"/>
    <w:uiPriority w:val="99"/>
    <w:rsid w:val="005332A3"/>
  </w:style>
  <w:style w:type="paragraph" w:customStyle="1" w:styleId="JBAClientDetails">
    <w:name w:val="JBA Client Details"/>
    <w:basedOn w:val="JBAReportTitle"/>
    <w:rsid w:val="00AE3E37"/>
    <w:pPr>
      <w:spacing w:before="240" w:after="60"/>
    </w:pPr>
    <w:rPr>
      <w:sz w:val="24"/>
    </w:rPr>
  </w:style>
  <w:style w:type="paragraph" w:customStyle="1" w:styleId="JBANewTableText">
    <w:name w:val="JBA New Table Text"/>
    <w:basedOn w:val="Normal"/>
    <w:rsid w:val="0033387F"/>
    <w:pPr>
      <w:ind w:left="0" w:right="0"/>
    </w:pPr>
    <w:rPr>
      <w:bCs/>
    </w:rPr>
  </w:style>
  <w:style w:type="paragraph" w:customStyle="1" w:styleId="StyleStyleJBATableTopRow-Bold">
    <w:name w:val="Style Style _JBA Table Top Row - Bold + + +"/>
    <w:basedOn w:val="Normal"/>
    <w:rsid w:val="001F0250"/>
    <w:pPr>
      <w:pBdr>
        <w:right w:val="single" w:sz="4" w:space="4" w:color="153B55"/>
      </w:pBdr>
      <w:spacing w:before="80" w:after="80"/>
      <w:ind w:left="0"/>
    </w:pPr>
    <w:rPr>
      <w:rFonts w:eastAsia="Times New Roman"/>
      <w:b/>
      <w:bCs/>
      <w:color w:val="FFFFFF" w:themeColor="background1"/>
      <w:sz w:val="24"/>
    </w:rPr>
  </w:style>
  <w:style w:type="paragraph" w:customStyle="1" w:styleId="JBANewTableTopRow">
    <w:name w:val="JBA New Table Top Row"/>
    <w:basedOn w:val="JBANewTableText"/>
    <w:rsid w:val="009716AD"/>
    <w:rPr>
      <w:bCs w:val="0"/>
      <w:color w:val="FFFFFF" w:themeColor="background1"/>
    </w:rPr>
  </w:style>
  <w:style w:type="paragraph" w:customStyle="1" w:styleId="JBATable2ndrowbold">
    <w:name w:val="JBA Table 2nd row bold"/>
    <w:basedOn w:val="JBANewTableTopRowBold"/>
    <w:rsid w:val="0033361C"/>
    <w:rPr>
      <w:b/>
      <w:bCs/>
    </w:rPr>
  </w:style>
  <w:style w:type="paragraph" w:customStyle="1" w:styleId="JBANewText">
    <w:name w:val="JBA New Text"/>
    <w:basedOn w:val="JBAParaText"/>
    <w:rsid w:val="0033361C"/>
  </w:style>
  <w:style w:type="character" w:styleId="FollowedHyperlink">
    <w:name w:val="FollowedHyperlink"/>
    <w:basedOn w:val="DefaultParagraphFont"/>
    <w:uiPriority w:val="99"/>
    <w:unhideWhenUsed/>
    <w:rsid w:val="00F4576F"/>
    <w:rPr>
      <w:color w:val="954F72" w:themeColor="followedHyperlink"/>
      <w:u w:val="single"/>
    </w:rPr>
  </w:style>
  <w:style w:type="paragraph" w:customStyle="1" w:styleId="AppendicesCaption">
    <w:name w:val="Appendices Caption"/>
    <w:basedOn w:val="Caption"/>
    <w:rsid w:val="00136730"/>
  </w:style>
  <w:style w:type="table" w:customStyle="1" w:styleId="JBATable1">
    <w:name w:val="JBA Table 1"/>
    <w:basedOn w:val="JBATable"/>
    <w:uiPriority w:val="99"/>
    <w:rsid w:val="00203BF8"/>
    <w:tblPr/>
    <w:tcPr>
      <w:tcMar>
        <w:top w:w="85" w:type="dxa"/>
        <w:bottom w:w="85" w:type="dxa"/>
      </w:tcMar>
    </w:tcPr>
    <w:tblStylePr w:type="firstRow">
      <w:rPr>
        <w:rFonts w:ascii="Verdana" w:hAnsi="Verdana"/>
        <w:b/>
        <w:color w:val="FFFFFF" w:themeColor="background1"/>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153B55"/>
      </w:tcPr>
    </w:tblStylePr>
    <w:tblStylePr w:type="firstCol">
      <w:rPr>
        <w:rFonts w:ascii="Verdana" w:hAnsi="Verdana"/>
        <w:b w:val="0"/>
        <w:color w:val="auto"/>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customStyle="1" w:styleId="StyleCaptionJBACaptionLeft0cm">
    <w:name w:val="Style Caption_JBA Caption + Left:  0 cm"/>
    <w:basedOn w:val="Caption"/>
    <w:rsid w:val="004734A5"/>
    <w:pPr>
      <w:spacing w:before="120"/>
      <w:ind w:left="0"/>
    </w:pPr>
    <w:rPr>
      <w:rFonts w:eastAsia="Times New Roman"/>
      <w:bCs/>
      <w:iCs w:val="0"/>
      <w:szCs w:val="20"/>
    </w:rPr>
  </w:style>
  <w:style w:type="character" w:styleId="PlaceholderText">
    <w:name w:val="Placeholder Text"/>
    <w:basedOn w:val="DefaultParagraphFont"/>
    <w:uiPriority w:val="99"/>
    <w:rsid w:val="00742C1F"/>
    <w:rPr>
      <w:color w:val="808080"/>
    </w:rPr>
  </w:style>
  <w:style w:type="paragraph" w:styleId="FootnoteText">
    <w:name w:val="footnote text"/>
    <w:basedOn w:val="Normal"/>
    <w:link w:val="FootnoteTextChar"/>
    <w:uiPriority w:val="99"/>
    <w:locked/>
    <w:rsid w:val="00736D0D"/>
    <w:pPr>
      <w:keepNext/>
      <w:spacing w:after="0"/>
      <w:ind w:left="1559" w:right="0"/>
    </w:pPr>
  </w:style>
  <w:style w:type="character" w:customStyle="1" w:styleId="FootnoteTextChar">
    <w:name w:val="Footnote Text Char"/>
    <w:basedOn w:val="DefaultParagraphFont"/>
    <w:link w:val="FootnoteText"/>
    <w:uiPriority w:val="99"/>
    <w:rsid w:val="00742C1F"/>
    <w:rPr>
      <w:rFonts w:ascii="Verdana" w:hAnsi="Verdana"/>
    </w:rPr>
  </w:style>
  <w:style w:type="character" w:styleId="FootnoteReference">
    <w:name w:val="footnote reference"/>
    <w:basedOn w:val="DefaultParagraphFont"/>
    <w:uiPriority w:val="99"/>
    <w:locked/>
    <w:rsid w:val="00742C1F"/>
    <w:rPr>
      <w:vertAlign w:val="superscript"/>
    </w:rPr>
  </w:style>
  <w:style w:type="paragraph" w:customStyle="1" w:styleId="Centered">
    <w:name w:val="Centered"/>
    <w:basedOn w:val="Normal"/>
    <w:rsid w:val="00742C1F"/>
    <w:pPr>
      <w:widowControl w:val="0"/>
      <w:spacing w:after="0"/>
      <w:ind w:left="0" w:right="0"/>
      <w:jc w:val="center"/>
    </w:pPr>
    <w:rPr>
      <w:rFonts w:eastAsia="Times New Roman"/>
    </w:rPr>
  </w:style>
  <w:style w:type="character" w:customStyle="1" w:styleId="JBAItalic">
    <w:name w:val="JBA Italic"/>
    <w:basedOn w:val="DefaultParagraphFont"/>
    <w:uiPriority w:val="1"/>
    <w:rsid w:val="00F05C43"/>
    <w:rPr>
      <w:rFonts w:ascii="Verdana" w:hAnsi="Verdana"/>
      <w:i/>
      <w:color w:val="auto"/>
      <w:lang w:val="en-US"/>
    </w:rPr>
  </w:style>
  <w:style w:type="character" w:customStyle="1" w:styleId="JBASuperscript">
    <w:name w:val="JBA Superscript"/>
    <w:basedOn w:val="DefaultParagraphFont"/>
    <w:uiPriority w:val="1"/>
    <w:rsid w:val="00742C1F"/>
    <w:rPr>
      <w:rFonts w:ascii="Arial" w:hAnsi="Arial"/>
      <w:dstrike w:val="0"/>
      <w:vertAlign w:val="superscript"/>
    </w:rPr>
  </w:style>
  <w:style w:type="paragraph" w:customStyle="1" w:styleId="JBATableText9ptLeft">
    <w:name w:val="JBA Table Text 9pt Left"/>
    <w:basedOn w:val="Normal"/>
    <w:rsid w:val="00742C1F"/>
    <w:pPr>
      <w:widowControl w:val="0"/>
      <w:spacing w:before="40" w:after="40"/>
      <w:ind w:left="57" w:right="57"/>
    </w:pPr>
    <w:rPr>
      <w:sz w:val="18"/>
    </w:rPr>
  </w:style>
  <w:style w:type="paragraph" w:customStyle="1" w:styleId="JBACentre">
    <w:name w:val="JBA Centre"/>
    <w:basedOn w:val="Normal"/>
    <w:next w:val="JBAParaText"/>
    <w:rsid w:val="00742C1F"/>
    <w:pPr>
      <w:spacing w:after="0"/>
      <w:ind w:right="0"/>
      <w:jc w:val="center"/>
    </w:pPr>
    <w:rPr>
      <w:rFonts w:eastAsia="Times New Roman"/>
      <w:szCs w:val="16"/>
    </w:rPr>
  </w:style>
  <w:style w:type="paragraph" w:customStyle="1" w:styleId="JBAReportTypeBlack">
    <w:name w:val="JBA Report Type Black"/>
    <w:basedOn w:val="Normal"/>
    <w:link w:val="JBAReportTypeBlackChar"/>
    <w:rsid w:val="00D229BB"/>
    <w:pPr>
      <w:widowControl w:val="0"/>
      <w:tabs>
        <w:tab w:val="left" w:pos="720"/>
      </w:tabs>
      <w:spacing w:before="240" w:after="60"/>
      <w:ind w:left="5954" w:right="1701"/>
    </w:pPr>
    <w:rPr>
      <w:rFonts w:eastAsia="Times New Roman"/>
      <w:iCs/>
      <w:sz w:val="24"/>
      <w:szCs w:val="24"/>
    </w:rPr>
  </w:style>
  <w:style w:type="character" w:customStyle="1" w:styleId="JBAReportTypeBlackChar">
    <w:name w:val="JBA Report Type Black Char"/>
    <w:basedOn w:val="DefaultParagraphFont"/>
    <w:link w:val="JBAReportTypeBlack"/>
    <w:rsid w:val="00742C1F"/>
    <w:rPr>
      <w:rFonts w:eastAsia="Times New Roman"/>
      <w:iCs/>
      <w:sz w:val="24"/>
      <w:szCs w:val="24"/>
    </w:rPr>
  </w:style>
  <w:style w:type="paragraph" w:customStyle="1" w:styleId="JBAParaTextfurtherindent">
    <w:name w:val="JBA Para Text (further indent)"/>
    <w:basedOn w:val="Normal"/>
    <w:next w:val="JBAParaText"/>
    <w:rsid w:val="00F05C43"/>
    <w:pPr>
      <w:spacing w:after="60"/>
      <w:ind w:left="1985" w:right="0"/>
      <w:jc w:val="both"/>
    </w:pPr>
    <w:rPr>
      <w:rFonts w:eastAsia="Times New Roman"/>
      <w:szCs w:val="16"/>
    </w:rPr>
  </w:style>
  <w:style w:type="paragraph" w:customStyle="1" w:styleId="JBABackCoverText10pt">
    <w:name w:val="JBA Back Cover Text 10pt"/>
    <w:basedOn w:val="JBABackCovertext8ptofficesbackpage"/>
    <w:rsid w:val="00742C1F"/>
    <w:rPr>
      <w:sz w:val="20"/>
    </w:rPr>
  </w:style>
  <w:style w:type="paragraph" w:customStyle="1" w:styleId="ParaTextnoindent">
    <w:name w:val="Para Text no indent"/>
    <w:basedOn w:val="Normal"/>
    <w:link w:val="ParaTextnoindentChar"/>
    <w:rsid w:val="00742C1F"/>
    <w:pPr>
      <w:tabs>
        <w:tab w:val="right" w:pos="10206"/>
      </w:tabs>
      <w:ind w:left="0" w:right="0"/>
      <w:jc w:val="both"/>
    </w:pPr>
    <w:rPr>
      <w:rFonts w:eastAsia="Times New Roman"/>
      <w:szCs w:val="16"/>
    </w:rPr>
  </w:style>
  <w:style w:type="character" w:customStyle="1" w:styleId="ParaTextnoindentChar">
    <w:name w:val="Para Text no indent Char"/>
    <w:basedOn w:val="DefaultParagraphFont"/>
    <w:link w:val="ParaTextnoindent"/>
    <w:rsid w:val="00742C1F"/>
    <w:rPr>
      <w:rFonts w:eastAsia="Times New Roman"/>
      <w:szCs w:val="16"/>
    </w:rPr>
  </w:style>
  <w:style w:type="character" w:customStyle="1" w:styleId="JBABoldItalic">
    <w:name w:val="JBA Bold Italic"/>
    <w:basedOn w:val="DefaultParagraphFont"/>
    <w:uiPriority w:val="1"/>
    <w:rsid w:val="00F05C43"/>
    <w:rPr>
      <w:rFonts w:ascii="Verdana" w:hAnsi="Verdana"/>
      <w:b/>
      <w:i/>
      <w:color w:val="auto"/>
    </w:rPr>
  </w:style>
  <w:style w:type="character" w:customStyle="1" w:styleId="JBASubscript">
    <w:name w:val="JBA Subscript"/>
    <w:basedOn w:val="DefaultParagraphFont"/>
    <w:uiPriority w:val="1"/>
    <w:rsid w:val="00742C1F"/>
    <w:rPr>
      <w:rFonts w:ascii="Arial" w:hAnsi="Arial"/>
      <w:dstrike w:val="0"/>
      <w:color w:val="auto"/>
      <w:vertAlign w:val="subscript"/>
    </w:rPr>
  </w:style>
  <w:style w:type="paragraph" w:customStyle="1" w:styleId="JBATableBulletStyle">
    <w:name w:val="JBA Table Bullet Style"/>
    <w:basedOn w:val="JBATableText9ptLeft"/>
    <w:rsid w:val="00742C1F"/>
    <w:pPr>
      <w:ind w:left="357" w:right="0" w:hanging="357"/>
      <w:jc w:val="both"/>
    </w:pPr>
    <w:rPr>
      <w:sz w:val="20"/>
    </w:rPr>
  </w:style>
  <w:style w:type="paragraph" w:customStyle="1" w:styleId="JBATableNumberedStyle">
    <w:name w:val="JBA Table Numbered Style"/>
    <w:basedOn w:val="JBATableBulletStyle"/>
    <w:rsid w:val="00742C1F"/>
  </w:style>
  <w:style w:type="paragraph" w:customStyle="1" w:styleId="JBALetteredList">
    <w:name w:val="JBA Lettered List"/>
    <w:basedOn w:val="JBANumberedList0"/>
    <w:next w:val="JBAParaText"/>
    <w:rsid w:val="00742C1F"/>
    <w:pPr>
      <w:tabs>
        <w:tab w:val="clear" w:pos="1418"/>
        <w:tab w:val="left" w:pos="720"/>
      </w:tabs>
      <w:ind w:left="1797" w:right="0" w:hanging="360"/>
      <w:jc w:val="both"/>
    </w:pPr>
    <w:rPr>
      <w:rFonts w:ascii="Arial" w:hAnsi="Arial"/>
    </w:rPr>
  </w:style>
  <w:style w:type="paragraph" w:customStyle="1" w:styleId="JBATableText9ptCentre">
    <w:name w:val="JBA Table Text 9pt Centre"/>
    <w:basedOn w:val="JBATableText9ptLeft"/>
    <w:rsid w:val="00742C1F"/>
    <w:pPr>
      <w:jc w:val="center"/>
    </w:pPr>
  </w:style>
  <w:style w:type="paragraph" w:customStyle="1" w:styleId="JBAReportCoverTextBlack">
    <w:name w:val="JBA Report Cover Text Black"/>
    <w:basedOn w:val="JBAReportTypeBlack"/>
    <w:rsid w:val="00742C1F"/>
    <w:pPr>
      <w:tabs>
        <w:tab w:val="left" w:pos="9923"/>
      </w:tabs>
      <w:spacing w:before="960" w:after="0" w:line="276" w:lineRule="auto"/>
    </w:pPr>
  </w:style>
  <w:style w:type="paragraph" w:customStyle="1" w:styleId="JBARightJustified">
    <w:name w:val="JBA Right Justified"/>
    <w:basedOn w:val="Normal"/>
    <w:rsid w:val="00742C1F"/>
    <w:pPr>
      <w:widowControl w:val="0"/>
      <w:spacing w:after="0"/>
      <w:ind w:left="0" w:right="0"/>
      <w:jc w:val="right"/>
    </w:pPr>
  </w:style>
  <w:style w:type="paragraph" w:customStyle="1" w:styleId="JBATableText8ptLeft">
    <w:name w:val="JBA Table Text 8 pt Left"/>
    <w:basedOn w:val="JBATableText9ptLeft"/>
    <w:rsid w:val="00742C1F"/>
    <w:rPr>
      <w:sz w:val="16"/>
    </w:rPr>
  </w:style>
  <w:style w:type="paragraph" w:customStyle="1" w:styleId="JBAReportTitlelongblack">
    <w:name w:val="JBA Report Title (long black)"/>
    <w:basedOn w:val="JBAReportTitleBlack"/>
    <w:rsid w:val="00742C1F"/>
    <w:rPr>
      <w:sz w:val="28"/>
    </w:rPr>
  </w:style>
  <w:style w:type="character" w:customStyle="1" w:styleId="JBABrownyRedtext">
    <w:name w:val="JBA Browny Red text"/>
    <w:basedOn w:val="DefaultParagraphFont"/>
    <w:uiPriority w:val="1"/>
    <w:rsid w:val="00742C1F"/>
    <w:rPr>
      <w:color w:val="981E32"/>
    </w:rPr>
  </w:style>
  <w:style w:type="paragraph" w:customStyle="1" w:styleId="JBABulletsbluelogo">
    <w:name w:val="JBA Bullets (blue logo)"/>
    <w:basedOn w:val="Normal"/>
    <w:rsid w:val="00742C1F"/>
    <w:pPr>
      <w:spacing w:after="60"/>
      <w:ind w:left="1434" w:right="0" w:hanging="357"/>
      <w:jc w:val="both"/>
    </w:pPr>
  </w:style>
  <w:style w:type="paragraph" w:customStyle="1" w:styleId="JBAReportTitleBlack">
    <w:name w:val="JBA Report Title Black"/>
    <w:basedOn w:val="Normal"/>
    <w:rsid w:val="00742C1F"/>
    <w:pPr>
      <w:widowControl w:val="0"/>
      <w:spacing w:before="5400"/>
      <w:ind w:left="5954" w:right="1021"/>
      <w:contextualSpacing/>
    </w:pPr>
    <w:rPr>
      <w:rFonts w:eastAsia="Times New Roman"/>
      <w:spacing w:val="5"/>
      <w:kern w:val="28"/>
      <w:sz w:val="36"/>
      <w:szCs w:val="52"/>
    </w:rPr>
  </w:style>
  <w:style w:type="paragraph" w:customStyle="1" w:styleId="JBATableText8ptCentre">
    <w:name w:val="JBA Table Text 8pt Centre"/>
    <w:basedOn w:val="JBATableText9ptCentre"/>
    <w:rsid w:val="00742C1F"/>
    <w:rPr>
      <w:sz w:val="16"/>
    </w:rPr>
  </w:style>
  <w:style w:type="paragraph" w:customStyle="1" w:styleId="JBABlueBoxParagraph">
    <w:name w:val="JBA Blue Box Paragraph"/>
    <w:basedOn w:val="JBAParaText"/>
    <w:next w:val="JBAParaText"/>
    <w:rsid w:val="00742C1F"/>
    <w:pPr>
      <w:shd w:val="clear" w:color="auto" w:fill="C0E0F6"/>
    </w:pPr>
    <w:rPr>
      <w:rFonts w:ascii="Arial" w:hAnsi="Arial"/>
    </w:rPr>
  </w:style>
  <w:style w:type="character" w:customStyle="1" w:styleId="JBASuperscriptbold">
    <w:name w:val="JBA Superscript (bold)"/>
    <w:basedOn w:val="DefaultParagraphFont"/>
    <w:uiPriority w:val="1"/>
    <w:rsid w:val="00742C1F"/>
    <w:rPr>
      <w:rFonts w:ascii="Arial" w:hAnsi="Arial"/>
      <w:b/>
      <w:dstrike w:val="0"/>
      <w:vertAlign w:val="superscript"/>
    </w:rPr>
  </w:style>
  <w:style w:type="character" w:customStyle="1" w:styleId="JBASubscriptbold">
    <w:name w:val="JBA Subscript (bold)"/>
    <w:basedOn w:val="DefaultParagraphFont"/>
    <w:uiPriority w:val="1"/>
    <w:rsid w:val="00742C1F"/>
    <w:rPr>
      <w:rFonts w:ascii="Arial Bold" w:hAnsi="Arial Bold"/>
      <w:b/>
      <w:dstrike w:val="0"/>
      <w:vertAlign w:val="subscript"/>
    </w:rPr>
  </w:style>
  <w:style w:type="paragraph" w:customStyle="1" w:styleId="JBATableText8ptRight">
    <w:name w:val="JBA Table Text 8pt Right"/>
    <w:basedOn w:val="Normal"/>
    <w:rsid w:val="00742C1F"/>
    <w:pPr>
      <w:widowControl w:val="0"/>
      <w:spacing w:before="40" w:after="40"/>
      <w:ind w:left="57" w:right="57"/>
      <w:jc w:val="right"/>
    </w:pPr>
    <w:rPr>
      <w:sz w:val="16"/>
    </w:rPr>
  </w:style>
  <w:style w:type="paragraph" w:customStyle="1" w:styleId="JBATableText9ptRight">
    <w:name w:val="JBA Table Text 9pt Right"/>
    <w:basedOn w:val="Normal"/>
    <w:rsid w:val="00742C1F"/>
    <w:pPr>
      <w:widowControl w:val="0"/>
      <w:spacing w:after="0"/>
      <w:ind w:left="57" w:right="57"/>
      <w:jc w:val="right"/>
    </w:pPr>
    <w:rPr>
      <w:sz w:val="18"/>
    </w:rPr>
  </w:style>
  <w:style w:type="character" w:customStyle="1" w:styleId="JBAColourDarkRed">
    <w:name w:val="JBA Colour (Dark Red)"/>
    <w:basedOn w:val="DefaultParagraphFont"/>
    <w:uiPriority w:val="1"/>
    <w:rsid w:val="00742C1F"/>
    <w:rPr>
      <w:rFonts w:ascii="Arial" w:hAnsi="Arial"/>
      <w:b/>
      <w:color w:val="981E32"/>
    </w:rPr>
  </w:style>
  <w:style w:type="paragraph" w:customStyle="1" w:styleId="JBANumberedListfurtherindent">
    <w:name w:val="JBA Numbered List (further indent)"/>
    <w:basedOn w:val="JBALetteredList"/>
    <w:rsid w:val="00742C1F"/>
    <w:pPr>
      <w:spacing w:after="20"/>
      <w:ind w:left="2509" w:hanging="241"/>
    </w:pPr>
  </w:style>
  <w:style w:type="paragraph" w:customStyle="1" w:styleId="JBAParaText8pt">
    <w:name w:val="JBA Para Text 8pt"/>
    <w:basedOn w:val="JBAParaText"/>
    <w:rsid w:val="00742C1F"/>
    <w:rPr>
      <w:rFonts w:ascii="Arial" w:hAnsi="Arial"/>
      <w:sz w:val="16"/>
    </w:rPr>
  </w:style>
  <w:style w:type="paragraph" w:customStyle="1" w:styleId="JBATableText10ptLeft">
    <w:name w:val="JBA Table Text 10pt Left"/>
    <w:basedOn w:val="Normal"/>
    <w:rsid w:val="00742C1F"/>
    <w:pPr>
      <w:widowControl w:val="0"/>
      <w:spacing w:before="40" w:after="40"/>
      <w:ind w:left="57" w:right="57"/>
    </w:pPr>
  </w:style>
  <w:style w:type="paragraph" w:customStyle="1" w:styleId="JBATabletext10ptCentre">
    <w:name w:val="JBA Table text 10pt Centre"/>
    <w:basedOn w:val="JBATableText10ptLeft"/>
    <w:rsid w:val="00742C1F"/>
    <w:pPr>
      <w:jc w:val="center"/>
    </w:pPr>
  </w:style>
  <w:style w:type="paragraph" w:customStyle="1" w:styleId="JBATableText10ptRight">
    <w:name w:val="JBA Table Text 10pt Right"/>
    <w:basedOn w:val="JBATabletext10ptCentre"/>
    <w:rsid w:val="00742C1F"/>
    <w:pPr>
      <w:jc w:val="right"/>
    </w:pPr>
  </w:style>
  <w:style w:type="paragraph" w:customStyle="1" w:styleId="JBATableText10ptJustified">
    <w:name w:val="JBA Table Text 10pt Justified"/>
    <w:basedOn w:val="JBATableText10ptRight"/>
    <w:rsid w:val="00742C1F"/>
    <w:pPr>
      <w:ind w:left="6" w:right="6"/>
      <w:jc w:val="both"/>
    </w:pPr>
  </w:style>
  <w:style w:type="character" w:customStyle="1" w:styleId="JBAWhiteBold">
    <w:name w:val="JBA White Bold"/>
    <w:basedOn w:val="DefaultParagraphFont"/>
    <w:uiPriority w:val="1"/>
    <w:rsid w:val="00742C1F"/>
    <w:rPr>
      <w:rFonts w:ascii="Arial Bold" w:hAnsi="Arial Bold"/>
      <w:b/>
      <w:color w:val="FFFFFF"/>
    </w:rPr>
  </w:style>
  <w:style w:type="character" w:customStyle="1" w:styleId="JBAWhiteRegular">
    <w:name w:val="JBA White Regular"/>
    <w:basedOn w:val="DefaultParagraphFont"/>
    <w:uiPriority w:val="1"/>
    <w:rsid w:val="00742C1F"/>
    <w:rPr>
      <w:rFonts w:cs="Times New Roman"/>
      <w:color w:val="FFFFFF"/>
    </w:rPr>
  </w:style>
  <w:style w:type="paragraph" w:customStyle="1" w:styleId="JBATableText9ptJustified">
    <w:name w:val="JBA Table Text 9pt Justified"/>
    <w:basedOn w:val="Normal"/>
    <w:rsid w:val="00742C1F"/>
    <w:pPr>
      <w:widowControl w:val="0"/>
      <w:spacing w:before="40" w:after="40"/>
      <w:ind w:left="6" w:right="6"/>
      <w:jc w:val="both"/>
    </w:pPr>
    <w:rPr>
      <w:bCs/>
      <w:sz w:val="18"/>
    </w:rPr>
  </w:style>
  <w:style w:type="paragraph" w:customStyle="1" w:styleId="JBATableText8ptJustified">
    <w:name w:val="JBA Table Text 8pt Justified"/>
    <w:basedOn w:val="JBATableText10ptLeft"/>
    <w:rsid w:val="00742C1F"/>
    <w:rPr>
      <w:color w:val="000000" w:themeColor="text1"/>
      <w:sz w:val="16"/>
    </w:rPr>
  </w:style>
  <w:style w:type="character" w:customStyle="1" w:styleId="Whiteboldsupercript">
    <w:name w:val="White bold supercript"/>
    <w:basedOn w:val="DefaultParagraphFont"/>
    <w:uiPriority w:val="1"/>
    <w:rsid w:val="00742C1F"/>
    <w:rPr>
      <w:b/>
      <w:dstrike w:val="0"/>
      <w:color w:val="FFFFFF"/>
      <w:vertAlign w:val="superscript"/>
    </w:rPr>
  </w:style>
  <w:style w:type="paragraph" w:customStyle="1" w:styleId="JBA2pt">
    <w:name w:val="JBA 2pt"/>
    <w:basedOn w:val="JBAParaText"/>
    <w:rsid w:val="00742C1F"/>
    <w:pPr>
      <w:spacing w:after="0"/>
      <w:ind w:left="0"/>
    </w:pPr>
    <w:rPr>
      <w:rFonts w:ascii="Arial" w:hAnsi="Arial"/>
      <w:sz w:val="4"/>
    </w:rPr>
  </w:style>
  <w:style w:type="paragraph" w:customStyle="1" w:styleId="JBADate-frontcover">
    <w:name w:val="JBA Date - front cover"/>
    <w:basedOn w:val="JBAReportTypeBlack"/>
    <w:rsid w:val="00742C1F"/>
    <w:rPr>
      <w:sz w:val="20"/>
    </w:rPr>
  </w:style>
  <w:style w:type="paragraph" w:customStyle="1" w:styleId="JBAClientdetails0">
    <w:name w:val="JBA Client details"/>
    <w:aliases w:val="front cover"/>
    <w:basedOn w:val="JBAReportCoverTextBlack"/>
    <w:rsid w:val="00742C1F"/>
    <w:pPr>
      <w:spacing w:before="120"/>
    </w:pPr>
  </w:style>
  <w:style w:type="character" w:customStyle="1" w:styleId="Redtext">
    <w:name w:val="Red text"/>
    <w:basedOn w:val="DefaultParagraphFont"/>
    <w:uiPriority w:val="1"/>
    <w:rsid w:val="00742C1F"/>
    <w:rPr>
      <w:b w:val="0"/>
      <w:bCs/>
      <w:color w:val="FF0000"/>
      <w:sz w:val="20"/>
    </w:rPr>
  </w:style>
  <w:style w:type="character" w:customStyle="1" w:styleId="Greentext">
    <w:name w:val="Green text"/>
    <w:basedOn w:val="Redtext"/>
    <w:uiPriority w:val="1"/>
    <w:rsid w:val="00742C1F"/>
    <w:rPr>
      <w:b/>
      <w:bCs/>
      <w:color w:val="00B050"/>
      <w:sz w:val="20"/>
    </w:rPr>
  </w:style>
  <w:style w:type="paragraph" w:customStyle="1" w:styleId="JBABackCovertext8ptofficesbackpage">
    <w:name w:val="JBA Back Cover text 8ptoffices back page"/>
    <w:basedOn w:val="JBATableText9ptLeft"/>
    <w:rsid w:val="00742C1F"/>
    <w:pPr>
      <w:spacing w:before="0"/>
    </w:pPr>
    <w:rPr>
      <w:sz w:val="16"/>
    </w:rPr>
  </w:style>
  <w:style w:type="paragraph" w:customStyle="1" w:styleId="JBAContractTabSecondContributor">
    <w:name w:val="JBA Contract Tab Second Contributor"/>
    <w:basedOn w:val="JBAContractTab2"/>
    <w:rsid w:val="00742C1F"/>
    <w:pPr>
      <w:tabs>
        <w:tab w:val="clear" w:pos="4536"/>
      </w:tabs>
      <w:spacing w:after="60"/>
      <w:ind w:right="0" w:firstLine="0"/>
    </w:pPr>
    <w:rPr>
      <w:rFonts w:ascii="Arial" w:hAnsi="Arial"/>
    </w:rPr>
  </w:style>
  <w:style w:type="character" w:styleId="CommentReference">
    <w:name w:val="annotation reference"/>
    <w:basedOn w:val="DefaultParagraphFont"/>
    <w:uiPriority w:val="99"/>
    <w:locked/>
    <w:rsid w:val="00742C1F"/>
    <w:rPr>
      <w:sz w:val="16"/>
      <w:szCs w:val="16"/>
    </w:rPr>
  </w:style>
  <w:style w:type="paragraph" w:styleId="CommentText">
    <w:name w:val="annotation text"/>
    <w:basedOn w:val="Normal"/>
    <w:link w:val="CommentTextChar"/>
    <w:uiPriority w:val="99"/>
    <w:locked/>
    <w:rsid w:val="00742C1F"/>
    <w:pPr>
      <w:keepNext/>
      <w:spacing w:after="0"/>
      <w:ind w:left="0" w:right="0"/>
    </w:pPr>
  </w:style>
  <w:style w:type="character" w:customStyle="1" w:styleId="CommentTextChar">
    <w:name w:val="Comment Text Char"/>
    <w:basedOn w:val="DefaultParagraphFont"/>
    <w:link w:val="CommentText"/>
    <w:uiPriority w:val="99"/>
    <w:rsid w:val="00742C1F"/>
  </w:style>
  <w:style w:type="paragraph" w:styleId="CommentSubject">
    <w:name w:val="annotation subject"/>
    <w:basedOn w:val="CommentText"/>
    <w:next w:val="CommentText"/>
    <w:link w:val="CommentSubjectChar"/>
    <w:uiPriority w:val="99"/>
    <w:locked/>
    <w:rsid w:val="00742C1F"/>
    <w:rPr>
      <w:b/>
      <w:bCs/>
    </w:rPr>
  </w:style>
  <w:style w:type="character" w:customStyle="1" w:styleId="CommentSubjectChar">
    <w:name w:val="Comment Subject Char"/>
    <w:basedOn w:val="CommentTextChar"/>
    <w:link w:val="CommentSubject"/>
    <w:uiPriority w:val="99"/>
    <w:rsid w:val="00742C1F"/>
    <w:rPr>
      <w:b/>
      <w:bCs/>
    </w:rPr>
  </w:style>
  <w:style w:type="paragraph" w:customStyle="1" w:styleId="Revision1">
    <w:name w:val="Revision1"/>
    <w:hidden/>
    <w:uiPriority w:val="99"/>
    <w:semiHidden/>
    <w:rsid w:val="00742C1F"/>
    <w:pPr>
      <w:spacing w:after="0"/>
    </w:pPr>
  </w:style>
  <w:style w:type="paragraph" w:styleId="ListParagraph">
    <w:name w:val="List Paragraph"/>
    <w:basedOn w:val="Normal"/>
    <w:link w:val="ListParagraphChar"/>
    <w:uiPriority w:val="34"/>
    <w:qFormat/>
    <w:locked/>
    <w:rsid w:val="00742C1F"/>
    <w:pPr>
      <w:keepNext/>
      <w:spacing w:after="0"/>
      <w:ind w:right="0"/>
      <w:contextualSpacing/>
    </w:pPr>
  </w:style>
  <w:style w:type="paragraph" w:styleId="TOC4">
    <w:name w:val="toc 4"/>
    <w:basedOn w:val="Normal"/>
    <w:next w:val="Normal"/>
    <w:autoRedefine/>
    <w:uiPriority w:val="39"/>
    <w:locked/>
    <w:rsid w:val="00742C1F"/>
    <w:pPr>
      <w:keepNext/>
      <w:spacing w:after="100"/>
      <w:ind w:left="600" w:right="0"/>
    </w:pPr>
  </w:style>
  <w:style w:type="paragraph" w:customStyle="1" w:styleId="Heading4New">
    <w:name w:val="Heading 4 New"/>
    <w:basedOn w:val="JBAParaText"/>
    <w:next w:val="JBAParaText"/>
    <w:rsid w:val="00C62AEE"/>
    <w:rPr>
      <w:b/>
      <w:bCs/>
    </w:rPr>
  </w:style>
  <w:style w:type="character" w:styleId="SubtleEmphasis">
    <w:name w:val="Subtle Emphasis"/>
    <w:basedOn w:val="DefaultParagraphFont"/>
    <w:uiPriority w:val="19"/>
    <w:qFormat/>
    <w:locked/>
    <w:rsid w:val="00680E45"/>
    <w:rPr>
      <w:i/>
      <w:iCs/>
      <w:color w:val="404040" w:themeColor="text1" w:themeTint="BF"/>
    </w:rPr>
  </w:style>
  <w:style w:type="character" w:customStyle="1" w:styleId="QuoteChar">
    <w:name w:val="Quote Char"/>
    <w:basedOn w:val="DefaultParagraphFont"/>
    <w:link w:val="Quote"/>
    <w:uiPriority w:val="29"/>
    <w:rsid w:val="004343BC"/>
    <w:rPr>
      <w:i/>
      <w:iCs/>
      <w:color w:val="404040" w:themeColor="text1" w:themeTint="BF"/>
    </w:rPr>
  </w:style>
  <w:style w:type="paragraph" w:styleId="Quote">
    <w:name w:val="Quote"/>
    <w:basedOn w:val="Normal"/>
    <w:next w:val="Normal"/>
    <w:link w:val="QuoteChar"/>
    <w:uiPriority w:val="29"/>
    <w:qFormat/>
    <w:rsid w:val="004343BC"/>
    <w:pPr>
      <w:spacing w:before="200"/>
      <w:ind w:left="864" w:right="864"/>
      <w:jc w:val="center"/>
    </w:pPr>
    <w:rPr>
      <w:rFonts w:ascii="Arial" w:hAnsi="Arial"/>
      <w:i/>
      <w:iCs/>
      <w:color w:val="404040" w:themeColor="text1" w:themeTint="BF"/>
    </w:rPr>
  </w:style>
  <w:style w:type="character" w:customStyle="1" w:styleId="QuoteChar1">
    <w:name w:val="Quote Char1"/>
    <w:basedOn w:val="DefaultParagraphFont"/>
    <w:uiPriority w:val="29"/>
    <w:rsid w:val="00D625ED"/>
    <w:rPr>
      <w:rFonts w:ascii="Verdana" w:hAnsi="Verdana"/>
      <w:i/>
      <w:iCs/>
      <w:color w:val="404040" w:themeColor="text1" w:themeTint="BF"/>
    </w:rPr>
  </w:style>
  <w:style w:type="paragraph" w:styleId="NormalWeb">
    <w:name w:val="Normal (Web)"/>
    <w:basedOn w:val="Normal"/>
    <w:uiPriority w:val="99"/>
    <w:unhideWhenUsed/>
    <w:rsid w:val="004343BC"/>
    <w:pPr>
      <w:spacing w:before="100" w:beforeAutospacing="1" w:after="100" w:afterAutospacing="1"/>
      <w:ind w:left="0" w:right="0"/>
    </w:pPr>
    <w:rPr>
      <w:rFonts w:ascii="Times New Roman" w:eastAsia="Times New Roman" w:hAnsi="Times New Roman"/>
      <w:sz w:val="24"/>
      <w:szCs w:val="24"/>
    </w:rPr>
  </w:style>
  <w:style w:type="character" w:styleId="Emphasis">
    <w:name w:val="Emphasis"/>
    <w:basedOn w:val="DefaultParagraphFont"/>
    <w:uiPriority w:val="20"/>
    <w:qFormat/>
    <w:locked/>
    <w:rsid w:val="004343BC"/>
    <w:rPr>
      <w:i/>
      <w:iCs/>
    </w:rPr>
  </w:style>
  <w:style w:type="paragraph" w:customStyle="1" w:styleId="Boxtext">
    <w:name w:val="Box text"/>
    <w:basedOn w:val="JBAParaText"/>
    <w:rsid w:val="00B44DDC"/>
    <w:pPr>
      <w:spacing w:after="0"/>
      <w:ind w:left="0"/>
    </w:pPr>
    <w:rPr>
      <w:rFonts w:eastAsia="Times New Roman"/>
    </w:rPr>
  </w:style>
  <w:style w:type="character" w:customStyle="1" w:styleId="Mention1">
    <w:name w:val="Mention1"/>
    <w:basedOn w:val="DefaultParagraphFont"/>
    <w:uiPriority w:val="99"/>
    <w:unhideWhenUsed/>
    <w:rPr>
      <w:color w:val="2B579A"/>
      <w:shd w:val="clear" w:color="auto" w:fill="E6E6E6"/>
    </w:rPr>
  </w:style>
  <w:style w:type="paragraph" w:customStyle="1" w:styleId="Para0">
    <w:name w:val="Para 0"/>
    <w:basedOn w:val="Normal"/>
    <w:link w:val="Para0Char"/>
    <w:uiPriority w:val="4"/>
    <w:qFormat/>
    <w:rsid w:val="00F9371B"/>
    <w:pPr>
      <w:spacing w:before="240" w:line="240" w:lineRule="atLeast"/>
      <w:ind w:left="0" w:right="0"/>
    </w:pPr>
    <w:rPr>
      <w:rFonts w:ascii="Segoe UI" w:eastAsiaTheme="minorEastAsia" w:hAnsi="Segoe UI" w:cs="Jacobs Chronos"/>
      <w:color w:val="000000" w:themeColor="text1"/>
      <w:szCs w:val="24"/>
      <w:lang w:eastAsia="en-US"/>
    </w:rPr>
  </w:style>
  <w:style w:type="paragraph" w:customStyle="1" w:styleId="Para0bullet">
    <w:name w:val="Para 0 bullet"/>
    <w:basedOn w:val="Para0"/>
    <w:uiPriority w:val="4"/>
    <w:qFormat/>
    <w:rsid w:val="001F4FA2"/>
    <w:pPr>
      <w:tabs>
        <w:tab w:val="num" w:pos="360"/>
        <w:tab w:val="left" w:pos="851"/>
      </w:tabs>
      <w:spacing w:before="0"/>
    </w:pPr>
  </w:style>
  <w:style w:type="paragraph" w:customStyle="1" w:styleId="Para1narrowarrow">
    <w:name w:val="Para 1 narrow arrow"/>
    <w:basedOn w:val="Normal"/>
    <w:uiPriority w:val="5"/>
    <w:unhideWhenUsed/>
    <w:rsid w:val="00F9371B"/>
    <w:pPr>
      <w:numPr>
        <w:ilvl w:val="1"/>
        <w:numId w:val="13"/>
      </w:numPr>
      <w:tabs>
        <w:tab w:val="num" w:pos="360"/>
        <w:tab w:val="left" w:pos="851"/>
      </w:tabs>
      <w:spacing w:line="240" w:lineRule="atLeast"/>
      <w:ind w:left="0" w:right="0" w:firstLine="0"/>
    </w:pPr>
    <w:rPr>
      <w:rFonts w:ascii="Segoe UI" w:eastAsiaTheme="minorEastAsia" w:hAnsi="Segoe UI" w:cs="Jacobs Chronos"/>
      <w:color w:val="000000" w:themeColor="text1"/>
      <w:szCs w:val="24"/>
      <w:lang w:eastAsia="en-US"/>
    </w:rPr>
  </w:style>
  <w:style w:type="numbering" w:customStyle="1" w:styleId="JacobsBulletList1">
    <w:name w:val="Jacobs Bullet List 1"/>
    <w:uiPriority w:val="99"/>
    <w:rsid w:val="00F9371B"/>
    <w:pPr>
      <w:numPr>
        <w:numId w:val="13"/>
      </w:numPr>
    </w:pPr>
  </w:style>
  <w:style w:type="character" w:customStyle="1" w:styleId="Para0Char">
    <w:name w:val="Para 0 Char"/>
    <w:basedOn w:val="DefaultParagraphFont"/>
    <w:link w:val="Para0"/>
    <w:uiPriority w:val="4"/>
    <w:rsid w:val="00F9371B"/>
    <w:rPr>
      <w:rFonts w:ascii="Segoe UI" w:eastAsiaTheme="minorEastAsia" w:hAnsi="Segoe UI" w:cs="Jacobs Chronos"/>
      <w:color w:val="000000" w:themeColor="text1"/>
      <w:szCs w:val="24"/>
      <w:lang w:eastAsia="en-US"/>
    </w:rPr>
  </w:style>
  <w:style w:type="paragraph" w:customStyle="1" w:styleId="Bodynarrowbullet">
    <w:name w:val="Body narrow bullet"/>
    <w:basedOn w:val="Normal"/>
    <w:uiPriority w:val="9"/>
    <w:qFormat/>
    <w:rsid w:val="00203222"/>
    <w:pPr>
      <w:numPr>
        <w:numId w:val="14"/>
      </w:numPr>
      <w:spacing w:before="60" w:after="60" w:line="240" w:lineRule="atLeast"/>
      <w:ind w:left="1418" w:right="0"/>
    </w:pPr>
    <w:rPr>
      <w:rFonts w:ascii="Segoe UI" w:eastAsiaTheme="minorEastAsia" w:hAnsi="Segoe UI" w:cs="Jacobs Chronos"/>
      <w:color w:val="000000" w:themeColor="text1"/>
      <w:szCs w:val="24"/>
      <w:lang w:val="en-US" w:eastAsia="en-US"/>
    </w:rPr>
  </w:style>
  <w:style w:type="paragraph" w:customStyle="1" w:styleId="Para1bullet">
    <w:name w:val="Para 1 bullet"/>
    <w:basedOn w:val="Para0bullet"/>
    <w:uiPriority w:val="5"/>
    <w:rsid w:val="00C94648"/>
    <w:pPr>
      <w:numPr>
        <w:numId w:val="10"/>
      </w:numPr>
      <w:tabs>
        <w:tab w:val="num" w:pos="360"/>
      </w:tabs>
      <w:ind w:left="850" w:firstLine="0"/>
    </w:pPr>
  </w:style>
  <w:style w:type="paragraph" w:customStyle="1" w:styleId="Tableheading">
    <w:name w:val="Table heading"/>
    <w:basedOn w:val="Normal"/>
    <w:uiPriority w:val="14"/>
    <w:qFormat/>
    <w:rsid w:val="00203222"/>
    <w:pPr>
      <w:keepNext/>
      <w:spacing w:before="100" w:after="100" w:line="240" w:lineRule="atLeast"/>
      <w:ind w:left="1276" w:right="0"/>
    </w:pPr>
    <w:rPr>
      <w:rFonts w:ascii="Segoe UI" w:eastAsiaTheme="minorEastAsia" w:hAnsi="Segoe UI" w:cs="Jacobs Chronos"/>
      <w:b/>
      <w:color w:val="000000" w:themeColor="text1"/>
      <w:sz w:val="16"/>
      <w:szCs w:val="16"/>
      <w:lang w:eastAsia="en-US"/>
    </w:rPr>
  </w:style>
  <w:style w:type="paragraph" w:customStyle="1" w:styleId="Tabletext">
    <w:name w:val="Table text"/>
    <w:basedOn w:val="Normal"/>
    <w:uiPriority w:val="14"/>
    <w:qFormat/>
    <w:rsid w:val="007F2D76"/>
    <w:pPr>
      <w:spacing w:before="60" w:after="60" w:line="240" w:lineRule="atLeast"/>
      <w:ind w:left="0" w:right="0"/>
    </w:pPr>
    <w:rPr>
      <w:rFonts w:ascii="Segoe UI" w:eastAsiaTheme="minorEastAsia" w:hAnsi="Segoe UI" w:cs="Jacobs Chronos"/>
      <w:color w:val="000000" w:themeColor="text1"/>
      <w:szCs w:val="24"/>
      <w:lang w:eastAsia="en-US"/>
    </w:rPr>
  </w:style>
  <w:style w:type="table" w:customStyle="1" w:styleId="NaFRA2">
    <w:name w:val="NaFRA2"/>
    <w:basedOn w:val="TableNormal"/>
    <w:uiPriority w:val="99"/>
    <w:rsid w:val="007F2D76"/>
    <w:pPr>
      <w:spacing w:after="0"/>
    </w:pPr>
    <w:rPr>
      <w:rFonts w:ascii="Segoe UI" w:eastAsiaTheme="minorEastAsia" w:hAnsi="Segoe UI" w:cstheme="minorBidi"/>
      <w:sz w:val="24"/>
      <w:szCs w:val="24"/>
      <w:lang w:val="en-US" w:eastAsia="en-US"/>
    </w:rPr>
    <w:tblPr>
      <w:tblStyleRowBandSize w:val="1"/>
      <w:tblBorders>
        <w:insideH w:val="single" w:sz="4" w:space="0" w:color="D0CECE" w:themeColor="background2" w:themeShade="E6"/>
      </w:tblBorders>
    </w:tblPr>
    <w:tcPr>
      <w:vAlign w:val="center"/>
    </w:tcPr>
    <w:tblStylePr w:type="firstRow">
      <w:rPr>
        <w:color w:val="000000" w:themeColor="text1"/>
      </w:rPr>
      <w:tblPr/>
      <w:tcPr>
        <w:shd w:val="clear" w:color="auto" w:fill="74C4D7" w:themeFill="accent1"/>
      </w:tcPr>
    </w:tblStylePr>
    <w:tblStylePr w:type="band2Horz">
      <w:tblPr/>
      <w:tcPr>
        <w:shd w:val="clear" w:color="auto" w:fill="E7E6E6" w:themeFill="background2"/>
      </w:tcPr>
    </w:tblStylePr>
  </w:style>
  <w:style w:type="paragraph" w:customStyle="1" w:styleId="JBABullets2ndlevel">
    <w:name w:val="JBA Bullets 2nd level"/>
    <w:basedOn w:val="JBABullets"/>
    <w:rsid w:val="00A3175E"/>
    <w:pPr>
      <w:numPr>
        <w:ilvl w:val="1"/>
      </w:numPr>
      <w:ind w:left="2268" w:hanging="340"/>
    </w:pPr>
  </w:style>
  <w:style w:type="paragraph" w:customStyle="1" w:styleId="CaptionTableJBACaption">
    <w:name w:val="Caption_Table JBA Caption"/>
    <w:basedOn w:val="Caption"/>
    <w:rsid w:val="00EC579A"/>
    <w:pPr>
      <w:spacing w:before="200"/>
      <w:ind w:left="1584"/>
      <w:jc w:val="right"/>
    </w:pPr>
  </w:style>
  <w:style w:type="paragraph" w:customStyle="1" w:styleId="Tablebullet">
    <w:name w:val="Table bullet"/>
    <w:basedOn w:val="Normal"/>
    <w:uiPriority w:val="14"/>
    <w:qFormat/>
    <w:rsid w:val="00911F02"/>
    <w:pPr>
      <w:numPr>
        <w:numId w:val="15"/>
      </w:numPr>
      <w:spacing w:before="60" w:after="60" w:line="240" w:lineRule="atLeast"/>
      <w:ind w:right="0"/>
    </w:pPr>
    <w:rPr>
      <w:rFonts w:ascii="Segoe UI" w:eastAsiaTheme="minorEastAsia" w:hAnsi="Segoe UI" w:cs="Jacobs Chronos"/>
      <w:color w:val="000000" w:themeColor="text1"/>
      <w:szCs w:val="24"/>
      <w:lang w:eastAsia="en-US"/>
    </w:rPr>
  </w:style>
  <w:style w:type="numbering" w:customStyle="1" w:styleId="JacobsTableList1">
    <w:name w:val="Jacobs Table List 1"/>
    <w:uiPriority w:val="99"/>
    <w:rsid w:val="00911F02"/>
    <w:pPr>
      <w:numPr>
        <w:numId w:val="15"/>
      </w:numPr>
    </w:pPr>
  </w:style>
  <w:style w:type="paragraph" w:styleId="NoSpacing">
    <w:name w:val="No Spacing"/>
    <w:uiPriority w:val="1"/>
    <w:qFormat/>
    <w:rsid w:val="00A9235B"/>
    <w:pPr>
      <w:spacing w:after="0"/>
    </w:pPr>
    <w:rPr>
      <w:rFonts w:asciiTheme="minorHAnsi" w:eastAsiaTheme="minorHAnsi" w:hAnsiTheme="minorHAnsi" w:cstheme="minorBidi"/>
      <w:sz w:val="22"/>
      <w:szCs w:val="22"/>
      <w:lang w:eastAsia="en-US"/>
    </w:rPr>
  </w:style>
  <w:style w:type="paragraph" w:customStyle="1" w:styleId="JBAReportParaText">
    <w:name w:val="JBA Report Para Text"/>
    <w:basedOn w:val="Normal"/>
    <w:next w:val="Heading2"/>
    <w:rsid w:val="00A9235B"/>
    <w:pPr>
      <w:tabs>
        <w:tab w:val="left" w:pos="8505"/>
      </w:tabs>
      <w:ind w:right="567"/>
    </w:pPr>
    <w:rPr>
      <w:rFonts w:cs="Arial"/>
      <w:szCs w:val="24"/>
      <w:lang w:eastAsia="en-US"/>
    </w:rPr>
  </w:style>
  <w:style w:type="paragraph" w:customStyle="1" w:styleId="paragraph">
    <w:name w:val="paragraph"/>
    <w:basedOn w:val="Normal"/>
    <w:rsid w:val="00A9235B"/>
    <w:pPr>
      <w:spacing w:before="100" w:beforeAutospacing="1" w:after="100" w:afterAutospacing="1"/>
      <w:ind w:left="0" w:right="0"/>
    </w:pPr>
    <w:rPr>
      <w:rFonts w:ascii="Times New Roman" w:eastAsia="Times New Roman" w:hAnsi="Times New Roman"/>
      <w:sz w:val="24"/>
      <w:szCs w:val="24"/>
      <w:lang w:val="en-US" w:eastAsia="en-US"/>
    </w:rPr>
  </w:style>
  <w:style w:type="character" w:customStyle="1" w:styleId="spellingerror">
    <w:name w:val="spellingerror"/>
    <w:basedOn w:val="DefaultParagraphFont"/>
    <w:rsid w:val="00A9235B"/>
  </w:style>
  <w:style w:type="character" w:customStyle="1" w:styleId="eop">
    <w:name w:val="eop"/>
    <w:basedOn w:val="DefaultParagraphFont"/>
    <w:rsid w:val="00A9235B"/>
  </w:style>
  <w:style w:type="character" w:customStyle="1" w:styleId="normaltextrun">
    <w:name w:val="normaltextrun"/>
    <w:basedOn w:val="DefaultParagraphFont"/>
    <w:rsid w:val="00A9235B"/>
  </w:style>
  <w:style w:type="table" w:customStyle="1" w:styleId="TabelHKV">
    <w:name w:val="Tabel HKV"/>
    <w:basedOn w:val="TableNormal"/>
    <w:uiPriority w:val="99"/>
    <w:rsid w:val="00A9235B"/>
    <w:pPr>
      <w:spacing w:after="0"/>
    </w:pPr>
    <w:rPr>
      <w:rFonts w:ascii="Verdana" w:eastAsia="Times New Roman" w:hAnsi="Verdana"/>
      <w:sz w:val="18"/>
      <w:lang w:val="nl-NL" w:eastAsia="nl-NL"/>
    </w:rPr>
    <w:tblPr>
      <w:tblBorders>
        <w:top w:val="single" w:sz="4" w:space="0" w:color="0076BD"/>
        <w:left w:val="single" w:sz="4" w:space="0" w:color="0076BD"/>
        <w:bottom w:val="single" w:sz="4" w:space="0" w:color="0076BD"/>
        <w:right w:val="single" w:sz="4" w:space="0" w:color="0076BD"/>
        <w:insideH w:val="single" w:sz="4" w:space="0" w:color="0076BD"/>
        <w:insideV w:val="single" w:sz="4" w:space="0" w:color="0076BD"/>
      </w:tblBorders>
    </w:tblPr>
    <w:tblStylePr w:type="firstRow">
      <w:rPr>
        <w:rFonts w:ascii="Verdana" w:hAnsi="Verdana"/>
        <w:b w:val="0"/>
        <w:color w:val="auto"/>
        <w:sz w:val="18"/>
      </w:rPr>
      <w:tblPr/>
      <w:tcPr>
        <w:shd w:val="clear" w:color="auto" w:fill="0076BD"/>
      </w:tcPr>
    </w:tblStylePr>
  </w:style>
  <w:style w:type="table" w:customStyle="1" w:styleId="TableGrid1">
    <w:name w:val="Table Grid1"/>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085B"/>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775A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76E74"/>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B6020"/>
    <w:pPr>
      <w:spacing w:after="0"/>
    </w:pPr>
    <w:rPr>
      <w:rFonts w:ascii="Calibri" w:hAnsi="Calibri" w:cs="Arial"/>
      <w:sz w:val="22"/>
      <w:szCs w:val="22"/>
      <w:lang w:val="es-E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111C1"/>
    <w:pPr>
      <w:spacing w:after="0"/>
    </w:pPr>
    <w:rPr>
      <w:rFonts w:ascii="Verdana" w:hAnsi="Verdana"/>
    </w:rPr>
  </w:style>
  <w:style w:type="character" w:customStyle="1" w:styleId="ListParagraphChar">
    <w:name w:val="List Paragraph Char"/>
    <w:basedOn w:val="DefaultParagraphFont"/>
    <w:link w:val="ListParagraph"/>
    <w:uiPriority w:val="34"/>
    <w:rsid w:val="00F23E40"/>
    <w:rPr>
      <w:rFonts w:ascii="Verdana" w:hAnsi="Verdana"/>
    </w:rPr>
  </w:style>
  <w:style w:type="character" w:customStyle="1" w:styleId="author">
    <w:name w:val="author"/>
    <w:basedOn w:val="DefaultParagraphFont"/>
    <w:rsid w:val="00CB6395"/>
  </w:style>
  <w:style w:type="character" w:customStyle="1" w:styleId="pubyear">
    <w:name w:val="pubyear"/>
    <w:basedOn w:val="DefaultParagraphFont"/>
    <w:rsid w:val="00CB6395"/>
  </w:style>
  <w:style w:type="character" w:customStyle="1" w:styleId="articletitle">
    <w:name w:val="articletitle"/>
    <w:basedOn w:val="DefaultParagraphFont"/>
    <w:rsid w:val="00CB6395"/>
  </w:style>
  <w:style w:type="character" w:customStyle="1" w:styleId="vol">
    <w:name w:val="vol"/>
    <w:basedOn w:val="DefaultParagraphFont"/>
    <w:rsid w:val="00CB6395"/>
  </w:style>
  <w:style w:type="character" w:customStyle="1" w:styleId="citedissue">
    <w:name w:val="citedissue"/>
    <w:basedOn w:val="DefaultParagraphFont"/>
    <w:rsid w:val="00CB6395"/>
  </w:style>
  <w:style w:type="character" w:customStyle="1" w:styleId="ui-provider">
    <w:name w:val="ui-provider"/>
    <w:basedOn w:val="DefaultParagraphFont"/>
    <w:rsid w:val="003A2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6900">
      <w:bodyDiv w:val="1"/>
      <w:marLeft w:val="0"/>
      <w:marRight w:val="0"/>
      <w:marTop w:val="0"/>
      <w:marBottom w:val="0"/>
      <w:divBdr>
        <w:top w:val="none" w:sz="0" w:space="0" w:color="auto"/>
        <w:left w:val="none" w:sz="0" w:space="0" w:color="auto"/>
        <w:bottom w:val="none" w:sz="0" w:space="0" w:color="auto"/>
        <w:right w:val="none" w:sz="0" w:space="0" w:color="auto"/>
      </w:divBdr>
    </w:div>
    <w:div w:id="9914874">
      <w:bodyDiv w:val="1"/>
      <w:marLeft w:val="0"/>
      <w:marRight w:val="0"/>
      <w:marTop w:val="0"/>
      <w:marBottom w:val="0"/>
      <w:divBdr>
        <w:top w:val="none" w:sz="0" w:space="0" w:color="auto"/>
        <w:left w:val="none" w:sz="0" w:space="0" w:color="auto"/>
        <w:bottom w:val="none" w:sz="0" w:space="0" w:color="auto"/>
        <w:right w:val="none" w:sz="0" w:space="0" w:color="auto"/>
      </w:divBdr>
    </w:div>
    <w:div w:id="62072822">
      <w:bodyDiv w:val="1"/>
      <w:marLeft w:val="0"/>
      <w:marRight w:val="0"/>
      <w:marTop w:val="0"/>
      <w:marBottom w:val="0"/>
      <w:divBdr>
        <w:top w:val="none" w:sz="0" w:space="0" w:color="auto"/>
        <w:left w:val="none" w:sz="0" w:space="0" w:color="auto"/>
        <w:bottom w:val="none" w:sz="0" w:space="0" w:color="auto"/>
        <w:right w:val="none" w:sz="0" w:space="0" w:color="auto"/>
      </w:divBdr>
    </w:div>
    <w:div w:id="66655622">
      <w:bodyDiv w:val="1"/>
      <w:marLeft w:val="0"/>
      <w:marRight w:val="0"/>
      <w:marTop w:val="0"/>
      <w:marBottom w:val="0"/>
      <w:divBdr>
        <w:top w:val="none" w:sz="0" w:space="0" w:color="auto"/>
        <w:left w:val="none" w:sz="0" w:space="0" w:color="auto"/>
        <w:bottom w:val="none" w:sz="0" w:space="0" w:color="auto"/>
        <w:right w:val="none" w:sz="0" w:space="0" w:color="auto"/>
      </w:divBdr>
    </w:div>
    <w:div w:id="88963052">
      <w:bodyDiv w:val="1"/>
      <w:marLeft w:val="0"/>
      <w:marRight w:val="0"/>
      <w:marTop w:val="0"/>
      <w:marBottom w:val="0"/>
      <w:divBdr>
        <w:top w:val="none" w:sz="0" w:space="0" w:color="auto"/>
        <w:left w:val="none" w:sz="0" w:space="0" w:color="auto"/>
        <w:bottom w:val="none" w:sz="0" w:space="0" w:color="auto"/>
        <w:right w:val="none" w:sz="0" w:space="0" w:color="auto"/>
      </w:divBdr>
    </w:div>
    <w:div w:id="89589077">
      <w:bodyDiv w:val="1"/>
      <w:marLeft w:val="0"/>
      <w:marRight w:val="0"/>
      <w:marTop w:val="0"/>
      <w:marBottom w:val="0"/>
      <w:divBdr>
        <w:top w:val="none" w:sz="0" w:space="0" w:color="auto"/>
        <w:left w:val="none" w:sz="0" w:space="0" w:color="auto"/>
        <w:bottom w:val="none" w:sz="0" w:space="0" w:color="auto"/>
        <w:right w:val="none" w:sz="0" w:space="0" w:color="auto"/>
      </w:divBdr>
    </w:div>
    <w:div w:id="101193967">
      <w:bodyDiv w:val="1"/>
      <w:marLeft w:val="0"/>
      <w:marRight w:val="0"/>
      <w:marTop w:val="0"/>
      <w:marBottom w:val="0"/>
      <w:divBdr>
        <w:top w:val="none" w:sz="0" w:space="0" w:color="auto"/>
        <w:left w:val="none" w:sz="0" w:space="0" w:color="auto"/>
        <w:bottom w:val="none" w:sz="0" w:space="0" w:color="auto"/>
        <w:right w:val="none" w:sz="0" w:space="0" w:color="auto"/>
      </w:divBdr>
    </w:div>
    <w:div w:id="138495082">
      <w:bodyDiv w:val="1"/>
      <w:marLeft w:val="0"/>
      <w:marRight w:val="0"/>
      <w:marTop w:val="0"/>
      <w:marBottom w:val="0"/>
      <w:divBdr>
        <w:top w:val="none" w:sz="0" w:space="0" w:color="auto"/>
        <w:left w:val="none" w:sz="0" w:space="0" w:color="auto"/>
        <w:bottom w:val="none" w:sz="0" w:space="0" w:color="auto"/>
        <w:right w:val="none" w:sz="0" w:space="0" w:color="auto"/>
      </w:divBdr>
    </w:div>
    <w:div w:id="171184877">
      <w:bodyDiv w:val="1"/>
      <w:marLeft w:val="0"/>
      <w:marRight w:val="0"/>
      <w:marTop w:val="0"/>
      <w:marBottom w:val="0"/>
      <w:divBdr>
        <w:top w:val="none" w:sz="0" w:space="0" w:color="auto"/>
        <w:left w:val="none" w:sz="0" w:space="0" w:color="auto"/>
        <w:bottom w:val="none" w:sz="0" w:space="0" w:color="auto"/>
        <w:right w:val="none" w:sz="0" w:space="0" w:color="auto"/>
      </w:divBdr>
    </w:div>
    <w:div w:id="246773774">
      <w:bodyDiv w:val="1"/>
      <w:marLeft w:val="0"/>
      <w:marRight w:val="0"/>
      <w:marTop w:val="0"/>
      <w:marBottom w:val="0"/>
      <w:divBdr>
        <w:top w:val="none" w:sz="0" w:space="0" w:color="auto"/>
        <w:left w:val="none" w:sz="0" w:space="0" w:color="auto"/>
        <w:bottom w:val="none" w:sz="0" w:space="0" w:color="auto"/>
        <w:right w:val="none" w:sz="0" w:space="0" w:color="auto"/>
      </w:divBdr>
    </w:div>
    <w:div w:id="272054231">
      <w:bodyDiv w:val="1"/>
      <w:marLeft w:val="0"/>
      <w:marRight w:val="0"/>
      <w:marTop w:val="0"/>
      <w:marBottom w:val="0"/>
      <w:divBdr>
        <w:top w:val="none" w:sz="0" w:space="0" w:color="auto"/>
        <w:left w:val="none" w:sz="0" w:space="0" w:color="auto"/>
        <w:bottom w:val="none" w:sz="0" w:space="0" w:color="auto"/>
        <w:right w:val="none" w:sz="0" w:space="0" w:color="auto"/>
      </w:divBdr>
    </w:div>
    <w:div w:id="316693623">
      <w:bodyDiv w:val="1"/>
      <w:marLeft w:val="0"/>
      <w:marRight w:val="0"/>
      <w:marTop w:val="0"/>
      <w:marBottom w:val="0"/>
      <w:divBdr>
        <w:top w:val="none" w:sz="0" w:space="0" w:color="auto"/>
        <w:left w:val="none" w:sz="0" w:space="0" w:color="auto"/>
        <w:bottom w:val="none" w:sz="0" w:space="0" w:color="auto"/>
        <w:right w:val="none" w:sz="0" w:space="0" w:color="auto"/>
      </w:divBdr>
      <w:divsChild>
        <w:div w:id="460810882">
          <w:marLeft w:val="547"/>
          <w:marRight w:val="0"/>
          <w:marTop w:val="200"/>
          <w:marBottom w:val="0"/>
          <w:divBdr>
            <w:top w:val="none" w:sz="0" w:space="0" w:color="auto"/>
            <w:left w:val="none" w:sz="0" w:space="0" w:color="auto"/>
            <w:bottom w:val="none" w:sz="0" w:space="0" w:color="auto"/>
            <w:right w:val="none" w:sz="0" w:space="0" w:color="auto"/>
          </w:divBdr>
        </w:div>
      </w:divsChild>
    </w:div>
    <w:div w:id="344792891">
      <w:bodyDiv w:val="1"/>
      <w:marLeft w:val="0"/>
      <w:marRight w:val="0"/>
      <w:marTop w:val="0"/>
      <w:marBottom w:val="0"/>
      <w:divBdr>
        <w:top w:val="none" w:sz="0" w:space="0" w:color="auto"/>
        <w:left w:val="none" w:sz="0" w:space="0" w:color="auto"/>
        <w:bottom w:val="none" w:sz="0" w:space="0" w:color="auto"/>
        <w:right w:val="none" w:sz="0" w:space="0" w:color="auto"/>
      </w:divBdr>
    </w:div>
    <w:div w:id="346181523">
      <w:bodyDiv w:val="1"/>
      <w:marLeft w:val="0"/>
      <w:marRight w:val="0"/>
      <w:marTop w:val="0"/>
      <w:marBottom w:val="0"/>
      <w:divBdr>
        <w:top w:val="none" w:sz="0" w:space="0" w:color="auto"/>
        <w:left w:val="none" w:sz="0" w:space="0" w:color="auto"/>
        <w:bottom w:val="none" w:sz="0" w:space="0" w:color="auto"/>
        <w:right w:val="none" w:sz="0" w:space="0" w:color="auto"/>
      </w:divBdr>
      <w:divsChild>
        <w:div w:id="1058748817">
          <w:marLeft w:val="547"/>
          <w:marRight w:val="0"/>
          <w:marTop w:val="200"/>
          <w:marBottom w:val="0"/>
          <w:divBdr>
            <w:top w:val="none" w:sz="0" w:space="0" w:color="auto"/>
            <w:left w:val="none" w:sz="0" w:space="0" w:color="auto"/>
            <w:bottom w:val="none" w:sz="0" w:space="0" w:color="auto"/>
            <w:right w:val="none" w:sz="0" w:space="0" w:color="auto"/>
          </w:divBdr>
        </w:div>
      </w:divsChild>
    </w:div>
    <w:div w:id="367948109">
      <w:bodyDiv w:val="1"/>
      <w:marLeft w:val="0"/>
      <w:marRight w:val="0"/>
      <w:marTop w:val="0"/>
      <w:marBottom w:val="0"/>
      <w:divBdr>
        <w:top w:val="none" w:sz="0" w:space="0" w:color="auto"/>
        <w:left w:val="none" w:sz="0" w:space="0" w:color="auto"/>
        <w:bottom w:val="none" w:sz="0" w:space="0" w:color="auto"/>
        <w:right w:val="none" w:sz="0" w:space="0" w:color="auto"/>
      </w:divBdr>
    </w:div>
    <w:div w:id="424307724">
      <w:bodyDiv w:val="1"/>
      <w:marLeft w:val="0"/>
      <w:marRight w:val="0"/>
      <w:marTop w:val="0"/>
      <w:marBottom w:val="0"/>
      <w:divBdr>
        <w:top w:val="none" w:sz="0" w:space="0" w:color="auto"/>
        <w:left w:val="none" w:sz="0" w:space="0" w:color="auto"/>
        <w:bottom w:val="none" w:sz="0" w:space="0" w:color="auto"/>
        <w:right w:val="none" w:sz="0" w:space="0" w:color="auto"/>
      </w:divBdr>
    </w:div>
    <w:div w:id="459105594">
      <w:bodyDiv w:val="1"/>
      <w:marLeft w:val="0"/>
      <w:marRight w:val="0"/>
      <w:marTop w:val="0"/>
      <w:marBottom w:val="0"/>
      <w:divBdr>
        <w:top w:val="none" w:sz="0" w:space="0" w:color="auto"/>
        <w:left w:val="none" w:sz="0" w:space="0" w:color="auto"/>
        <w:bottom w:val="none" w:sz="0" w:space="0" w:color="auto"/>
        <w:right w:val="none" w:sz="0" w:space="0" w:color="auto"/>
      </w:divBdr>
    </w:div>
    <w:div w:id="476608887">
      <w:bodyDiv w:val="1"/>
      <w:marLeft w:val="0"/>
      <w:marRight w:val="0"/>
      <w:marTop w:val="0"/>
      <w:marBottom w:val="0"/>
      <w:divBdr>
        <w:top w:val="none" w:sz="0" w:space="0" w:color="auto"/>
        <w:left w:val="none" w:sz="0" w:space="0" w:color="auto"/>
        <w:bottom w:val="none" w:sz="0" w:space="0" w:color="auto"/>
        <w:right w:val="none" w:sz="0" w:space="0" w:color="auto"/>
      </w:divBdr>
    </w:div>
    <w:div w:id="515079267">
      <w:bodyDiv w:val="1"/>
      <w:marLeft w:val="0"/>
      <w:marRight w:val="0"/>
      <w:marTop w:val="0"/>
      <w:marBottom w:val="0"/>
      <w:divBdr>
        <w:top w:val="none" w:sz="0" w:space="0" w:color="auto"/>
        <w:left w:val="none" w:sz="0" w:space="0" w:color="auto"/>
        <w:bottom w:val="none" w:sz="0" w:space="0" w:color="auto"/>
        <w:right w:val="none" w:sz="0" w:space="0" w:color="auto"/>
      </w:divBdr>
    </w:div>
    <w:div w:id="525556057">
      <w:bodyDiv w:val="1"/>
      <w:marLeft w:val="0"/>
      <w:marRight w:val="0"/>
      <w:marTop w:val="0"/>
      <w:marBottom w:val="0"/>
      <w:divBdr>
        <w:top w:val="none" w:sz="0" w:space="0" w:color="auto"/>
        <w:left w:val="none" w:sz="0" w:space="0" w:color="auto"/>
        <w:bottom w:val="none" w:sz="0" w:space="0" w:color="auto"/>
        <w:right w:val="none" w:sz="0" w:space="0" w:color="auto"/>
      </w:divBdr>
    </w:div>
    <w:div w:id="527566560">
      <w:bodyDiv w:val="1"/>
      <w:marLeft w:val="0"/>
      <w:marRight w:val="0"/>
      <w:marTop w:val="0"/>
      <w:marBottom w:val="0"/>
      <w:divBdr>
        <w:top w:val="none" w:sz="0" w:space="0" w:color="auto"/>
        <w:left w:val="none" w:sz="0" w:space="0" w:color="auto"/>
        <w:bottom w:val="none" w:sz="0" w:space="0" w:color="auto"/>
        <w:right w:val="none" w:sz="0" w:space="0" w:color="auto"/>
      </w:divBdr>
    </w:div>
    <w:div w:id="540171200">
      <w:bodyDiv w:val="1"/>
      <w:marLeft w:val="0"/>
      <w:marRight w:val="0"/>
      <w:marTop w:val="0"/>
      <w:marBottom w:val="0"/>
      <w:divBdr>
        <w:top w:val="none" w:sz="0" w:space="0" w:color="auto"/>
        <w:left w:val="none" w:sz="0" w:space="0" w:color="auto"/>
        <w:bottom w:val="none" w:sz="0" w:space="0" w:color="auto"/>
        <w:right w:val="none" w:sz="0" w:space="0" w:color="auto"/>
      </w:divBdr>
      <w:divsChild>
        <w:div w:id="1208100370">
          <w:marLeft w:val="547"/>
          <w:marRight w:val="0"/>
          <w:marTop w:val="200"/>
          <w:marBottom w:val="0"/>
          <w:divBdr>
            <w:top w:val="none" w:sz="0" w:space="0" w:color="auto"/>
            <w:left w:val="none" w:sz="0" w:space="0" w:color="auto"/>
            <w:bottom w:val="none" w:sz="0" w:space="0" w:color="auto"/>
            <w:right w:val="none" w:sz="0" w:space="0" w:color="auto"/>
          </w:divBdr>
        </w:div>
      </w:divsChild>
    </w:div>
    <w:div w:id="543374732">
      <w:bodyDiv w:val="1"/>
      <w:marLeft w:val="0"/>
      <w:marRight w:val="0"/>
      <w:marTop w:val="0"/>
      <w:marBottom w:val="0"/>
      <w:divBdr>
        <w:top w:val="none" w:sz="0" w:space="0" w:color="auto"/>
        <w:left w:val="none" w:sz="0" w:space="0" w:color="auto"/>
        <w:bottom w:val="none" w:sz="0" w:space="0" w:color="auto"/>
        <w:right w:val="none" w:sz="0" w:space="0" w:color="auto"/>
      </w:divBdr>
    </w:div>
    <w:div w:id="603271225">
      <w:bodyDiv w:val="1"/>
      <w:marLeft w:val="0"/>
      <w:marRight w:val="0"/>
      <w:marTop w:val="0"/>
      <w:marBottom w:val="0"/>
      <w:divBdr>
        <w:top w:val="none" w:sz="0" w:space="0" w:color="auto"/>
        <w:left w:val="none" w:sz="0" w:space="0" w:color="auto"/>
        <w:bottom w:val="none" w:sz="0" w:space="0" w:color="auto"/>
        <w:right w:val="none" w:sz="0" w:space="0" w:color="auto"/>
      </w:divBdr>
    </w:div>
    <w:div w:id="619843497">
      <w:bodyDiv w:val="1"/>
      <w:marLeft w:val="0"/>
      <w:marRight w:val="0"/>
      <w:marTop w:val="0"/>
      <w:marBottom w:val="0"/>
      <w:divBdr>
        <w:top w:val="none" w:sz="0" w:space="0" w:color="auto"/>
        <w:left w:val="none" w:sz="0" w:space="0" w:color="auto"/>
        <w:bottom w:val="none" w:sz="0" w:space="0" w:color="auto"/>
        <w:right w:val="none" w:sz="0" w:space="0" w:color="auto"/>
      </w:divBdr>
      <w:divsChild>
        <w:div w:id="1444034194">
          <w:marLeft w:val="547"/>
          <w:marRight w:val="0"/>
          <w:marTop w:val="200"/>
          <w:marBottom w:val="0"/>
          <w:divBdr>
            <w:top w:val="none" w:sz="0" w:space="0" w:color="auto"/>
            <w:left w:val="none" w:sz="0" w:space="0" w:color="auto"/>
            <w:bottom w:val="none" w:sz="0" w:space="0" w:color="auto"/>
            <w:right w:val="none" w:sz="0" w:space="0" w:color="auto"/>
          </w:divBdr>
        </w:div>
      </w:divsChild>
    </w:div>
    <w:div w:id="629165973">
      <w:bodyDiv w:val="1"/>
      <w:marLeft w:val="0"/>
      <w:marRight w:val="0"/>
      <w:marTop w:val="0"/>
      <w:marBottom w:val="0"/>
      <w:divBdr>
        <w:top w:val="none" w:sz="0" w:space="0" w:color="auto"/>
        <w:left w:val="none" w:sz="0" w:space="0" w:color="auto"/>
        <w:bottom w:val="none" w:sz="0" w:space="0" w:color="auto"/>
        <w:right w:val="none" w:sz="0" w:space="0" w:color="auto"/>
      </w:divBdr>
    </w:div>
    <w:div w:id="634027332">
      <w:bodyDiv w:val="1"/>
      <w:marLeft w:val="0"/>
      <w:marRight w:val="0"/>
      <w:marTop w:val="0"/>
      <w:marBottom w:val="0"/>
      <w:divBdr>
        <w:top w:val="none" w:sz="0" w:space="0" w:color="auto"/>
        <w:left w:val="none" w:sz="0" w:space="0" w:color="auto"/>
        <w:bottom w:val="none" w:sz="0" w:space="0" w:color="auto"/>
        <w:right w:val="none" w:sz="0" w:space="0" w:color="auto"/>
      </w:divBdr>
    </w:div>
    <w:div w:id="738213492">
      <w:bodyDiv w:val="1"/>
      <w:marLeft w:val="0"/>
      <w:marRight w:val="0"/>
      <w:marTop w:val="0"/>
      <w:marBottom w:val="0"/>
      <w:divBdr>
        <w:top w:val="none" w:sz="0" w:space="0" w:color="auto"/>
        <w:left w:val="none" w:sz="0" w:space="0" w:color="auto"/>
        <w:bottom w:val="none" w:sz="0" w:space="0" w:color="auto"/>
        <w:right w:val="none" w:sz="0" w:space="0" w:color="auto"/>
      </w:divBdr>
    </w:div>
    <w:div w:id="783578789">
      <w:bodyDiv w:val="1"/>
      <w:marLeft w:val="0"/>
      <w:marRight w:val="0"/>
      <w:marTop w:val="0"/>
      <w:marBottom w:val="0"/>
      <w:divBdr>
        <w:top w:val="none" w:sz="0" w:space="0" w:color="auto"/>
        <w:left w:val="none" w:sz="0" w:space="0" w:color="auto"/>
        <w:bottom w:val="none" w:sz="0" w:space="0" w:color="auto"/>
        <w:right w:val="none" w:sz="0" w:space="0" w:color="auto"/>
      </w:divBdr>
    </w:div>
    <w:div w:id="840311255">
      <w:bodyDiv w:val="1"/>
      <w:marLeft w:val="0"/>
      <w:marRight w:val="0"/>
      <w:marTop w:val="0"/>
      <w:marBottom w:val="0"/>
      <w:divBdr>
        <w:top w:val="none" w:sz="0" w:space="0" w:color="auto"/>
        <w:left w:val="none" w:sz="0" w:space="0" w:color="auto"/>
        <w:bottom w:val="none" w:sz="0" w:space="0" w:color="auto"/>
        <w:right w:val="none" w:sz="0" w:space="0" w:color="auto"/>
      </w:divBdr>
    </w:div>
    <w:div w:id="882132783">
      <w:bodyDiv w:val="1"/>
      <w:marLeft w:val="0"/>
      <w:marRight w:val="0"/>
      <w:marTop w:val="0"/>
      <w:marBottom w:val="0"/>
      <w:divBdr>
        <w:top w:val="none" w:sz="0" w:space="0" w:color="auto"/>
        <w:left w:val="none" w:sz="0" w:space="0" w:color="auto"/>
        <w:bottom w:val="none" w:sz="0" w:space="0" w:color="auto"/>
        <w:right w:val="none" w:sz="0" w:space="0" w:color="auto"/>
      </w:divBdr>
    </w:div>
    <w:div w:id="974145871">
      <w:bodyDiv w:val="1"/>
      <w:marLeft w:val="0"/>
      <w:marRight w:val="0"/>
      <w:marTop w:val="0"/>
      <w:marBottom w:val="0"/>
      <w:divBdr>
        <w:top w:val="none" w:sz="0" w:space="0" w:color="auto"/>
        <w:left w:val="none" w:sz="0" w:space="0" w:color="auto"/>
        <w:bottom w:val="none" w:sz="0" w:space="0" w:color="auto"/>
        <w:right w:val="none" w:sz="0" w:space="0" w:color="auto"/>
      </w:divBdr>
    </w:div>
    <w:div w:id="1024359766">
      <w:bodyDiv w:val="1"/>
      <w:marLeft w:val="0"/>
      <w:marRight w:val="0"/>
      <w:marTop w:val="0"/>
      <w:marBottom w:val="0"/>
      <w:divBdr>
        <w:top w:val="none" w:sz="0" w:space="0" w:color="auto"/>
        <w:left w:val="none" w:sz="0" w:space="0" w:color="auto"/>
        <w:bottom w:val="none" w:sz="0" w:space="0" w:color="auto"/>
        <w:right w:val="none" w:sz="0" w:space="0" w:color="auto"/>
      </w:divBdr>
    </w:div>
    <w:div w:id="1040473646">
      <w:bodyDiv w:val="1"/>
      <w:marLeft w:val="0"/>
      <w:marRight w:val="0"/>
      <w:marTop w:val="0"/>
      <w:marBottom w:val="0"/>
      <w:divBdr>
        <w:top w:val="none" w:sz="0" w:space="0" w:color="auto"/>
        <w:left w:val="none" w:sz="0" w:space="0" w:color="auto"/>
        <w:bottom w:val="none" w:sz="0" w:space="0" w:color="auto"/>
        <w:right w:val="none" w:sz="0" w:space="0" w:color="auto"/>
      </w:divBdr>
    </w:div>
    <w:div w:id="1112869151">
      <w:bodyDiv w:val="1"/>
      <w:marLeft w:val="0"/>
      <w:marRight w:val="0"/>
      <w:marTop w:val="0"/>
      <w:marBottom w:val="0"/>
      <w:divBdr>
        <w:top w:val="none" w:sz="0" w:space="0" w:color="auto"/>
        <w:left w:val="none" w:sz="0" w:space="0" w:color="auto"/>
        <w:bottom w:val="none" w:sz="0" w:space="0" w:color="auto"/>
        <w:right w:val="none" w:sz="0" w:space="0" w:color="auto"/>
      </w:divBdr>
    </w:div>
    <w:div w:id="1125655642">
      <w:bodyDiv w:val="1"/>
      <w:marLeft w:val="0"/>
      <w:marRight w:val="0"/>
      <w:marTop w:val="0"/>
      <w:marBottom w:val="0"/>
      <w:divBdr>
        <w:top w:val="none" w:sz="0" w:space="0" w:color="auto"/>
        <w:left w:val="none" w:sz="0" w:space="0" w:color="auto"/>
        <w:bottom w:val="none" w:sz="0" w:space="0" w:color="auto"/>
        <w:right w:val="none" w:sz="0" w:space="0" w:color="auto"/>
      </w:divBdr>
    </w:div>
    <w:div w:id="1126587263">
      <w:bodyDiv w:val="1"/>
      <w:marLeft w:val="0"/>
      <w:marRight w:val="0"/>
      <w:marTop w:val="0"/>
      <w:marBottom w:val="0"/>
      <w:divBdr>
        <w:top w:val="none" w:sz="0" w:space="0" w:color="auto"/>
        <w:left w:val="none" w:sz="0" w:space="0" w:color="auto"/>
        <w:bottom w:val="none" w:sz="0" w:space="0" w:color="auto"/>
        <w:right w:val="none" w:sz="0" w:space="0" w:color="auto"/>
      </w:divBdr>
    </w:div>
    <w:div w:id="1147863498">
      <w:bodyDiv w:val="1"/>
      <w:marLeft w:val="0"/>
      <w:marRight w:val="0"/>
      <w:marTop w:val="0"/>
      <w:marBottom w:val="0"/>
      <w:divBdr>
        <w:top w:val="none" w:sz="0" w:space="0" w:color="auto"/>
        <w:left w:val="none" w:sz="0" w:space="0" w:color="auto"/>
        <w:bottom w:val="none" w:sz="0" w:space="0" w:color="auto"/>
        <w:right w:val="none" w:sz="0" w:space="0" w:color="auto"/>
      </w:divBdr>
    </w:div>
    <w:div w:id="1159662676">
      <w:bodyDiv w:val="1"/>
      <w:marLeft w:val="0"/>
      <w:marRight w:val="0"/>
      <w:marTop w:val="0"/>
      <w:marBottom w:val="0"/>
      <w:divBdr>
        <w:top w:val="none" w:sz="0" w:space="0" w:color="auto"/>
        <w:left w:val="none" w:sz="0" w:space="0" w:color="auto"/>
        <w:bottom w:val="none" w:sz="0" w:space="0" w:color="auto"/>
        <w:right w:val="none" w:sz="0" w:space="0" w:color="auto"/>
      </w:divBdr>
    </w:div>
    <w:div w:id="1211114209">
      <w:bodyDiv w:val="1"/>
      <w:marLeft w:val="0"/>
      <w:marRight w:val="0"/>
      <w:marTop w:val="0"/>
      <w:marBottom w:val="0"/>
      <w:divBdr>
        <w:top w:val="none" w:sz="0" w:space="0" w:color="auto"/>
        <w:left w:val="none" w:sz="0" w:space="0" w:color="auto"/>
        <w:bottom w:val="none" w:sz="0" w:space="0" w:color="auto"/>
        <w:right w:val="none" w:sz="0" w:space="0" w:color="auto"/>
      </w:divBdr>
    </w:div>
    <w:div w:id="1236817333">
      <w:bodyDiv w:val="1"/>
      <w:marLeft w:val="0"/>
      <w:marRight w:val="0"/>
      <w:marTop w:val="0"/>
      <w:marBottom w:val="0"/>
      <w:divBdr>
        <w:top w:val="none" w:sz="0" w:space="0" w:color="auto"/>
        <w:left w:val="none" w:sz="0" w:space="0" w:color="auto"/>
        <w:bottom w:val="none" w:sz="0" w:space="0" w:color="auto"/>
        <w:right w:val="none" w:sz="0" w:space="0" w:color="auto"/>
      </w:divBdr>
    </w:div>
    <w:div w:id="1237087036">
      <w:bodyDiv w:val="1"/>
      <w:marLeft w:val="0"/>
      <w:marRight w:val="0"/>
      <w:marTop w:val="0"/>
      <w:marBottom w:val="0"/>
      <w:divBdr>
        <w:top w:val="none" w:sz="0" w:space="0" w:color="auto"/>
        <w:left w:val="none" w:sz="0" w:space="0" w:color="auto"/>
        <w:bottom w:val="none" w:sz="0" w:space="0" w:color="auto"/>
        <w:right w:val="none" w:sz="0" w:space="0" w:color="auto"/>
      </w:divBdr>
      <w:divsChild>
        <w:div w:id="2119904855">
          <w:marLeft w:val="547"/>
          <w:marRight w:val="0"/>
          <w:marTop w:val="200"/>
          <w:marBottom w:val="0"/>
          <w:divBdr>
            <w:top w:val="none" w:sz="0" w:space="0" w:color="auto"/>
            <w:left w:val="none" w:sz="0" w:space="0" w:color="auto"/>
            <w:bottom w:val="none" w:sz="0" w:space="0" w:color="auto"/>
            <w:right w:val="none" w:sz="0" w:space="0" w:color="auto"/>
          </w:divBdr>
        </w:div>
      </w:divsChild>
    </w:div>
    <w:div w:id="1245797916">
      <w:bodyDiv w:val="1"/>
      <w:marLeft w:val="0"/>
      <w:marRight w:val="0"/>
      <w:marTop w:val="0"/>
      <w:marBottom w:val="0"/>
      <w:divBdr>
        <w:top w:val="none" w:sz="0" w:space="0" w:color="auto"/>
        <w:left w:val="none" w:sz="0" w:space="0" w:color="auto"/>
        <w:bottom w:val="none" w:sz="0" w:space="0" w:color="auto"/>
        <w:right w:val="none" w:sz="0" w:space="0" w:color="auto"/>
      </w:divBdr>
    </w:div>
    <w:div w:id="1283921390">
      <w:bodyDiv w:val="1"/>
      <w:marLeft w:val="0"/>
      <w:marRight w:val="0"/>
      <w:marTop w:val="0"/>
      <w:marBottom w:val="0"/>
      <w:divBdr>
        <w:top w:val="none" w:sz="0" w:space="0" w:color="auto"/>
        <w:left w:val="none" w:sz="0" w:space="0" w:color="auto"/>
        <w:bottom w:val="none" w:sz="0" w:space="0" w:color="auto"/>
        <w:right w:val="none" w:sz="0" w:space="0" w:color="auto"/>
      </w:divBdr>
    </w:div>
    <w:div w:id="1300184196">
      <w:bodyDiv w:val="1"/>
      <w:marLeft w:val="0"/>
      <w:marRight w:val="0"/>
      <w:marTop w:val="0"/>
      <w:marBottom w:val="0"/>
      <w:divBdr>
        <w:top w:val="none" w:sz="0" w:space="0" w:color="auto"/>
        <w:left w:val="none" w:sz="0" w:space="0" w:color="auto"/>
        <w:bottom w:val="none" w:sz="0" w:space="0" w:color="auto"/>
        <w:right w:val="none" w:sz="0" w:space="0" w:color="auto"/>
      </w:divBdr>
    </w:div>
    <w:div w:id="1305310311">
      <w:bodyDiv w:val="1"/>
      <w:marLeft w:val="0"/>
      <w:marRight w:val="0"/>
      <w:marTop w:val="0"/>
      <w:marBottom w:val="0"/>
      <w:divBdr>
        <w:top w:val="none" w:sz="0" w:space="0" w:color="auto"/>
        <w:left w:val="none" w:sz="0" w:space="0" w:color="auto"/>
        <w:bottom w:val="none" w:sz="0" w:space="0" w:color="auto"/>
        <w:right w:val="none" w:sz="0" w:space="0" w:color="auto"/>
      </w:divBdr>
    </w:div>
    <w:div w:id="1357850849">
      <w:bodyDiv w:val="1"/>
      <w:marLeft w:val="0"/>
      <w:marRight w:val="0"/>
      <w:marTop w:val="0"/>
      <w:marBottom w:val="0"/>
      <w:divBdr>
        <w:top w:val="none" w:sz="0" w:space="0" w:color="auto"/>
        <w:left w:val="none" w:sz="0" w:space="0" w:color="auto"/>
        <w:bottom w:val="none" w:sz="0" w:space="0" w:color="auto"/>
        <w:right w:val="none" w:sz="0" w:space="0" w:color="auto"/>
      </w:divBdr>
    </w:div>
    <w:div w:id="1397700854">
      <w:bodyDiv w:val="1"/>
      <w:marLeft w:val="0"/>
      <w:marRight w:val="0"/>
      <w:marTop w:val="0"/>
      <w:marBottom w:val="0"/>
      <w:divBdr>
        <w:top w:val="none" w:sz="0" w:space="0" w:color="auto"/>
        <w:left w:val="none" w:sz="0" w:space="0" w:color="auto"/>
        <w:bottom w:val="none" w:sz="0" w:space="0" w:color="auto"/>
        <w:right w:val="none" w:sz="0" w:space="0" w:color="auto"/>
      </w:divBdr>
    </w:div>
    <w:div w:id="1453088324">
      <w:bodyDiv w:val="1"/>
      <w:marLeft w:val="0"/>
      <w:marRight w:val="0"/>
      <w:marTop w:val="0"/>
      <w:marBottom w:val="0"/>
      <w:divBdr>
        <w:top w:val="none" w:sz="0" w:space="0" w:color="auto"/>
        <w:left w:val="none" w:sz="0" w:space="0" w:color="auto"/>
        <w:bottom w:val="none" w:sz="0" w:space="0" w:color="auto"/>
        <w:right w:val="none" w:sz="0" w:space="0" w:color="auto"/>
      </w:divBdr>
    </w:div>
    <w:div w:id="1459178678">
      <w:bodyDiv w:val="1"/>
      <w:marLeft w:val="0"/>
      <w:marRight w:val="0"/>
      <w:marTop w:val="0"/>
      <w:marBottom w:val="0"/>
      <w:divBdr>
        <w:top w:val="none" w:sz="0" w:space="0" w:color="auto"/>
        <w:left w:val="none" w:sz="0" w:space="0" w:color="auto"/>
        <w:bottom w:val="none" w:sz="0" w:space="0" w:color="auto"/>
        <w:right w:val="none" w:sz="0" w:space="0" w:color="auto"/>
      </w:divBdr>
    </w:div>
    <w:div w:id="1500074608">
      <w:bodyDiv w:val="1"/>
      <w:marLeft w:val="0"/>
      <w:marRight w:val="0"/>
      <w:marTop w:val="0"/>
      <w:marBottom w:val="0"/>
      <w:divBdr>
        <w:top w:val="none" w:sz="0" w:space="0" w:color="auto"/>
        <w:left w:val="none" w:sz="0" w:space="0" w:color="auto"/>
        <w:bottom w:val="none" w:sz="0" w:space="0" w:color="auto"/>
        <w:right w:val="none" w:sz="0" w:space="0" w:color="auto"/>
      </w:divBdr>
    </w:div>
    <w:div w:id="1585727257">
      <w:bodyDiv w:val="1"/>
      <w:marLeft w:val="0"/>
      <w:marRight w:val="0"/>
      <w:marTop w:val="0"/>
      <w:marBottom w:val="0"/>
      <w:divBdr>
        <w:top w:val="none" w:sz="0" w:space="0" w:color="auto"/>
        <w:left w:val="none" w:sz="0" w:space="0" w:color="auto"/>
        <w:bottom w:val="none" w:sz="0" w:space="0" w:color="auto"/>
        <w:right w:val="none" w:sz="0" w:space="0" w:color="auto"/>
      </w:divBdr>
    </w:div>
    <w:div w:id="1589343418">
      <w:bodyDiv w:val="1"/>
      <w:marLeft w:val="0"/>
      <w:marRight w:val="0"/>
      <w:marTop w:val="0"/>
      <w:marBottom w:val="0"/>
      <w:divBdr>
        <w:top w:val="none" w:sz="0" w:space="0" w:color="auto"/>
        <w:left w:val="none" w:sz="0" w:space="0" w:color="auto"/>
        <w:bottom w:val="none" w:sz="0" w:space="0" w:color="auto"/>
        <w:right w:val="none" w:sz="0" w:space="0" w:color="auto"/>
      </w:divBdr>
    </w:div>
    <w:div w:id="1611233905">
      <w:bodyDiv w:val="1"/>
      <w:marLeft w:val="0"/>
      <w:marRight w:val="0"/>
      <w:marTop w:val="0"/>
      <w:marBottom w:val="0"/>
      <w:divBdr>
        <w:top w:val="none" w:sz="0" w:space="0" w:color="auto"/>
        <w:left w:val="none" w:sz="0" w:space="0" w:color="auto"/>
        <w:bottom w:val="none" w:sz="0" w:space="0" w:color="auto"/>
        <w:right w:val="none" w:sz="0" w:space="0" w:color="auto"/>
      </w:divBdr>
    </w:div>
    <w:div w:id="1643466433">
      <w:bodyDiv w:val="1"/>
      <w:marLeft w:val="0"/>
      <w:marRight w:val="0"/>
      <w:marTop w:val="0"/>
      <w:marBottom w:val="0"/>
      <w:divBdr>
        <w:top w:val="none" w:sz="0" w:space="0" w:color="auto"/>
        <w:left w:val="none" w:sz="0" w:space="0" w:color="auto"/>
        <w:bottom w:val="none" w:sz="0" w:space="0" w:color="auto"/>
        <w:right w:val="none" w:sz="0" w:space="0" w:color="auto"/>
      </w:divBdr>
    </w:div>
    <w:div w:id="1661999148">
      <w:bodyDiv w:val="1"/>
      <w:marLeft w:val="0"/>
      <w:marRight w:val="0"/>
      <w:marTop w:val="0"/>
      <w:marBottom w:val="0"/>
      <w:divBdr>
        <w:top w:val="none" w:sz="0" w:space="0" w:color="auto"/>
        <w:left w:val="none" w:sz="0" w:space="0" w:color="auto"/>
        <w:bottom w:val="none" w:sz="0" w:space="0" w:color="auto"/>
        <w:right w:val="none" w:sz="0" w:space="0" w:color="auto"/>
      </w:divBdr>
    </w:div>
    <w:div w:id="1711539596">
      <w:bodyDiv w:val="1"/>
      <w:marLeft w:val="0"/>
      <w:marRight w:val="0"/>
      <w:marTop w:val="0"/>
      <w:marBottom w:val="0"/>
      <w:divBdr>
        <w:top w:val="none" w:sz="0" w:space="0" w:color="auto"/>
        <w:left w:val="none" w:sz="0" w:space="0" w:color="auto"/>
        <w:bottom w:val="none" w:sz="0" w:space="0" w:color="auto"/>
        <w:right w:val="none" w:sz="0" w:space="0" w:color="auto"/>
      </w:divBdr>
    </w:div>
    <w:div w:id="1720394371">
      <w:bodyDiv w:val="1"/>
      <w:marLeft w:val="0"/>
      <w:marRight w:val="0"/>
      <w:marTop w:val="0"/>
      <w:marBottom w:val="0"/>
      <w:divBdr>
        <w:top w:val="none" w:sz="0" w:space="0" w:color="auto"/>
        <w:left w:val="none" w:sz="0" w:space="0" w:color="auto"/>
        <w:bottom w:val="none" w:sz="0" w:space="0" w:color="auto"/>
        <w:right w:val="none" w:sz="0" w:space="0" w:color="auto"/>
      </w:divBdr>
    </w:div>
    <w:div w:id="1790007315">
      <w:bodyDiv w:val="1"/>
      <w:marLeft w:val="0"/>
      <w:marRight w:val="0"/>
      <w:marTop w:val="0"/>
      <w:marBottom w:val="0"/>
      <w:divBdr>
        <w:top w:val="none" w:sz="0" w:space="0" w:color="auto"/>
        <w:left w:val="none" w:sz="0" w:space="0" w:color="auto"/>
        <w:bottom w:val="none" w:sz="0" w:space="0" w:color="auto"/>
        <w:right w:val="none" w:sz="0" w:space="0" w:color="auto"/>
      </w:divBdr>
    </w:div>
    <w:div w:id="1804543401">
      <w:bodyDiv w:val="1"/>
      <w:marLeft w:val="0"/>
      <w:marRight w:val="0"/>
      <w:marTop w:val="0"/>
      <w:marBottom w:val="0"/>
      <w:divBdr>
        <w:top w:val="none" w:sz="0" w:space="0" w:color="auto"/>
        <w:left w:val="none" w:sz="0" w:space="0" w:color="auto"/>
        <w:bottom w:val="none" w:sz="0" w:space="0" w:color="auto"/>
        <w:right w:val="none" w:sz="0" w:space="0" w:color="auto"/>
      </w:divBdr>
    </w:div>
    <w:div w:id="1834296251">
      <w:bodyDiv w:val="1"/>
      <w:marLeft w:val="0"/>
      <w:marRight w:val="0"/>
      <w:marTop w:val="0"/>
      <w:marBottom w:val="0"/>
      <w:divBdr>
        <w:top w:val="none" w:sz="0" w:space="0" w:color="auto"/>
        <w:left w:val="none" w:sz="0" w:space="0" w:color="auto"/>
        <w:bottom w:val="none" w:sz="0" w:space="0" w:color="auto"/>
        <w:right w:val="none" w:sz="0" w:space="0" w:color="auto"/>
      </w:divBdr>
      <w:divsChild>
        <w:div w:id="740371505">
          <w:marLeft w:val="547"/>
          <w:marRight w:val="0"/>
          <w:marTop w:val="200"/>
          <w:marBottom w:val="0"/>
          <w:divBdr>
            <w:top w:val="none" w:sz="0" w:space="0" w:color="auto"/>
            <w:left w:val="none" w:sz="0" w:space="0" w:color="auto"/>
            <w:bottom w:val="none" w:sz="0" w:space="0" w:color="auto"/>
            <w:right w:val="none" w:sz="0" w:space="0" w:color="auto"/>
          </w:divBdr>
        </w:div>
      </w:divsChild>
    </w:div>
    <w:div w:id="1847133320">
      <w:bodyDiv w:val="1"/>
      <w:marLeft w:val="0"/>
      <w:marRight w:val="0"/>
      <w:marTop w:val="0"/>
      <w:marBottom w:val="0"/>
      <w:divBdr>
        <w:top w:val="none" w:sz="0" w:space="0" w:color="auto"/>
        <w:left w:val="none" w:sz="0" w:space="0" w:color="auto"/>
        <w:bottom w:val="none" w:sz="0" w:space="0" w:color="auto"/>
        <w:right w:val="none" w:sz="0" w:space="0" w:color="auto"/>
      </w:divBdr>
    </w:div>
    <w:div w:id="1854954502">
      <w:bodyDiv w:val="1"/>
      <w:marLeft w:val="0"/>
      <w:marRight w:val="0"/>
      <w:marTop w:val="0"/>
      <w:marBottom w:val="0"/>
      <w:divBdr>
        <w:top w:val="none" w:sz="0" w:space="0" w:color="auto"/>
        <w:left w:val="none" w:sz="0" w:space="0" w:color="auto"/>
        <w:bottom w:val="none" w:sz="0" w:space="0" w:color="auto"/>
        <w:right w:val="none" w:sz="0" w:space="0" w:color="auto"/>
      </w:divBdr>
    </w:div>
    <w:div w:id="1879782572">
      <w:bodyDiv w:val="1"/>
      <w:marLeft w:val="0"/>
      <w:marRight w:val="0"/>
      <w:marTop w:val="0"/>
      <w:marBottom w:val="0"/>
      <w:divBdr>
        <w:top w:val="none" w:sz="0" w:space="0" w:color="auto"/>
        <w:left w:val="none" w:sz="0" w:space="0" w:color="auto"/>
        <w:bottom w:val="none" w:sz="0" w:space="0" w:color="auto"/>
        <w:right w:val="none" w:sz="0" w:space="0" w:color="auto"/>
      </w:divBdr>
    </w:div>
    <w:div w:id="1906721288">
      <w:bodyDiv w:val="1"/>
      <w:marLeft w:val="0"/>
      <w:marRight w:val="0"/>
      <w:marTop w:val="0"/>
      <w:marBottom w:val="0"/>
      <w:divBdr>
        <w:top w:val="none" w:sz="0" w:space="0" w:color="auto"/>
        <w:left w:val="none" w:sz="0" w:space="0" w:color="auto"/>
        <w:bottom w:val="none" w:sz="0" w:space="0" w:color="auto"/>
        <w:right w:val="none" w:sz="0" w:space="0" w:color="auto"/>
      </w:divBdr>
    </w:div>
    <w:div w:id="1918320907">
      <w:bodyDiv w:val="1"/>
      <w:marLeft w:val="0"/>
      <w:marRight w:val="0"/>
      <w:marTop w:val="0"/>
      <w:marBottom w:val="0"/>
      <w:divBdr>
        <w:top w:val="none" w:sz="0" w:space="0" w:color="auto"/>
        <w:left w:val="none" w:sz="0" w:space="0" w:color="auto"/>
        <w:bottom w:val="none" w:sz="0" w:space="0" w:color="auto"/>
        <w:right w:val="none" w:sz="0" w:space="0" w:color="auto"/>
      </w:divBdr>
    </w:div>
    <w:div w:id="1960455579">
      <w:bodyDiv w:val="1"/>
      <w:marLeft w:val="0"/>
      <w:marRight w:val="0"/>
      <w:marTop w:val="0"/>
      <w:marBottom w:val="0"/>
      <w:divBdr>
        <w:top w:val="none" w:sz="0" w:space="0" w:color="auto"/>
        <w:left w:val="none" w:sz="0" w:space="0" w:color="auto"/>
        <w:bottom w:val="none" w:sz="0" w:space="0" w:color="auto"/>
        <w:right w:val="none" w:sz="0" w:space="0" w:color="auto"/>
      </w:divBdr>
    </w:div>
    <w:div w:id="1961495410">
      <w:bodyDiv w:val="1"/>
      <w:marLeft w:val="0"/>
      <w:marRight w:val="0"/>
      <w:marTop w:val="0"/>
      <w:marBottom w:val="0"/>
      <w:divBdr>
        <w:top w:val="none" w:sz="0" w:space="0" w:color="auto"/>
        <w:left w:val="none" w:sz="0" w:space="0" w:color="auto"/>
        <w:bottom w:val="none" w:sz="0" w:space="0" w:color="auto"/>
        <w:right w:val="none" w:sz="0" w:space="0" w:color="auto"/>
      </w:divBdr>
    </w:div>
    <w:div w:id="1985039012">
      <w:bodyDiv w:val="1"/>
      <w:marLeft w:val="0"/>
      <w:marRight w:val="0"/>
      <w:marTop w:val="0"/>
      <w:marBottom w:val="0"/>
      <w:divBdr>
        <w:top w:val="none" w:sz="0" w:space="0" w:color="auto"/>
        <w:left w:val="none" w:sz="0" w:space="0" w:color="auto"/>
        <w:bottom w:val="none" w:sz="0" w:space="0" w:color="auto"/>
        <w:right w:val="none" w:sz="0" w:space="0" w:color="auto"/>
      </w:divBdr>
    </w:div>
    <w:div w:id="1994751615">
      <w:bodyDiv w:val="1"/>
      <w:marLeft w:val="0"/>
      <w:marRight w:val="0"/>
      <w:marTop w:val="0"/>
      <w:marBottom w:val="0"/>
      <w:divBdr>
        <w:top w:val="none" w:sz="0" w:space="0" w:color="auto"/>
        <w:left w:val="none" w:sz="0" w:space="0" w:color="auto"/>
        <w:bottom w:val="none" w:sz="0" w:space="0" w:color="auto"/>
        <w:right w:val="none" w:sz="0" w:space="0" w:color="auto"/>
      </w:divBdr>
    </w:div>
    <w:div w:id="2012365355">
      <w:bodyDiv w:val="1"/>
      <w:marLeft w:val="0"/>
      <w:marRight w:val="0"/>
      <w:marTop w:val="0"/>
      <w:marBottom w:val="0"/>
      <w:divBdr>
        <w:top w:val="none" w:sz="0" w:space="0" w:color="auto"/>
        <w:left w:val="none" w:sz="0" w:space="0" w:color="auto"/>
        <w:bottom w:val="none" w:sz="0" w:space="0" w:color="auto"/>
        <w:right w:val="none" w:sz="0" w:space="0" w:color="auto"/>
      </w:divBdr>
    </w:div>
    <w:div w:id="2058242488">
      <w:bodyDiv w:val="1"/>
      <w:marLeft w:val="0"/>
      <w:marRight w:val="0"/>
      <w:marTop w:val="0"/>
      <w:marBottom w:val="0"/>
      <w:divBdr>
        <w:top w:val="none" w:sz="0" w:space="0" w:color="auto"/>
        <w:left w:val="none" w:sz="0" w:space="0" w:color="auto"/>
        <w:bottom w:val="none" w:sz="0" w:space="0" w:color="auto"/>
        <w:right w:val="none" w:sz="0" w:space="0" w:color="auto"/>
      </w:divBdr>
    </w:div>
    <w:div w:id="2100901231">
      <w:bodyDiv w:val="1"/>
      <w:marLeft w:val="0"/>
      <w:marRight w:val="0"/>
      <w:marTop w:val="0"/>
      <w:marBottom w:val="0"/>
      <w:divBdr>
        <w:top w:val="none" w:sz="0" w:space="0" w:color="auto"/>
        <w:left w:val="none" w:sz="0" w:space="0" w:color="auto"/>
        <w:bottom w:val="none" w:sz="0" w:space="0" w:color="auto"/>
        <w:right w:val="none" w:sz="0" w:space="0" w:color="auto"/>
      </w:divBdr>
    </w:div>
    <w:div w:id="2126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JBA Consulting">
      <a:dk1>
        <a:sysClr val="windowText" lastClr="000000"/>
      </a:dk1>
      <a:lt1>
        <a:sysClr val="window" lastClr="FFFFFF"/>
      </a:lt1>
      <a:dk2>
        <a:srgbClr val="44546A"/>
      </a:dk2>
      <a:lt2>
        <a:srgbClr val="E7E6E6"/>
      </a:lt2>
      <a:accent1>
        <a:srgbClr val="74C4D7"/>
      </a:accent1>
      <a:accent2>
        <a:srgbClr val="0D9DDB"/>
      </a:accent2>
      <a:accent3>
        <a:srgbClr val="A9A19C"/>
      </a:accent3>
      <a:accent4>
        <a:srgbClr val="BDDC04"/>
      </a:accent4>
      <a:accent5>
        <a:srgbClr val="007FA3"/>
      </a:accent5>
      <a:accent6>
        <a:srgbClr val="5A5A5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95A3D87D6974478807869A37CEA7DB" ma:contentTypeVersion="10" ma:contentTypeDescription="Create a new document." ma:contentTypeScope="" ma:versionID="b0a87050938fae35fffbd4855e10ea10">
  <xsd:schema xmlns:xsd="http://www.w3.org/2001/XMLSchema" xmlns:xs="http://www.w3.org/2001/XMLSchema" xmlns:p="http://schemas.microsoft.com/office/2006/metadata/properties" xmlns:ns2="d5a9a960-fab2-4f75-b922-f4311dbb7147" xmlns:ns3="d0806e70-9592-44e3-bd4b-890ff4a68190" targetNamespace="http://schemas.microsoft.com/office/2006/metadata/properties" ma:root="true" ma:fieldsID="824acd52ecb43322dca61d6009493270" ns2:_="" ns3:_="">
    <xsd:import namespace="d5a9a960-fab2-4f75-b922-f4311dbb7147"/>
    <xsd:import namespace="d0806e70-9592-44e3-bd4b-890ff4a6819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a9a960-fab2-4f75-b922-f4311dbb714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806e70-9592-44e3-bd4b-890ff4a6819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d5a9a960-fab2-4f75-b922-f4311dbb7147">
      <UserInfo>
        <DisplayName>Cristina Gabriela Miraute</DisplayName>
        <AccountId>35</AccountId>
        <AccountType/>
      </UserInfo>
      <UserInfo>
        <DisplayName>Sophie Ludlam</DisplayName>
        <AccountId>43</AccountId>
        <AccountType/>
      </UserInfo>
      <UserInfo>
        <DisplayName>Rob Berry</DisplayName>
        <AccountId>21</AccountId>
        <AccountType/>
      </UserInfo>
      <UserInfo>
        <DisplayName>Yvonne Edmondson</DisplayName>
        <AccountId>191</AccountId>
        <AccountType/>
      </UserInfo>
    </SharedWithUsers>
  </documentManagement>
</p:properties>
</file>

<file path=customXml/itemProps1.xml><?xml version="1.0" encoding="utf-8"?>
<ds:datastoreItem xmlns:ds="http://schemas.openxmlformats.org/officeDocument/2006/customXml" ds:itemID="{9B08EF76-66EE-411B-94E1-D660B8F80D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a9a960-fab2-4f75-b922-f4311dbb7147"/>
    <ds:schemaRef ds:uri="d0806e70-9592-44e3-bd4b-890ff4a681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FE3DE0-E775-4507-9C68-176160EF839E}">
  <ds:schemaRefs>
    <ds:schemaRef ds:uri="http://schemas.microsoft.com/sharepoint/v3/contenttype/forms"/>
  </ds:schemaRefs>
</ds:datastoreItem>
</file>

<file path=customXml/itemProps3.xml><?xml version="1.0" encoding="utf-8"?>
<ds:datastoreItem xmlns:ds="http://schemas.openxmlformats.org/officeDocument/2006/customXml" ds:itemID="{82CB96F4-FE97-4818-A371-442DB4B00CA5}">
  <ds:schemaRefs>
    <ds:schemaRef ds:uri="http://schemas.openxmlformats.org/officeDocument/2006/bibliography"/>
  </ds:schemaRefs>
</ds:datastoreItem>
</file>

<file path=customXml/itemProps4.xml><?xml version="1.0" encoding="utf-8"?>
<ds:datastoreItem xmlns:ds="http://schemas.openxmlformats.org/officeDocument/2006/customXml" ds:itemID="{9A3E67DC-3504-4729-B4F9-D7375505D0CE}">
  <ds:schemaRefs>
    <ds:schemaRef ds:uri="http://schemas.microsoft.com/office/2006/metadata/properties"/>
    <ds:schemaRef ds:uri="http://schemas.microsoft.com/office/infopath/2007/PartnerControls"/>
    <ds:schemaRef ds:uri="d5a9a960-fab2-4f75-b922-f4311dbb7147"/>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24</Pages>
  <Words>7827</Words>
  <Characters>44616</Characters>
  <Application>Microsoft Office Word</Application>
  <DocSecurity>0</DocSecurity>
  <Lines>371</Lines>
  <Paragraphs>104</Paragraphs>
  <ScaleCrop>false</ScaleCrop>
  <Company>JBA Consulting</Company>
  <LinksUpToDate>false</LinksUpToDate>
  <CharactersWithSpaces>52339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JBA Consulting Report Template 2015</dc:title>
  <dc:subject/>
  <dc:creator>Ruth Preater</dc:creator>
  <cp:keywords/>
  <dc:description/>
  <cp:lastModifiedBy>Maria Stoica</cp:lastModifiedBy>
  <cp:revision>11</cp:revision>
  <cp:lastPrinted>2022-11-18T02:19:00Z</cp:lastPrinted>
  <dcterms:created xsi:type="dcterms:W3CDTF">2023-06-27T20:42:00Z</dcterms:created>
  <dcterms:modified xsi:type="dcterms:W3CDTF">2023-07-12T22:00:00Z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0x010100B495A3D87D6974478807869A37CEA7DB</vt:lpwstr>
  </property>
  <property fmtid="{D5CDD505-2E9C-101B-9397-08002B2CF9AE}" pid="3" name="Business Unit">
    <vt:lpwstr>3;#Regional Growth Fund|44aa689f-b0fb-4460-a2f4-ee89e5fd452f</vt:lpwstr>
  </property>
  <property fmtid="{D5CDD505-2E9C-101B-9397-08002B2CF9AE}" pid="4" name="_dlc_DocIdItemGuid">
    <vt:lpwstr>89ca1073-6b8a-494f-bbad-98e6fef1551e</vt:lpwstr>
  </property>
  <property fmtid="{D5CDD505-2E9C-101B-9397-08002B2CF9AE}" pid="5" name="MSIP_Label_ba62f585-b40f-4ab9-bafe-39150f03d124_Enabled">
    <vt:lpwstr>true</vt:lpwstr>
  </property>
  <property fmtid="{D5CDD505-2E9C-101B-9397-08002B2CF9AE}" pid="6" name="MSIP_Label_ba62f585-b40f-4ab9-bafe-39150f03d124_SetDate">
    <vt:lpwstr>2021-01-27T15:01:02Z</vt:lpwstr>
  </property>
  <property fmtid="{D5CDD505-2E9C-101B-9397-08002B2CF9AE}" pid="7" name="MSIP_Label_ba62f585-b40f-4ab9-bafe-39150f03d124_Method">
    <vt:lpwstr>Standard</vt:lpwstr>
  </property>
  <property fmtid="{D5CDD505-2E9C-101B-9397-08002B2CF9AE}" pid="8" name="MSIP_Label_ba62f585-b40f-4ab9-bafe-39150f03d124_Name">
    <vt:lpwstr>OFFICIAL</vt:lpwstr>
  </property>
  <property fmtid="{D5CDD505-2E9C-101B-9397-08002B2CF9AE}" pid="9" name="MSIP_Label_ba62f585-b40f-4ab9-bafe-39150f03d124_SiteId">
    <vt:lpwstr>cbac7005-02c1-43eb-b497-e6492d1b2dd8</vt:lpwstr>
  </property>
  <property fmtid="{D5CDD505-2E9C-101B-9397-08002B2CF9AE}" pid="10" name="MSIP_Label_ba62f585-b40f-4ab9-bafe-39150f03d124_ActionId">
    <vt:lpwstr>25b2ce2c-ee00-4a22-bc8c-c7c430a2af3c</vt:lpwstr>
  </property>
  <property fmtid="{D5CDD505-2E9C-101B-9397-08002B2CF9AE}" pid="11" name="MSIP_Label_ba62f585-b40f-4ab9-bafe-39150f03d124_ContentBits">
    <vt:lpwstr>0</vt:lpwstr>
  </property>
  <property fmtid="{D5CDD505-2E9C-101B-9397-08002B2CF9AE}" pid="12" name="Order">
    <vt:r8>29300</vt:r8>
  </property>
  <property fmtid="{D5CDD505-2E9C-101B-9397-08002B2CF9AE}" pid="13" name="ComplianceAssetId">
    <vt:lpwstr/>
  </property>
  <property fmtid="{D5CDD505-2E9C-101B-9397-08002B2CF9AE}" pid="14" name="_ExtendedDescription">
    <vt:lpwstr/>
  </property>
  <property fmtid="{D5CDD505-2E9C-101B-9397-08002B2CF9AE}" pid="15" name="TriggerFlowInfo">
    <vt:lpwstr/>
  </property>
  <property fmtid="{D5CDD505-2E9C-101B-9397-08002B2CF9AE}" pid="16" name="MediaServiceImageTags">
    <vt:lpwstr/>
  </property>
</Properties>
</file>